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33B107" w14:textId="35C4D630" w:rsidR="00B63C5E" w:rsidRDefault="005267DC" w:rsidP="00DA7EF0">
      <w:pPr>
        <w:pStyle w:val="Nzev"/>
        <w:spacing w:before="0" w:line="276" w:lineRule="auto"/>
        <w:rPr>
          <w:rFonts w:ascii="Arial MT" w:hAnsi="Arial MT"/>
          <w:spacing w:val="-4"/>
          <w:sz w:val="22"/>
          <w:szCs w:val="22"/>
        </w:rPr>
      </w:pPr>
      <w:bookmarkStart w:id="0" w:name="OLE_LINK1"/>
      <w:r w:rsidRPr="005267DC">
        <w:rPr>
          <w:rFonts w:ascii="Arial MT" w:hAnsi="Arial MT"/>
          <w:spacing w:val="-4"/>
          <w:sz w:val="22"/>
          <w:szCs w:val="22"/>
        </w:rPr>
        <w:t xml:space="preserve">CONTRACT FOR </w:t>
      </w:r>
      <w:r w:rsidR="00F228C8">
        <w:rPr>
          <w:rFonts w:ascii="Arial MT" w:hAnsi="Arial MT"/>
          <w:spacing w:val="-4"/>
          <w:sz w:val="22"/>
          <w:szCs w:val="22"/>
        </w:rPr>
        <w:t>WORK</w:t>
      </w:r>
    </w:p>
    <w:p w14:paraId="248B197F" w14:textId="6BD2CEDD" w:rsidR="00BE3C7D" w:rsidRDefault="00BE3C7D" w:rsidP="00DA7EF0">
      <w:pPr>
        <w:pStyle w:val="Nzev"/>
        <w:spacing w:before="0" w:line="276" w:lineRule="auto"/>
        <w:rPr>
          <w:rFonts w:ascii="Arial MT" w:hAnsi="Arial MT"/>
          <w:spacing w:val="-4"/>
          <w:sz w:val="22"/>
          <w:szCs w:val="22"/>
        </w:rPr>
      </w:pPr>
      <w:r>
        <w:rPr>
          <w:rFonts w:ascii="Arial MT" w:hAnsi="Arial MT"/>
          <w:spacing w:val="-4"/>
          <w:sz w:val="22"/>
          <w:szCs w:val="22"/>
        </w:rPr>
        <w:t>"Optimization of existing boilers K2 and K3"</w:t>
      </w:r>
    </w:p>
    <w:p w14:paraId="69BF1022" w14:textId="06F2BA21" w:rsidR="00046C44" w:rsidRPr="00046C44" w:rsidRDefault="00046C44" w:rsidP="00DA7EF0">
      <w:pPr>
        <w:pStyle w:val="Nzev"/>
        <w:spacing w:before="0" w:line="276" w:lineRule="auto"/>
        <w:rPr>
          <w:rFonts w:ascii="Arial MT" w:hAnsi="Arial MT"/>
          <w:b w:val="0"/>
          <w:bCs w:val="0"/>
          <w:sz w:val="22"/>
          <w:szCs w:val="22"/>
        </w:rPr>
      </w:pPr>
      <w:r w:rsidRPr="00046C44">
        <w:rPr>
          <w:rFonts w:ascii="Arial MT" w:hAnsi="Arial MT"/>
          <w:b w:val="0"/>
          <w:bCs w:val="0"/>
          <w:sz w:val="22"/>
          <w:szCs w:val="22"/>
        </w:rPr>
        <w:t xml:space="preserve">concluded pursuant to Section 2586 et seq. of Act No. 89/2012 Coll., the Civil Code, as </w:t>
      </w:r>
      <w:r w:rsidR="00BF5395" w:rsidRPr="00046C44">
        <w:rPr>
          <w:rFonts w:ascii="Arial MT" w:hAnsi="Arial MT"/>
          <w:b w:val="0"/>
          <w:bCs w:val="0"/>
          <w:sz w:val="22"/>
          <w:szCs w:val="22"/>
        </w:rPr>
        <w:t>amended.</w:t>
      </w:r>
    </w:p>
    <w:p w14:paraId="791B11D0" w14:textId="6C105539" w:rsidR="00B63C5E" w:rsidRPr="00DA7EF0" w:rsidRDefault="00336031" w:rsidP="00DA7EF0">
      <w:pPr>
        <w:pStyle w:val="Zkladntext"/>
        <w:spacing w:line="276" w:lineRule="auto"/>
        <w:ind w:left="467" w:right="112"/>
        <w:jc w:val="center"/>
        <w:rPr>
          <w:b/>
          <w:sz w:val="22"/>
          <w:szCs w:val="22"/>
        </w:rPr>
      </w:pPr>
      <w:r>
        <w:rPr>
          <w:sz w:val="22"/>
          <w:szCs w:val="22"/>
        </w:rPr>
        <w:t>Client</w:t>
      </w:r>
      <w:r w:rsidR="00E65A07" w:rsidRPr="00E65A07">
        <w:rPr>
          <w:sz w:val="22"/>
          <w:szCs w:val="22"/>
        </w:rPr>
        <w:t xml:space="preserve">'s contract number: </w:t>
      </w:r>
      <w:r w:rsidR="00DA7EF0" w:rsidRPr="00E65A07">
        <w:rPr>
          <w:bCs/>
          <w:sz w:val="22"/>
          <w:szCs w:val="22"/>
        </w:rPr>
        <w:t>…………….</w:t>
      </w:r>
    </w:p>
    <w:p w14:paraId="1E874237" w14:textId="1F2E4182" w:rsidR="00B63C5E" w:rsidRPr="00DA7EF0" w:rsidRDefault="00336031" w:rsidP="00DA7EF0">
      <w:pPr>
        <w:pStyle w:val="Zkladntext"/>
        <w:spacing w:line="276" w:lineRule="auto"/>
        <w:ind w:left="352"/>
        <w:jc w:val="center"/>
        <w:rPr>
          <w:sz w:val="22"/>
          <w:szCs w:val="22"/>
        </w:rPr>
      </w:pPr>
      <w:r>
        <w:rPr>
          <w:spacing w:val="-2"/>
          <w:sz w:val="22"/>
          <w:szCs w:val="22"/>
        </w:rPr>
        <w:t>Contractor</w:t>
      </w:r>
      <w:r w:rsidR="00E65A07" w:rsidRPr="00E65A07">
        <w:rPr>
          <w:spacing w:val="-2"/>
          <w:sz w:val="22"/>
          <w:szCs w:val="22"/>
        </w:rPr>
        <w:t xml:space="preserve">'s contract </w:t>
      </w:r>
      <w:r w:rsidR="00BF5395" w:rsidRPr="00E65A07">
        <w:rPr>
          <w:spacing w:val="-2"/>
          <w:sz w:val="22"/>
          <w:szCs w:val="22"/>
        </w:rPr>
        <w:t>number:</w:t>
      </w:r>
      <w:r w:rsidR="001B6C41" w:rsidRPr="00DA7EF0">
        <w:rPr>
          <w:spacing w:val="-9"/>
          <w:sz w:val="22"/>
          <w:szCs w:val="22"/>
        </w:rPr>
        <w:t xml:space="preserve"> </w:t>
      </w:r>
      <w:r w:rsidR="001B6C41" w:rsidRPr="00DA7EF0">
        <w:rPr>
          <w:spacing w:val="-2"/>
          <w:sz w:val="22"/>
          <w:szCs w:val="22"/>
        </w:rPr>
        <w:t>……….</w:t>
      </w:r>
    </w:p>
    <w:bookmarkEnd w:id="0"/>
    <w:p w14:paraId="4603EFF4" w14:textId="77777777" w:rsidR="00B63C5E" w:rsidRPr="00DA7EF0" w:rsidRDefault="00B63C5E" w:rsidP="00DA7EF0">
      <w:pPr>
        <w:pStyle w:val="Zkladntext"/>
        <w:spacing w:line="276" w:lineRule="auto"/>
        <w:ind w:left="0"/>
        <w:rPr>
          <w:sz w:val="22"/>
          <w:szCs w:val="22"/>
        </w:rPr>
      </w:pPr>
    </w:p>
    <w:p w14:paraId="1F3D02D3" w14:textId="77777777" w:rsidR="00DA7EF0" w:rsidRPr="00DA7EF0" w:rsidRDefault="00DA7EF0" w:rsidP="00DA7EF0">
      <w:pPr>
        <w:pStyle w:val="Zkladntext"/>
        <w:spacing w:line="276" w:lineRule="auto"/>
        <w:ind w:left="0"/>
        <w:rPr>
          <w:sz w:val="22"/>
          <w:szCs w:val="22"/>
        </w:rPr>
      </w:pPr>
    </w:p>
    <w:p w14:paraId="6FFD55DF" w14:textId="77777777" w:rsidR="00DA7EF0" w:rsidRPr="00DA7EF0" w:rsidRDefault="00DA7EF0" w:rsidP="00DA7EF0">
      <w:pPr>
        <w:pStyle w:val="Zkladntext"/>
        <w:spacing w:line="276" w:lineRule="auto"/>
        <w:ind w:left="0"/>
        <w:rPr>
          <w:sz w:val="22"/>
          <w:szCs w:val="22"/>
        </w:rPr>
      </w:pPr>
    </w:p>
    <w:p w14:paraId="2019316B" w14:textId="14589F64" w:rsidR="00B63C5E" w:rsidRPr="00DA7EF0" w:rsidRDefault="00BF7A1E" w:rsidP="0027600C">
      <w:pPr>
        <w:pStyle w:val="Nadpis1"/>
        <w:numPr>
          <w:ilvl w:val="0"/>
          <w:numId w:val="12"/>
        </w:numPr>
        <w:spacing w:line="276" w:lineRule="auto"/>
        <w:ind w:left="0" w:firstLine="0"/>
        <w:jc w:val="center"/>
        <w:rPr>
          <w:rFonts w:ascii="Arial MT" w:hAnsi="Arial MT"/>
          <w:sz w:val="22"/>
          <w:szCs w:val="22"/>
        </w:rPr>
      </w:pPr>
      <w:bookmarkStart w:id="1" w:name="OLE_LINK2"/>
      <w:r w:rsidRPr="00BF7A1E">
        <w:rPr>
          <w:rFonts w:ascii="Arial MT" w:hAnsi="Arial MT"/>
          <w:sz w:val="22"/>
          <w:szCs w:val="22"/>
        </w:rPr>
        <w:t>CONTRACTING PARTIES</w:t>
      </w:r>
    </w:p>
    <w:bookmarkEnd w:id="1"/>
    <w:p w14:paraId="01899E2E" w14:textId="77777777" w:rsidR="00B63C5E" w:rsidRPr="00DA7EF0" w:rsidRDefault="00B63C5E" w:rsidP="00DA7EF0">
      <w:pPr>
        <w:pStyle w:val="Zkladntext"/>
        <w:spacing w:line="276" w:lineRule="auto"/>
        <w:ind w:left="0"/>
        <w:rPr>
          <w:b/>
          <w:sz w:val="22"/>
          <w:szCs w:val="22"/>
        </w:rPr>
      </w:pPr>
    </w:p>
    <w:p w14:paraId="1786090E" w14:textId="2FDE8370" w:rsidR="00B63C5E" w:rsidRDefault="002803FE" w:rsidP="00DA7EF0">
      <w:pPr>
        <w:pStyle w:val="Nadpis2"/>
        <w:spacing w:line="276" w:lineRule="auto"/>
        <w:ind w:left="848"/>
        <w:rPr>
          <w:rFonts w:ascii="Arial MT" w:hAnsi="Arial MT"/>
          <w:spacing w:val="-4"/>
          <w:sz w:val="22"/>
          <w:szCs w:val="22"/>
        </w:rPr>
      </w:pPr>
      <w:r>
        <w:rPr>
          <w:rFonts w:ascii="Arial MT" w:hAnsi="Arial MT"/>
          <w:sz w:val="22"/>
          <w:szCs w:val="22"/>
        </w:rPr>
        <w:t>SAKO</w:t>
      </w:r>
      <w:r w:rsidR="001B6C41" w:rsidRPr="00DA7EF0">
        <w:rPr>
          <w:rFonts w:ascii="Arial MT" w:hAnsi="Arial MT"/>
          <w:spacing w:val="-8"/>
          <w:sz w:val="22"/>
          <w:szCs w:val="22"/>
        </w:rPr>
        <w:t xml:space="preserve"> </w:t>
      </w:r>
      <w:r w:rsidR="001B6C41" w:rsidRPr="00DA7EF0">
        <w:rPr>
          <w:rFonts w:ascii="Arial MT" w:hAnsi="Arial MT"/>
          <w:sz w:val="22"/>
          <w:szCs w:val="22"/>
        </w:rPr>
        <w:t>Brno,</w:t>
      </w:r>
      <w:r w:rsidR="001B6C41" w:rsidRPr="00DA7EF0">
        <w:rPr>
          <w:rFonts w:ascii="Arial MT" w:hAnsi="Arial MT"/>
          <w:spacing w:val="-6"/>
          <w:sz w:val="22"/>
          <w:szCs w:val="22"/>
        </w:rPr>
        <w:t xml:space="preserve"> </w:t>
      </w:r>
      <w:proofErr w:type="spellStart"/>
      <w:r w:rsidR="001B6C41" w:rsidRPr="00DA7EF0">
        <w:rPr>
          <w:rFonts w:ascii="Arial MT" w:hAnsi="Arial MT"/>
          <w:spacing w:val="-4"/>
          <w:sz w:val="22"/>
          <w:szCs w:val="22"/>
        </w:rPr>
        <w:t>a</w:t>
      </w:r>
      <w:r w:rsidR="000439FA">
        <w:rPr>
          <w:rFonts w:ascii="Arial MT" w:hAnsi="Arial MT"/>
          <w:spacing w:val="-4"/>
          <w:sz w:val="22"/>
          <w:szCs w:val="22"/>
        </w:rPr>
        <w:t>.</w:t>
      </w:r>
      <w:r w:rsidR="001B6C41" w:rsidRPr="00DA7EF0">
        <w:rPr>
          <w:rFonts w:ascii="Arial MT" w:hAnsi="Arial MT"/>
          <w:spacing w:val="-4"/>
          <w:sz w:val="22"/>
          <w:szCs w:val="22"/>
        </w:rPr>
        <w:t>s</w:t>
      </w:r>
      <w:r w:rsidR="000439FA">
        <w:rPr>
          <w:rFonts w:ascii="Arial MT" w:hAnsi="Arial MT"/>
          <w:spacing w:val="-4"/>
          <w:sz w:val="22"/>
          <w:szCs w:val="22"/>
        </w:rPr>
        <w:t>.</w:t>
      </w:r>
      <w:proofErr w:type="spellEnd"/>
    </w:p>
    <w:p w14:paraId="0B17354B" w14:textId="3F736BBC" w:rsidR="003C7DC0" w:rsidRPr="003C7DC0" w:rsidRDefault="00336031" w:rsidP="003C7DC0">
      <w:pPr>
        <w:pStyle w:val="Nadpis2"/>
        <w:spacing w:line="276" w:lineRule="auto"/>
        <w:ind w:left="848"/>
        <w:rPr>
          <w:rFonts w:ascii="Arial MT" w:hAnsi="Arial MT"/>
          <w:b w:val="0"/>
          <w:bCs w:val="0"/>
          <w:sz w:val="22"/>
          <w:szCs w:val="22"/>
        </w:rPr>
      </w:pPr>
      <w:r w:rsidRPr="00DD53EA">
        <w:rPr>
          <w:b w:val="0"/>
          <w:bCs w:val="0"/>
          <w:sz w:val="22"/>
          <w:szCs w:val="22"/>
        </w:rPr>
        <w:t xml:space="preserve">with its registered </w:t>
      </w:r>
      <w:r w:rsidR="003C7DC0" w:rsidRPr="003C7DC0">
        <w:rPr>
          <w:rFonts w:ascii="Arial MT" w:hAnsi="Arial MT"/>
          <w:b w:val="0"/>
          <w:bCs w:val="0"/>
          <w:sz w:val="22"/>
          <w:szCs w:val="22"/>
        </w:rPr>
        <w:t xml:space="preserve">office: </w:t>
      </w:r>
      <w:r w:rsidR="00E65B26">
        <w:rPr>
          <w:rFonts w:ascii="Arial MT" w:hAnsi="Arial MT"/>
          <w:b w:val="0"/>
          <w:bCs w:val="0"/>
          <w:sz w:val="22"/>
          <w:szCs w:val="22"/>
        </w:rPr>
        <w:tab/>
      </w:r>
      <w:proofErr w:type="spellStart"/>
      <w:r w:rsidR="003C7DC0" w:rsidRPr="003C7DC0">
        <w:rPr>
          <w:rFonts w:ascii="Arial MT" w:hAnsi="Arial MT"/>
          <w:b w:val="0"/>
          <w:bCs w:val="0"/>
          <w:sz w:val="22"/>
          <w:szCs w:val="22"/>
        </w:rPr>
        <w:t>Jedovnická</w:t>
      </w:r>
      <w:proofErr w:type="spellEnd"/>
      <w:r w:rsidR="003C7DC0" w:rsidRPr="003C7DC0">
        <w:rPr>
          <w:rFonts w:ascii="Arial MT" w:hAnsi="Arial MT"/>
          <w:b w:val="0"/>
          <w:bCs w:val="0"/>
          <w:sz w:val="22"/>
          <w:szCs w:val="22"/>
        </w:rPr>
        <w:t xml:space="preserve"> 4247/2, 628 00 Brno</w:t>
      </w:r>
    </w:p>
    <w:p w14:paraId="14642B6E" w14:textId="77777777" w:rsidR="003C7DC0" w:rsidRPr="003C7DC0" w:rsidRDefault="003C7DC0" w:rsidP="003C7DC0">
      <w:pPr>
        <w:pStyle w:val="Nadpis2"/>
        <w:spacing w:line="276" w:lineRule="auto"/>
        <w:ind w:left="848"/>
        <w:rPr>
          <w:rFonts w:ascii="Arial MT" w:hAnsi="Arial MT"/>
          <w:b w:val="0"/>
          <w:bCs w:val="0"/>
          <w:sz w:val="22"/>
          <w:szCs w:val="22"/>
        </w:rPr>
      </w:pPr>
      <w:r w:rsidRPr="003C7DC0">
        <w:rPr>
          <w:rFonts w:ascii="Arial MT" w:hAnsi="Arial MT"/>
          <w:b w:val="0"/>
          <w:bCs w:val="0"/>
          <w:sz w:val="22"/>
          <w:szCs w:val="22"/>
        </w:rPr>
        <w:t>Registered in the Commercial Register at the Regional Court in Brno, under file number B 1371</w:t>
      </w:r>
    </w:p>
    <w:p w14:paraId="61E2E2BE" w14:textId="77777777" w:rsidR="003C7DC0" w:rsidRPr="003C7DC0" w:rsidRDefault="003C7DC0" w:rsidP="003C7DC0">
      <w:pPr>
        <w:pStyle w:val="Nadpis2"/>
        <w:spacing w:line="276" w:lineRule="auto"/>
        <w:ind w:left="848"/>
        <w:rPr>
          <w:rFonts w:ascii="Arial MT" w:hAnsi="Arial MT"/>
          <w:b w:val="0"/>
          <w:bCs w:val="0"/>
          <w:sz w:val="22"/>
          <w:szCs w:val="22"/>
        </w:rPr>
      </w:pPr>
      <w:r w:rsidRPr="003C7DC0">
        <w:rPr>
          <w:rFonts w:ascii="Arial MT" w:hAnsi="Arial MT"/>
          <w:b w:val="0"/>
          <w:bCs w:val="0"/>
          <w:sz w:val="22"/>
          <w:szCs w:val="22"/>
        </w:rPr>
        <w:t>Company ID: 60713470 Tax ID: CZ60713470</w:t>
      </w:r>
    </w:p>
    <w:p w14:paraId="58216D50" w14:textId="55C51DDB" w:rsidR="003C7DC0" w:rsidRPr="003C7DC0" w:rsidRDefault="003C7DC0" w:rsidP="003C7DC0">
      <w:pPr>
        <w:pStyle w:val="Nadpis2"/>
        <w:spacing w:line="276" w:lineRule="auto"/>
        <w:ind w:left="848"/>
        <w:rPr>
          <w:rFonts w:ascii="Arial MT" w:hAnsi="Arial MT"/>
          <w:b w:val="0"/>
          <w:bCs w:val="0"/>
          <w:sz w:val="22"/>
          <w:szCs w:val="22"/>
        </w:rPr>
      </w:pPr>
      <w:r w:rsidRPr="003C7DC0">
        <w:rPr>
          <w:rFonts w:ascii="Arial MT" w:hAnsi="Arial MT"/>
          <w:b w:val="0"/>
          <w:bCs w:val="0"/>
          <w:sz w:val="22"/>
          <w:szCs w:val="22"/>
        </w:rPr>
        <w:t xml:space="preserve">Bank details: </w:t>
      </w:r>
      <w:proofErr w:type="spellStart"/>
      <w:r w:rsidRPr="003C7DC0">
        <w:rPr>
          <w:rFonts w:ascii="Arial MT" w:hAnsi="Arial MT"/>
          <w:b w:val="0"/>
          <w:bCs w:val="0"/>
          <w:sz w:val="22"/>
          <w:szCs w:val="22"/>
        </w:rPr>
        <w:t>Komerční</w:t>
      </w:r>
      <w:proofErr w:type="spellEnd"/>
      <w:r w:rsidRPr="003C7DC0">
        <w:rPr>
          <w:rFonts w:ascii="Arial MT" w:hAnsi="Arial MT"/>
          <w:b w:val="0"/>
          <w:bCs w:val="0"/>
          <w:sz w:val="22"/>
          <w:szCs w:val="22"/>
        </w:rPr>
        <w:t xml:space="preserve"> </w:t>
      </w:r>
      <w:proofErr w:type="spellStart"/>
      <w:r w:rsidRPr="003C7DC0">
        <w:rPr>
          <w:rFonts w:ascii="Arial MT" w:hAnsi="Arial MT"/>
          <w:b w:val="0"/>
          <w:bCs w:val="0"/>
          <w:sz w:val="22"/>
          <w:szCs w:val="22"/>
        </w:rPr>
        <w:t>banka</w:t>
      </w:r>
      <w:proofErr w:type="spellEnd"/>
      <w:r w:rsidRPr="003C7DC0">
        <w:rPr>
          <w:rFonts w:ascii="Arial MT" w:hAnsi="Arial MT"/>
          <w:b w:val="0"/>
          <w:bCs w:val="0"/>
          <w:sz w:val="22"/>
          <w:szCs w:val="22"/>
        </w:rPr>
        <w:t xml:space="preserve">, </w:t>
      </w:r>
      <w:proofErr w:type="spellStart"/>
      <w:r w:rsidRPr="003C7DC0">
        <w:rPr>
          <w:rFonts w:ascii="Arial MT" w:hAnsi="Arial MT"/>
          <w:b w:val="0"/>
          <w:bCs w:val="0"/>
          <w:sz w:val="22"/>
          <w:szCs w:val="22"/>
        </w:rPr>
        <w:t>a</w:t>
      </w:r>
      <w:r w:rsidR="000439FA">
        <w:rPr>
          <w:rFonts w:ascii="Arial MT" w:hAnsi="Arial MT"/>
          <w:b w:val="0"/>
          <w:bCs w:val="0"/>
          <w:sz w:val="22"/>
          <w:szCs w:val="22"/>
        </w:rPr>
        <w:t>.</w:t>
      </w:r>
      <w:r w:rsidRPr="003C7DC0">
        <w:rPr>
          <w:rFonts w:ascii="Arial MT" w:hAnsi="Arial MT"/>
          <w:b w:val="0"/>
          <w:bCs w:val="0"/>
          <w:sz w:val="22"/>
          <w:szCs w:val="22"/>
        </w:rPr>
        <w:t>s</w:t>
      </w:r>
      <w:r w:rsidR="000439FA">
        <w:rPr>
          <w:rFonts w:ascii="Arial MT" w:hAnsi="Arial MT"/>
          <w:b w:val="0"/>
          <w:bCs w:val="0"/>
          <w:sz w:val="22"/>
          <w:szCs w:val="22"/>
        </w:rPr>
        <w:t>.</w:t>
      </w:r>
      <w:proofErr w:type="spellEnd"/>
      <w:r w:rsidRPr="003C7DC0">
        <w:rPr>
          <w:rFonts w:ascii="Arial MT" w:hAnsi="Arial MT"/>
          <w:b w:val="0"/>
          <w:bCs w:val="0"/>
          <w:sz w:val="22"/>
          <w:szCs w:val="22"/>
        </w:rPr>
        <w:t xml:space="preserve"> Brno – </w:t>
      </w:r>
      <w:proofErr w:type="spellStart"/>
      <w:r w:rsidR="000439FA">
        <w:rPr>
          <w:rFonts w:ascii="Arial MT" w:hAnsi="Arial MT"/>
          <w:b w:val="0"/>
          <w:bCs w:val="0"/>
          <w:sz w:val="22"/>
          <w:szCs w:val="22"/>
        </w:rPr>
        <w:t>venkov</w:t>
      </w:r>
      <w:proofErr w:type="spellEnd"/>
    </w:p>
    <w:p w14:paraId="156B6B2F" w14:textId="3E4DB672" w:rsidR="003C7DC0" w:rsidRPr="003C7DC0" w:rsidRDefault="003C7DC0" w:rsidP="003C7DC0">
      <w:pPr>
        <w:pStyle w:val="Nadpis2"/>
        <w:spacing w:line="276" w:lineRule="auto"/>
        <w:ind w:left="848"/>
        <w:rPr>
          <w:rFonts w:ascii="Arial MT" w:hAnsi="Arial MT"/>
          <w:b w:val="0"/>
          <w:bCs w:val="0"/>
          <w:sz w:val="22"/>
          <w:szCs w:val="22"/>
        </w:rPr>
      </w:pPr>
      <w:r w:rsidRPr="003C7DC0">
        <w:rPr>
          <w:rFonts w:ascii="Arial MT" w:hAnsi="Arial MT"/>
          <w:b w:val="0"/>
          <w:bCs w:val="0"/>
          <w:sz w:val="22"/>
          <w:szCs w:val="22"/>
        </w:rPr>
        <w:t xml:space="preserve">Account number: </w:t>
      </w:r>
      <w:r w:rsidR="00062589">
        <w:rPr>
          <w:rFonts w:ascii="Arial MT" w:hAnsi="Arial MT"/>
          <w:b w:val="0"/>
          <w:bCs w:val="0"/>
          <w:sz w:val="22"/>
          <w:szCs w:val="22"/>
        </w:rPr>
        <w:tab/>
      </w:r>
      <w:r w:rsidRPr="003C7DC0">
        <w:rPr>
          <w:rFonts w:ascii="Arial MT" w:hAnsi="Arial MT"/>
          <w:b w:val="0"/>
          <w:bCs w:val="0"/>
          <w:sz w:val="22"/>
          <w:szCs w:val="22"/>
        </w:rPr>
        <w:t>79033621/0100</w:t>
      </w:r>
    </w:p>
    <w:p w14:paraId="54FBAABD" w14:textId="46C5DF49" w:rsidR="003C7DC0" w:rsidRPr="003C7DC0" w:rsidRDefault="003C7DC0" w:rsidP="003C7DC0">
      <w:pPr>
        <w:pStyle w:val="Nadpis2"/>
        <w:spacing w:line="276" w:lineRule="auto"/>
        <w:ind w:left="848"/>
        <w:rPr>
          <w:rFonts w:ascii="Arial MT" w:hAnsi="Arial MT"/>
          <w:b w:val="0"/>
          <w:bCs w:val="0"/>
          <w:sz w:val="22"/>
          <w:szCs w:val="22"/>
        </w:rPr>
      </w:pPr>
      <w:r w:rsidRPr="003C7DC0">
        <w:rPr>
          <w:rFonts w:ascii="Arial MT" w:hAnsi="Arial MT"/>
          <w:b w:val="0"/>
          <w:bCs w:val="0"/>
          <w:sz w:val="22"/>
          <w:szCs w:val="22"/>
        </w:rPr>
        <w:t xml:space="preserve">Represented by: </w:t>
      </w:r>
      <w:r w:rsidR="00062589">
        <w:rPr>
          <w:rFonts w:ascii="Arial MT" w:hAnsi="Arial MT"/>
          <w:b w:val="0"/>
          <w:bCs w:val="0"/>
          <w:sz w:val="22"/>
          <w:szCs w:val="22"/>
        </w:rPr>
        <w:tab/>
      </w:r>
      <w:r w:rsidRPr="003C7DC0">
        <w:rPr>
          <w:rFonts w:ascii="Arial MT" w:hAnsi="Arial MT"/>
          <w:b w:val="0"/>
          <w:bCs w:val="0"/>
          <w:sz w:val="22"/>
          <w:szCs w:val="22"/>
        </w:rPr>
        <w:t>Chairman of the Board of Directors Ing. Pavel Urubek</w:t>
      </w:r>
    </w:p>
    <w:p w14:paraId="55D1E522" w14:textId="77777777" w:rsidR="003C7DC0" w:rsidRPr="003C7DC0" w:rsidRDefault="003C7DC0" w:rsidP="00062589">
      <w:pPr>
        <w:pStyle w:val="Nadpis2"/>
        <w:spacing w:line="276" w:lineRule="auto"/>
        <w:ind w:left="2288" w:firstLine="592"/>
        <w:rPr>
          <w:rFonts w:ascii="Arial MT" w:hAnsi="Arial MT"/>
          <w:b w:val="0"/>
          <w:bCs w:val="0"/>
          <w:sz w:val="22"/>
          <w:szCs w:val="22"/>
        </w:rPr>
      </w:pPr>
      <w:r w:rsidRPr="003C7DC0">
        <w:rPr>
          <w:rFonts w:ascii="Arial MT" w:hAnsi="Arial MT"/>
          <w:b w:val="0"/>
          <w:bCs w:val="0"/>
          <w:sz w:val="22"/>
          <w:szCs w:val="22"/>
        </w:rPr>
        <w:t>Vice-Chairman of the Board of Directors Ing. Daniel Struž, MBA</w:t>
      </w:r>
    </w:p>
    <w:p w14:paraId="70502656" w14:textId="6408AE35" w:rsidR="003C7DC0" w:rsidRPr="003C7DC0" w:rsidRDefault="003C7DC0" w:rsidP="003C7DC0">
      <w:pPr>
        <w:pStyle w:val="Nadpis2"/>
        <w:spacing w:line="276" w:lineRule="auto"/>
        <w:ind w:left="848"/>
        <w:rPr>
          <w:rFonts w:ascii="Arial MT" w:hAnsi="Arial MT"/>
          <w:b w:val="0"/>
          <w:bCs w:val="0"/>
          <w:sz w:val="22"/>
          <w:szCs w:val="22"/>
        </w:rPr>
      </w:pPr>
      <w:r w:rsidRPr="003C7DC0">
        <w:rPr>
          <w:rFonts w:ascii="Arial MT" w:hAnsi="Arial MT"/>
          <w:b w:val="0"/>
          <w:bCs w:val="0"/>
          <w:sz w:val="22"/>
          <w:szCs w:val="22"/>
        </w:rPr>
        <w:t>The following persons are</w:t>
      </w:r>
      <w:r w:rsidR="00AB35FC">
        <w:rPr>
          <w:rFonts w:ascii="Arial MT" w:hAnsi="Arial MT"/>
          <w:b w:val="0"/>
          <w:bCs w:val="0"/>
          <w:sz w:val="22"/>
          <w:szCs w:val="22"/>
        </w:rPr>
        <w:t xml:space="preserve"> duly</w:t>
      </w:r>
      <w:r w:rsidRPr="003C7DC0">
        <w:rPr>
          <w:rFonts w:ascii="Arial MT" w:hAnsi="Arial MT"/>
          <w:b w:val="0"/>
          <w:bCs w:val="0"/>
          <w:sz w:val="22"/>
          <w:szCs w:val="22"/>
        </w:rPr>
        <w:t xml:space="preserve"> authorized to act on behalf of the company:</w:t>
      </w:r>
    </w:p>
    <w:p w14:paraId="4DDB9B0A" w14:textId="015CABB4" w:rsidR="003C7DC0" w:rsidRPr="003C7DC0" w:rsidRDefault="003C7DC0" w:rsidP="003C7DC0">
      <w:pPr>
        <w:pStyle w:val="Nadpis2"/>
        <w:spacing w:line="276" w:lineRule="auto"/>
        <w:ind w:left="848"/>
        <w:rPr>
          <w:rFonts w:ascii="Arial MT" w:hAnsi="Arial MT"/>
          <w:b w:val="0"/>
          <w:bCs w:val="0"/>
          <w:sz w:val="22"/>
          <w:szCs w:val="22"/>
        </w:rPr>
      </w:pPr>
      <w:r w:rsidRPr="003C7DC0">
        <w:rPr>
          <w:rFonts w:ascii="Arial MT" w:hAnsi="Arial MT"/>
          <w:b w:val="0"/>
          <w:bCs w:val="0"/>
          <w:sz w:val="22"/>
          <w:szCs w:val="22"/>
        </w:rPr>
        <w:t>signing of the contract</w:t>
      </w:r>
      <w:r w:rsidR="00BF5395" w:rsidRPr="003C7DC0">
        <w:rPr>
          <w:rFonts w:ascii="Arial MT" w:hAnsi="Arial MT"/>
          <w:b w:val="0"/>
          <w:bCs w:val="0"/>
          <w:sz w:val="22"/>
          <w:szCs w:val="22"/>
        </w:rPr>
        <w:t xml:space="preserve">: </w:t>
      </w:r>
      <w:r w:rsidR="00BF5395">
        <w:rPr>
          <w:rFonts w:ascii="Arial MT" w:hAnsi="Arial MT"/>
          <w:b w:val="0"/>
          <w:bCs w:val="0"/>
          <w:sz w:val="22"/>
          <w:szCs w:val="22"/>
        </w:rPr>
        <w:t>[</w:t>
      </w:r>
      <w:r w:rsidRPr="00E65B26">
        <w:rPr>
          <w:rFonts w:ascii="Arial MT" w:hAnsi="Arial MT"/>
          <w:b w:val="0"/>
          <w:bCs w:val="0"/>
          <w:sz w:val="22"/>
          <w:szCs w:val="22"/>
          <w:highlight w:val="yellow"/>
        </w:rPr>
        <w:t xml:space="preserve">TO BE COMPLETED BY THE </w:t>
      </w:r>
      <w:r w:rsidR="00336031">
        <w:rPr>
          <w:rFonts w:ascii="Arial MT" w:hAnsi="Arial MT"/>
          <w:b w:val="0"/>
          <w:bCs w:val="0"/>
          <w:sz w:val="22"/>
          <w:szCs w:val="22"/>
          <w:highlight w:val="yellow"/>
        </w:rPr>
        <w:t>CLIENT</w:t>
      </w:r>
      <w:r w:rsidRPr="00E65B26">
        <w:rPr>
          <w:rFonts w:ascii="Arial MT" w:hAnsi="Arial MT"/>
          <w:b w:val="0"/>
          <w:bCs w:val="0"/>
          <w:sz w:val="22"/>
          <w:szCs w:val="22"/>
          <w:highlight w:val="yellow"/>
        </w:rPr>
        <w:t>]</w:t>
      </w:r>
    </w:p>
    <w:p w14:paraId="7CD7BAC0" w14:textId="268A809B" w:rsidR="003C7DC0" w:rsidRPr="003C7DC0" w:rsidRDefault="003C7DC0" w:rsidP="003C7DC0">
      <w:pPr>
        <w:pStyle w:val="Nadpis2"/>
        <w:spacing w:line="276" w:lineRule="auto"/>
        <w:ind w:left="848"/>
        <w:rPr>
          <w:rFonts w:ascii="Arial MT" w:hAnsi="Arial MT"/>
          <w:b w:val="0"/>
          <w:bCs w:val="0"/>
          <w:sz w:val="22"/>
          <w:szCs w:val="22"/>
        </w:rPr>
      </w:pPr>
      <w:r w:rsidRPr="003C7DC0">
        <w:rPr>
          <w:rFonts w:ascii="Arial MT" w:hAnsi="Arial MT"/>
          <w:b w:val="0"/>
          <w:bCs w:val="0"/>
          <w:sz w:val="22"/>
          <w:szCs w:val="22"/>
        </w:rPr>
        <w:t>in contractual matters</w:t>
      </w:r>
      <w:r w:rsidR="00BF5395" w:rsidRPr="003C7DC0">
        <w:rPr>
          <w:rFonts w:ascii="Arial MT" w:hAnsi="Arial MT"/>
          <w:b w:val="0"/>
          <w:bCs w:val="0"/>
          <w:sz w:val="22"/>
          <w:szCs w:val="22"/>
        </w:rPr>
        <w:t xml:space="preserve">: </w:t>
      </w:r>
      <w:r w:rsidR="00BF5395">
        <w:rPr>
          <w:rFonts w:ascii="Arial MT" w:hAnsi="Arial MT"/>
          <w:b w:val="0"/>
          <w:bCs w:val="0"/>
          <w:sz w:val="22"/>
          <w:szCs w:val="22"/>
        </w:rPr>
        <w:t>[</w:t>
      </w:r>
      <w:r w:rsidRPr="00E65B26">
        <w:rPr>
          <w:rFonts w:ascii="Arial MT" w:hAnsi="Arial MT"/>
          <w:b w:val="0"/>
          <w:bCs w:val="0"/>
          <w:sz w:val="22"/>
          <w:szCs w:val="22"/>
          <w:highlight w:val="yellow"/>
        </w:rPr>
        <w:t xml:space="preserve">TO BE COMPLETED BY THE </w:t>
      </w:r>
      <w:r w:rsidR="00336031">
        <w:rPr>
          <w:rFonts w:ascii="Arial MT" w:hAnsi="Arial MT"/>
          <w:b w:val="0"/>
          <w:bCs w:val="0"/>
          <w:sz w:val="22"/>
          <w:szCs w:val="22"/>
          <w:highlight w:val="yellow"/>
        </w:rPr>
        <w:t>CLIENT</w:t>
      </w:r>
      <w:r w:rsidRPr="00E65B26">
        <w:rPr>
          <w:rFonts w:ascii="Arial MT" w:hAnsi="Arial MT"/>
          <w:b w:val="0"/>
          <w:bCs w:val="0"/>
          <w:sz w:val="22"/>
          <w:szCs w:val="22"/>
          <w:highlight w:val="yellow"/>
        </w:rPr>
        <w:t>]</w:t>
      </w:r>
    </w:p>
    <w:p w14:paraId="7FFDF27A" w14:textId="2218B6F0" w:rsidR="003C7DC0" w:rsidRPr="003C7DC0" w:rsidRDefault="003C7DC0" w:rsidP="003C7DC0">
      <w:pPr>
        <w:pStyle w:val="Nadpis2"/>
        <w:spacing w:line="276" w:lineRule="auto"/>
        <w:ind w:left="848"/>
        <w:rPr>
          <w:rFonts w:ascii="Arial MT" w:hAnsi="Arial MT"/>
          <w:b w:val="0"/>
          <w:bCs w:val="0"/>
          <w:sz w:val="22"/>
          <w:szCs w:val="22"/>
        </w:rPr>
      </w:pPr>
      <w:r w:rsidRPr="003C7DC0">
        <w:rPr>
          <w:rFonts w:ascii="Arial MT" w:hAnsi="Arial MT"/>
          <w:b w:val="0"/>
          <w:bCs w:val="0"/>
          <w:sz w:val="22"/>
          <w:szCs w:val="22"/>
        </w:rPr>
        <w:t xml:space="preserve">in technical matters: </w:t>
      </w:r>
      <w:r w:rsidR="00C45FF0">
        <w:rPr>
          <w:rFonts w:ascii="Arial MT" w:hAnsi="Arial MT"/>
          <w:b w:val="0"/>
          <w:bCs w:val="0"/>
          <w:sz w:val="22"/>
          <w:szCs w:val="22"/>
        </w:rPr>
        <w:tab/>
      </w:r>
      <w:r w:rsidR="00C45FF0">
        <w:rPr>
          <w:rFonts w:ascii="Arial MT" w:hAnsi="Arial MT"/>
          <w:b w:val="0"/>
          <w:bCs w:val="0"/>
          <w:sz w:val="22"/>
          <w:szCs w:val="22"/>
        </w:rPr>
        <w:tab/>
      </w:r>
      <w:r w:rsidRPr="00E65B26">
        <w:rPr>
          <w:rFonts w:ascii="Arial MT" w:hAnsi="Arial MT"/>
          <w:b w:val="0"/>
          <w:bCs w:val="0"/>
          <w:sz w:val="22"/>
          <w:szCs w:val="22"/>
          <w:highlight w:val="yellow"/>
        </w:rPr>
        <w:t xml:space="preserve">[TO BE COMPLETED BY THE </w:t>
      </w:r>
      <w:r w:rsidR="00336031">
        <w:rPr>
          <w:rFonts w:ascii="Arial MT" w:hAnsi="Arial MT"/>
          <w:b w:val="0"/>
          <w:bCs w:val="0"/>
          <w:sz w:val="22"/>
          <w:szCs w:val="22"/>
          <w:highlight w:val="yellow"/>
        </w:rPr>
        <w:t>CLIENT</w:t>
      </w:r>
      <w:r w:rsidRPr="00E65B26">
        <w:rPr>
          <w:rFonts w:ascii="Arial MT" w:hAnsi="Arial MT"/>
          <w:b w:val="0"/>
          <w:bCs w:val="0"/>
          <w:sz w:val="22"/>
          <w:szCs w:val="22"/>
          <w:highlight w:val="yellow"/>
        </w:rPr>
        <w:t>]</w:t>
      </w:r>
    </w:p>
    <w:p w14:paraId="20351749" w14:textId="77777777" w:rsidR="00DA7EF0" w:rsidRPr="00DA7EF0" w:rsidRDefault="00DA7EF0" w:rsidP="00DA7EF0">
      <w:pPr>
        <w:pStyle w:val="Zkladntext"/>
        <w:spacing w:line="276" w:lineRule="auto"/>
        <w:ind w:left="0"/>
        <w:rPr>
          <w:spacing w:val="-6"/>
          <w:sz w:val="22"/>
          <w:szCs w:val="22"/>
        </w:rPr>
      </w:pPr>
    </w:p>
    <w:p w14:paraId="270CD915" w14:textId="173E0B12" w:rsidR="00B63C5E" w:rsidRPr="00DA7EF0" w:rsidRDefault="005C6B6D" w:rsidP="00DA7EF0">
      <w:pPr>
        <w:pStyle w:val="Zkladntext"/>
        <w:spacing w:line="276" w:lineRule="auto"/>
        <w:ind w:left="851"/>
        <w:rPr>
          <w:sz w:val="22"/>
          <w:szCs w:val="22"/>
        </w:rPr>
      </w:pPr>
      <w:bookmarkStart w:id="2" w:name="OLE_LINK4"/>
      <w:r w:rsidRPr="005C6B6D">
        <w:rPr>
          <w:sz w:val="22"/>
          <w:szCs w:val="22"/>
        </w:rPr>
        <w:t xml:space="preserve">on the one hand, as the </w:t>
      </w:r>
      <w:r w:rsidR="00336031">
        <w:rPr>
          <w:sz w:val="22"/>
          <w:szCs w:val="22"/>
        </w:rPr>
        <w:t>Client</w:t>
      </w:r>
      <w:r w:rsidRPr="005C6B6D">
        <w:rPr>
          <w:sz w:val="22"/>
          <w:szCs w:val="22"/>
        </w:rPr>
        <w:t xml:space="preserve"> (hereinafter referred to as the "</w:t>
      </w:r>
      <w:r w:rsidR="00336031" w:rsidRPr="00DD53EA">
        <w:rPr>
          <w:b/>
          <w:bCs/>
          <w:sz w:val="22"/>
          <w:szCs w:val="22"/>
        </w:rPr>
        <w:t>Client</w:t>
      </w:r>
      <w:r w:rsidRPr="005C6B6D">
        <w:rPr>
          <w:sz w:val="22"/>
          <w:szCs w:val="22"/>
        </w:rPr>
        <w:t>")</w:t>
      </w:r>
    </w:p>
    <w:bookmarkEnd w:id="2"/>
    <w:p w14:paraId="32F0C389" w14:textId="77777777" w:rsidR="00B63C5E" w:rsidRPr="00DA7EF0" w:rsidRDefault="00B63C5E" w:rsidP="00DA7EF0">
      <w:pPr>
        <w:pStyle w:val="Zkladntext"/>
        <w:spacing w:line="276" w:lineRule="auto"/>
        <w:ind w:left="0"/>
        <w:rPr>
          <w:sz w:val="22"/>
          <w:szCs w:val="22"/>
        </w:rPr>
      </w:pPr>
    </w:p>
    <w:p w14:paraId="3E7437A0" w14:textId="77777777" w:rsidR="00DA7EF0" w:rsidRPr="00DA7EF0" w:rsidRDefault="00DA7EF0" w:rsidP="00DA7EF0">
      <w:pPr>
        <w:pStyle w:val="Zkladntext"/>
        <w:spacing w:line="276" w:lineRule="auto"/>
        <w:ind w:left="0"/>
        <w:rPr>
          <w:sz w:val="22"/>
          <w:szCs w:val="22"/>
        </w:rPr>
      </w:pPr>
    </w:p>
    <w:p w14:paraId="4E0C47E9" w14:textId="77777777" w:rsidR="00DA7EF0" w:rsidRPr="00DA7EF0" w:rsidRDefault="00DA7EF0" w:rsidP="00DA7EF0">
      <w:pPr>
        <w:pStyle w:val="Zkladntext"/>
        <w:spacing w:line="276" w:lineRule="auto"/>
        <w:ind w:left="0"/>
        <w:rPr>
          <w:sz w:val="22"/>
          <w:szCs w:val="22"/>
        </w:rPr>
      </w:pPr>
    </w:p>
    <w:p w14:paraId="169CB4E9" w14:textId="53F3C17B" w:rsidR="0028030A" w:rsidRDefault="0028030A" w:rsidP="0028030A">
      <w:pPr>
        <w:spacing w:line="276" w:lineRule="auto"/>
        <w:ind w:left="851" w:right="3"/>
      </w:pPr>
      <w:r w:rsidRPr="0028030A">
        <w:rPr>
          <w:highlight w:val="yellow"/>
        </w:rPr>
        <w:t>[</w:t>
      </w:r>
      <w:bookmarkStart w:id="3" w:name="OLE_LINK34"/>
      <w:r w:rsidRPr="0028030A">
        <w:rPr>
          <w:highlight w:val="yellow"/>
        </w:rPr>
        <w:t xml:space="preserve">TO BE COMPLETED BY </w:t>
      </w:r>
      <w:bookmarkEnd w:id="3"/>
      <w:r w:rsidR="00336031">
        <w:rPr>
          <w:highlight w:val="yellow"/>
        </w:rPr>
        <w:t>CONTRACTOR</w:t>
      </w:r>
      <w:r w:rsidRPr="0028030A">
        <w:rPr>
          <w:highlight w:val="yellow"/>
        </w:rPr>
        <w:t>]</w:t>
      </w:r>
    </w:p>
    <w:p w14:paraId="14D50BDD" w14:textId="725F4676" w:rsidR="0028030A" w:rsidRDefault="00AB35FC" w:rsidP="0028030A">
      <w:pPr>
        <w:spacing w:line="276" w:lineRule="auto"/>
        <w:ind w:left="851" w:right="3"/>
      </w:pPr>
      <w:r>
        <w:t xml:space="preserve">with its registered </w:t>
      </w:r>
      <w:r w:rsidR="0028030A">
        <w:t xml:space="preserve">office: </w:t>
      </w:r>
      <w:r w:rsidR="0028030A" w:rsidRPr="0028030A">
        <w:rPr>
          <w:highlight w:val="yellow"/>
        </w:rPr>
        <w:t>[</w:t>
      </w:r>
      <w:r w:rsidR="008B07FA">
        <w:rPr>
          <w:highlight w:val="yellow"/>
        </w:rPr>
        <w:t xml:space="preserve">TO BE COMPLETED BY </w:t>
      </w:r>
      <w:r w:rsidR="00336031">
        <w:rPr>
          <w:highlight w:val="yellow"/>
        </w:rPr>
        <w:t>CONTRACTOR</w:t>
      </w:r>
      <w:r w:rsidR="0028030A" w:rsidRPr="0028030A">
        <w:rPr>
          <w:highlight w:val="yellow"/>
        </w:rPr>
        <w:t>]</w:t>
      </w:r>
    </w:p>
    <w:p w14:paraId="4C34E01F" w14:textId="7097CC77" w:rsidR="0028030A" w:rsidRDefault="0028030A" w:rsidP="0028030A">
      <w:pPr>
        <w:spacing w:line="276" w:lineRule="auto"/>
        <w:ind w:left="851" w:right="3"/>
      </w:pPr>
      <w:r>
        <w:t xml:space="preserve">registered in the Commercial Register at </w:t>
      </w:r>
      <w:r w:rsidR="008B07FA">
        <w:rPr>
          <w:highlight w:val="yellow"/>
        </w:rPr>
        <w:t xml:space="preserve">[TO BE COMPLETED BY </w:t>
      </w:r>
      <w:r w:rsidR="00336031">
        <w:rPr>
          <w:highlight w:val="yellow"/>
        </w:rPr>
        <w:t>CONTRACTOR</w:t>
      </w:r>
      <w:r w:rsidR="008B07FA">
        <w:rPr>
          <w:highlight w:val="yellow"/>
        </w:rPr>
        <w:t xml:space="preserve">] </w:t>
      </w:r>
      <w:r>
        <w:t xml:space="preserve">court in </w:t>
      </w:r>
      <w:r w:rsidRPr="00DD53EA">
        <w:rPr>
          <w:highlight w:val="yellow"/>
        </w:rPr>
        <w:t>[</w:t>
      </w:r>
      <w:r w:rsidR="008B07FA" w:rsidRPr="00DD53EA">
        <w:rPr>
          <w:highlight w:val="yellow"/>
        </w:rPr>
        <w:t xml:space="preserve">TO BE COMPLETED BY </w:t>
      </w:r>
      <w:r w:rsidR="00336031" w:rsidRPr="00DD53EA">
        <w:rPr>
          <w:highlight w:val="yellow"/>
        </w:rPr>
        <w:t>CONTRACTOR</w:t>
      </w:r>
      <w:r w:rsidRPr="00DD53EA">
        <w:rPr>
          <w:highlight w:val="yellow"/>
        </w:rPr>
        <w:t>]</w:t>
      </w:r>
      <w:r>
        <w:t xml:space="preserve">, under file number </w:t>
      </w:r>
      <w:r w:rsidRPr="0028030A">
        <w:rPr>
          <w:highlight w:val="yellow"/>
        </w:rPr>
        <w:t xml:space="preserve">[TO BE COMPLETED BY </w:t>
      </w:r>
      <w:r w:rsidR="00336031">
        <w:rPr>
          <w:highlight w:val="yellow"/>
        </w:rPr>
        <w:t>CONTRACTOR</w:t>
      </w:r>
      <w:r w:rsidRPr="0028030A">
        <w:rPr>
          <w:highlight w:val="yellow"/>
        </w:rPr>
        <w:t>]</w:t>
      </w:r>
    </w:p>
    <w:p w14:paraId="2386E000" w14:textId="2C54D513" w:rsidR="0028030A" w:rsidRDefault="0028030A" w:rsidP="0028030A">
      <w:pPr>
        <w:spacing w:line="276" w:lineRule="auto"/>
        <w:ind w:left="851" w:right="3"/>
      </w:pPr>
      <w:r>
        <w:t xml:space="preserve">Company </w:t>
      </w:r>
      <w:r w:rsidR="00BF5395">
        <w:t>ID:</w:t>
      </w:r>
      <w:r w:rsidRPr="0028030A">
        <w:rPr>
          <w:highlight w:val="yellow"/>
        </w:rPr>
        <w:t xml:space="preserve"> [</w:t>
      </w:r>
      <w:r w:rsidR="00EF0B1B">
        <w:rPr>
          <w:highlight w:val="yellow"/>
        </w:rPr>
        <w:t xml:space="preserve">TO BE COMPLETED BY </w:t>
      </w:r>
      <w:r w:rsidR="00336031">
        <w:rPr>
          <w:highlight w:val="yellow"/>
        </w:rPr>
        <w:t>CONTRACTOR</w:t>
      </w:r>
      <w:r w:rsidRPr="0028030A">
        <w:rPr>
          <w:highlight w:val="yellow"/>
        </w:rPr>
        <w:t>],</w:t>
      </w:r>
    </w:p>
    <w:p w14:paraId="084C3892" w14:textId="793C3893" w:rsidR="0028030A" w:rsidRDefault="0028030A" w:rsidP="0028030A">
      <w:pPr>
        <w:spacing w:line="276" w:lineRule="auto"/>
        <w:ind w:left="851" w:right="3"/>
      </w:pPr>
      <w:r>
        <w:t xml:space="preserve">VAT ID: </w:t>
      </w:r>
      <w:r w:rsidRPr="0028030A">
        <w:rPr>
          <w:highlight w:val="yellow"/>
        </w:rPr>
        <w:t>[</w:t>
      </w:r>
      <w:r w:rsidR="00EF0B1B">
        <w:rPr>
          <w:highlight w:val="yellow"/>
        </w:rPr>
        <w:t xml:space="preserve">TO BE COMPLETED BY </w:t>
      </w:r>
      <w:r w:rsidR="00336031">
        <w:rPr>
          <w:highlight w:val="yellow"/>
        </w:rPr>
        <w:t>CONTRACTOR</w:t>
      </w:r>
      <w:r w:rsidRPr="0028030A">
        <w:rPr>
          <w:highlight w:val="yellow"/>
        </w:rPr>
        <w:t>]</w:t>
      </w:r>
    </w:p>
    <w:p w14:paraId="6F22E0F9" w14:textId="67A35E3F" w:rsidR="0028030A" w:rsidRDefault="0028030A" w:rsidP="0028030A">
      <w:pPr>
        <w:spacing w:line="276" w:lineRule="auto"/>
        <w:ind w:left="851" w:right="3"/>
      </w:pPr>
      <w:r>
        <w:t xml:space="preserve">Bank details: </w:t>
      </w:r>
      <w:r w:rsidRPr="008216BC">
        <w:rPr>
          <w:highlight w:val="yellow"/>
        </w:rPr>
        <w:t>[</w:t>
      </w:r>
      <w:r w:rsidR="00EF0B1B">
        <w:rPr>
          <w:highlight w:val="yellow"/>
        </w:rPr>
        <w:t xml:space="preserve">TO BE COMPLETED BY </w:t>
      </w:r>
      <w:r w:rsidR="00336031">
        <w:rPr>
          <w:highlight w:val="yellow"/>
        </w:rPr>
        <w:t>CONTRACTOR</w:t>
      </w:r>
      <w:r w:rsidRPr="008216BC">
        <w:rPr>
          <w:highlight w:val="yellow"/>
        </w:rPr>
        <w:t>]</w:t>
      </w:r>
    </w:p>
    <w:p w14:paraId="281DA98B" w14:textId="7D24C576" w:rsidR="0028030A" w:rsidRDefault="0028030A" w:rsidP="0028030A">
      <w:pPr>
        <w:spacing w:line="276" w:lineRule="auto"/>
        <w:ind w:left="851" w:right="3"/>
      </w:pPr>
      <w:r>
        <w:t xml:space="preserve">Account number: </w:t>
      </w:r>
      <w:r w:rsidRPr="008216BC">
        <w:rPr>
          <w:highlight w:val="yellow"/>
        </w:rPr>
        <w:t>[</w:t>
      </w:r>
      <w:r w:rsidR="00EF0B1B">
        <w:rPr>
          <w:highlight w:val="yellow"/>
        </w:rPr>
        <w:t xml:space="preserve">TO BE COMPLETED BY </w:t>
      </w:r>
      <w:r w:rsidR="00336031">
        <w:rPr>
          <w:highlight w:val="yellow"/>
        </w:rPr>
        <w:t>CONTRACTOR</w:t>
      </w:r>
      <w:r w:rsidRPr="008216BC">
        <w:rPr>
          <w:highlight w:val="yellow"/>
        </w:rPr>
        <w:t>]</w:t>
      </w:r>
    </w:p>
    <w:p w14:paraId="14FE015B" w14:textId="7F217388" w:rsidR="0028030A" w:rsidRDefault="0028030A" w:rsidP="0028030A">
      <w:pPr>
        <w:spacing w:line="276" w:lineRule="auto"/>
        <w:ind w:left="851" w:right="3"/>
      </w:pPr>
      <w:r>
        <w:t xml:space="preserve">Represented by: </w:t>
      </w:r>
      <w:r w:rsidRPr="008216BC">
        <w:rPr>
          <w:highlight w:val="yellow"/>
        </w:rPr>
        <w:t>[</w:t>
      </w:r>
      <w:r w:rsidR="00EF0B1B">
        <w:rPr>
          <w:highlight w:val="yellow"/>
        </w:rPr>
        <w:t xml:space="preserve">TO BE COMPLETED BY </w:t>
      </w:r>
      <w:r w:rsidR="00336031">
        <w:rPr>
          <w:highlight w:val="yellow"/>
        </w:rPr>
        <w:t>CONTRACTOR</w:t>
      </w:r>
      <w:r w:rsidRPr="008216BC">
        <w:rPr>
          <w:highlight w:val="yellow"/>
        </w:rPr>
        <w:t>]</w:t>
      </w:r>
    </w:p>
    <w:p w14:paraId="05697040" w14:textId="64F0BC6F" w:rsidR="0028030A" w:rsidRDefault="0028030A" w:rsidP="0028030A">
      <w:pPr>
        <w:spacing w:line="276" w:lineRule="auto"/>
        <w:ind w:left="851" w:right="3"/>
      </w:pPr>
      <w:r>
        <w:t xml:space="preserve">Authorized representatives: </w:t>
      </w:r>
      <w:r w:rsidRPr="008216BC">
        <w:rPr>
          <w:highlight w:val="yellow"/>
        </w:rPr>
        <w:t>[</w:t>
      </w:r>
      <w:r w:rsidR="00EF0B1B">
        <w:rPr>
          <w:highlight w:val="yellow"/>
        </w:rPr>
        <w:t xml:space="preserve">TO BE COMPLETED BY </w:t>
      </w:r>
      <w:r w:rsidR="00336031">
        <w:rPr>
          <w:highlight w:val="yellow"/>
        </w:rPr>
        <w:t>CONTRACTOR</w:t>
      </w:r>
      <w:r w:rsidR="00BF5395" w:rsidRPr="008216BC">
        <w:rPr>
          <w:highlight w:val="yellow"/>
        </w:rPr>
        <w:t>],</w:t>
      </w:r>
      <w:r>
        <w:t xml:space="preserve"> </w:t>
      </w:r>
      <w:r w:rsidR="00BF5395">
        <w:t>tel.</w:t>
      </w:r>
      <w:r w:rsidRPr="008216BC">
        <w:rPr>
          <w:highlight w:val="yellow"/>
        </w:rPr>
        <w:t xml:space="preserve">: </w:t>
      </w:r>
      <w:r w:rsidR="008B07FA">
        <w:rPr>
          <w:highlight w:val="yellow"/>
        </w:rPr>
        <w:t xml:space="preserve">[TO BE COMPLETED BY </w:t>
      </w:r>
      <w:r w:rsidR="00336031">
        <w:rPr>
          <w:highlight w:val="yellow"/>
        </w:rPr>
        <w:t>CONTRACTOR</w:t>
      </w:r>
      <w:r w:rsidR="008B07FA">
        <w:rPr>
          <w:highlight w:val="yellow"/>
        </w:rPr>
        <w:t>]</w:t>
      </w:r>
      <w:r>
        <w:t xml:space="preserve">, e-mail: </w:t>
      </w:r>
      <w:r w:rsidRPr="008216BC">
        <w:rPr>
          <w:highlight w:val="yellow"/>
        </w:rPr>
        <w:t>[</w:t>
      </w:r>
      <w:r w:rsidR="008B07FA">
        <w:rPr>
          <w:highlight w:val="yellow"/>
        </w:rPr>
        <w:t xml:space="preserve">TO BE COMPLETED BY </w:t>
      </w:r>
      <w:r w:rsidR="00336031">
        <w:rPr>
          <w:highlight w:val="yellow"/>
        </w:rPr>
        <w:t>CONTRACTOR</w:t>
      </w:r>
      <w:r w:rsidRPr="008216BC">
        <w:rPr>
          <w:highlight w:val="yellow"/>
        </w:rPr>
        <w:t>]</w:t>
      </w:r>
    </w:p>
    <w:p w14:paraId="66EA97EF" w14:textId="77777777" w:rsidR="0028030A" w:rsidRDefault="0028030A" w:rsidP="0028030A">
      <w:pPr>
        <w:spacing w:line="276" w:lineRule="auto"/>
        <w:ind w:left="851" w:right="3"/>
      </w:pPr>
    </w:p>
    <w:p w14:paraId="6112D118" w14:textId="08B05E5A" w:rsidR="00DA7EF0" w:rsidRDefault="00BF5395" w:rsidP="00DA7EF0">
      <w:pPr>
        <w:spacing w:line="276" w:lineRule="auto"/>
        <w:ind w:left="851" w:right="3"/>
        <w:rPr>
          <w:spacing w:val="-4"/>
        </w:rPr>
      </w:pPr>
      <w:r w:rsidRPr="00305F25">
        <w:rPr>
          <w:spacing w:val="-4"/>
        </w:rPr>
        <w:t>On</w:t>
      </w:r>
      <w:r w:rsidR="00305F25" w:rsidRPr="00305F25">
        <w:rPr>
          <w:spacing w:val="-4"/>
        </w:rPr>
        <w:t xml:space="preserve"> the other hand, as the </w:t>
      </w:r>
      <w:r w:rsidR="00336031">
        <w:rPr>
          <w:spacing w:val="-4"/>
        </w:rPr>
        <w:t>Contractor</w:t>
      </w:r>
      <w:r w:rsidR="00305F25" w:rsidRPr="00305F25">
        <w:rPr>
          <w:spacing w:val="-4"/>
        </w:rPr>
        <w:t xml:space="preserve"> (hereinafter referred to as the "</w:t>
      </w:r>
      <w:r w:rsidR="00336031" w:rsidRPr="00DD53EA">
        <w:rPr>
          <w:b/>
          <w:bCs/>
          <w:spacing w:val="-4"/>
        </w:rPr>
        <w:t>Contractor</w:t>
      </w:r>
      <w:r w:rsidR="00305F25" w:rsidRPr="00305F25">
        <w:rPr>
          <w:spacing w:val="-4"/>
        </w:rPr>
        <w:t>")</w:t>
      </w:r>
    </w:p>
    <w:p w14:paraId="18B25CE6" w14:textId="77777777" w:rsidR="00305F25" w:rsidRPr="00DA7EF0" w:rsidRDefault="00305F25" w:rsidP="00DA7EF0">
      <w:pPr>
        <w:spacing w:line="276" w:lineRule="auto"/>
        <w:ind w:left="851" w:right="3"/>
        <w:rPr>
          <w:spacing w:val="-4"/>
        </w:rPr>
      </w:pPr>
    </w:p>
    <w:p w14:paraId="1655761A" w14:textId="63D325DF" w:rsidR="00DA7EF0" w:rsidRPr="00DA7EF0" w:rsidRDefault="00305F25" w:rsidP="00DA7EF0">
      <w:pPr>
        <w:spacing w:line="276" w:lineRule="auto"/>
        <w:ind w:left="851" w:right="3"/>
        <w:rPr>
          <w:spacing w:val="-4"/>
        </w:rPr>
      </w:pPr>
      <w:r w:rsidRPr="00305F25">
        <w:rPr>
          <w:spacing w:val="-4"/>
        </w:rPr>
        <w:t>(</w:t>
      </w:r>
      <w:r w:rsidR="00AB35FC">
        <w:rPr>
          <w:spacing w:val="-4"/>
        </w:rPr>
        <w:t>T</w:t>
      </w:r>
      <w:r w:rsidRPr="00305F25">
        <w:rPr>
          <w:spacing w:val="-4"/>
        </w:rPr>
        <w:t xml:space="preserve">he </w:t>
      </w:r>
      <w:r w:rsidR="00336031">
        <w:rPr>
          <w:spacing w:val="-4"/>
        </w:rPr>
        <w:t>Client</w:t>
      </w:r>
      <w:r w:rsidRPr="00305F25">
        <w:rPr>
          <w:spacing w:val="-4"/>
        </w:rPr>
        <w:t xml:space="preserve"> and the </w:t>
      </w:r>
      <w:r w:rsidR="00336031">
        <w:rPr>
          <w:spacing w:val="-4"/>
        </w:rPr>
        <w:t>Contractor</w:t>
      </w:r>
      <w:r w:rsidRPr="00305F25">
        <w:rPr>
          <w:spacing w:val="-4"/>
        </w:rPr>
        <w:t xml:space="preserve">, hereinafter also referred to </w:t>
      </w:r>
      <w:r w:rsidR="00AB35FC">
        <w:t>jointly as the “</w:t>
      </w:r>
      <w:r w:rsidR="00AB35FC">
        <w:rPr>
          <w:b/>
        </w:rPr>
        <w:t>Parties</w:t>
      </w:r>
      <w:r w:rsidR="00AB35FC">
        <w:t>” and each separately as a “</w:t>
      </w:r>
      <w:r w:rsidR="00AB35FC">
        <w:rPr>
          <w:b/>
        </w:rPr>
        <w:t>Party</w:t>
      </w:r>
      <w:r w:rsidR="00AB35FC">
        <w:t>”)</w:t>
      </w:r>
    </w:p>
    <w:p w14:paraId="3383B203" w14:textId="77777777" w:rsidR="00DA7EF0" w:rsidRPr="00DA7EF0" w:rsidRDefault="00DA7EF0" w:rsidP="00DA7EF0">
      <w:pPr>
        <w:spacing w:line="276" w:lineRule="auto"/>
        <w:ind w:left="140" w:right="3730"/>
        <w:rPr>
          <w:spacing w:val="-4"/>
        </w:rPr>
      </w:pPr>
    </w:p>
    <w:p w14:paraId="343D4931" w14:textId="5A93F537" w:rsidR="00B63C5E" w:rsidRPr="00B239D8" w:rsidRDefault="003E4E2A" w:rsidP="00DD53EA">
      <w:pPr>
        <w:pStyle w:val="Nadpis1"/>
        <w:keepNext/>
        <w:numPr>
          <w:ilvl w:val="0"/>
          <w:numId w:val="12"/>
        </w:numPr>
        <w:spacing w:before="240" w:after="240" w:line="276" w:lineRule="auto"/>
        <w:ind w:left="0" w:firstLine="0"/>
        <w:jc w:val="center"/>
        <w:rPr>
          <w:rFonts w:ascii="Arial MT" w:hAnsi="Arial MT"/>
          <w:sz w:val="22"/>
          <w:szCs w:val="22"/>
        </w:rPr>
      </w:pPr>
      <w:bookmarkStart w:id="4" w:name="OLE_LINK8"/>
      <w:r w:rsidRPr="003E4E2A">
        <w:rPr>
          <w:rFonts w:ascii="Arial MT" w:hAnsi="Arial MT"/>
          <w:sz w:val="22"/>
          <w:szCs w:val="22"/>
        </w:rPr>
        <w:lastRenderedPageBreak/>
        <w:t>BASIC PROVISIONS</w:t>
      </w:r>
    </w:p>
    <w:p w14:paraId="73B9003C" w14:textId="70A6D1D4" w:rsidR="00DA7EF0" w:rsidRPr="00DA7EF0" w:rsidRDefault="00E63B3E" w:rsidP="00A0210C">
      <w:pPr>
        <w:pStyle w:val="Odstavecseseznamem"/>
        <w:numPr>
          <w:ilvl w:val="1"/>
          <w:numId w:val="12"/>
        </w:numPr>
        <w:tabs>
          <w:tab w:val="left" w:pos="1277"/>
          <w:tab w:val="left" w:pos="1280"/>
        </w:tabs>
        <w:spacing w:before="0" w:line="276" w:lineRule="auto"/>
        <w:ind w:left="1280" w:right="3" w:hanging="857"/>
      </w:pPr>
      <w:bookmarkStart w:id="5" w:name="OLE_LINK9"/>
      <w:bookmarkEnd w:id="4"/>
      <w:r w:rsidRPr="00E63B3E">
        <w:t xml:space="preserve">This </w:t>
      </w:r>
      <w:r w:rsidR="00AB35FC">
        <w:t>A</w:t>
      </w:r>
      <w:r w:rsidRPr="00E63B3E">
        <w:t>greement is concluded pursuant to Section 2586 et seq. of Act No. 89/2012 Coll., the Civil Code, as amended (hereinafter referred to as the "</w:t>
      </w:r>
      <w:r w:rsidRPr="00DD53EA">
        <w:rPr>
          <w:b/>
          <w:bCs/>
        </w:rPr>
        <w:t>Civil Code</w:t>
      </w:r>
      <w:r w:rsidRPr="00E63B3E">
        <w:t xml:space="preserve">"); the rights and obligations of the parties not regulated by this </w:t>
      </w:r>
      <w:r w:rsidR="00AB35FC">
        <w:t>A</w:t>
      </w:r>
      <w:r w:rsidRPr="00E63B3E">
        <w:t>greement shall be governed by the relevant provisions of the Civil Code.</w:t>
      </w:r>
    </w:p>
    <w:p w14:paraId="4A375B73" w14:textId="7FCE91E0" w:rsidR="00B63C5E" w:rsidRPr="00DA7EF0" w:rsidRDefault="00E63B3E" w:rsidP="00A0210C">
      <w:pPr>
        <w:pStyle w:val="Odstavecseseznamem"/>
        <w:numPr>
          <w:ilvl w:val="1"/>
          <w:numId w:val="12"/>
        </w:numPr>
        <w:tabs>
          <w:tab w:val="left" w:pos="1277"/>
          <w:tab w:val="left" w:pos="1281"/>
        </w:tabs>
        <w:spacing w:before="0" w:line="276" w:lineRule="auto"/>
        <w:ind w:left="1281" w:right="3" w:hanging="858"/>
      </w:pPr>
      <w:bookmarkStart w:id="6" w:name="OLE_LINK10"/>
      <w:bookmarkEnd w:id="5"/>
      <w:r w:rsidRPr="00E63B3E">
        <w:t xml:space="preserve">The </w:t>
      </w:r>
      <w:r w:rsidR="00AB35FC">
        <w:t>Parties</w:t>
      </w:r>
      <w:r w:rsidRPr="00E63B3E">
        <w:t xml:space="preserve"> declare that the information specified in Article 1 of this </w:t>
      </w:r>
      <w:r w:rsidR="00B22D01">
        <w:t>A</w:t>
      </w:r>
      <w:r w:rsidRPr="00E63B3E">
        <w:t xml:space="preserve">greement is true and accurate at the </w:t>
      </w:r>
      <w:r w:rsidR="00B22D01">
        <w:t>date of execution hereof</w:t>
      </w:r>
      <w:r w:rsidRPr="00E63B3E">
        <w:t xml:space="preserve">. The </w:t>
      </w:r>
      <w:r w:rsidR="00AB35FC">
        <w:t>Parties</w:t>
      </w:r>
      <w:r w:rsidRPr="00E63B3E">
        <w:t xml:space="preserve"> undertake to notify the other contracting party in writing without </w:t>
      </w:r>
      <w:r w:rsidR="00B22D01">
        <w:t xml:space="preserve">undue </w:t>
      </w:r>
      <w:r w:rsidRPr="00E63B3E">
        <w:t xml:space="preserve">delay of any changes </w:t>
      </w:r>
      <w:r w:rsidR="00B22D01">
        <w:t>thereto</w:t>
      </w:r>
      <w:r w:rsidRPr="00E63B3E">
        <w:t>, whereby it is not necessary to conclude an amendment to the agreement in the event of such a change.</w:t>
      </w:r>
    </w:p>
    <w:p w14:paraId="48BC16E7" w14:textId="2BEE9D88" w:rsidR="00B63C5E" w:rsidRPr="00DA7EF0" w:rsidRDefault="00D554A3" w:rsidP="00A0210C">
      <w:pPr>
        <w:pStyle w:val="Odstavecseseznamem"/>
        <w:numPr>
          <w:ilvl w:val="1"/>
          <w:numId w:val="12"/>
        </w:numPr>
        <w:tabs>
          <w:tab w:val="left" w:pos="1278"/>
          <w:tab w:val="left" w:pos="1281"/>
        </w:tabs>
        <w:spacing w:before="0" w:line="276" w:lineRule="auto"/>
        <w:ind w:left="1281" w:right="3" w:hanging="857"/>
      </w:pPr>
      <w:bookmarkStart w:id="7" w:name="OLE_LINK11"/>
      <w:bookmarkEnd w:id="6"/>
      <w:r w:rsidRPr="00D554A3">
        <w:t xml:space="preserve">The </w:t>
      </w:r>
      <w:r w:rsidR="00336031">
        <w:t>Contractor</w:t>
      </w:r>
      <w:r w:rsidRPr="00D554A3">
        <w:t xml:space="preserve"> declares that the bank account specified in Article 1 of this Agreement is a bank account published within the meaning of Act No. 235/2004 Coll., on Value Added Tax, as amended (hereinafter referred to as the "</w:t>
      </w:r>
      <w:r w:rsidRPr="00DD53EA">
        <w:rPr>
          <w:b/>
          <w:bCs/>
        </w:rPr>
        <w:t>VAT Act</w:t>
      </w:r>
      <w:r w:rsidRPr="00D554A3">
        <w:t>").</w:t>
      </w:r>
    </w:p>
    <w:p w14:paraId="6C2240EF" w14:textId="6638178B" w:rsidR="00B63C5E" w:rsidRPr="00DA7EF0" w:rsidRDefault="007948B8" w:rsidP="00DA7EF0">
      <w:pPr>
        <w:pStyle w:val="Odstavecseseznamem"/>
        <w:numPr>
          <w:ilvl w:val="1"/>
          <w:numId w:val="12"/>
        </w:numPr>
        <w:tabs>
          <w:tab w:val="left" w:pos="1278"/>
        </w:tabs>
        <w:spacing w:before="0" w:line="276" w:lineRule="auto"/>
        <w:ind w:left="1281" w:hanging="854"/>
      </w:pPr>
      <w:bookmarkStart w:id="8" w:name="OLE_LINK12"/>
      <w:bookmarkEnd w:id="7"/>
      <w:r w:rsidRPr="007948B8">
        <w:t xml:space="preserve">The </w:t>
      </w:r>
      <w:r w:rsidR="00AB35FC">
        <w:t>Parties</w:t>
      </w:r>
      <w:r w:rsidRPr="007948B8">
        <w:t xml:space="preserve"> each declare that the persons signing this agreement are </w:t>
      </w:r>
      <w:r w:rsidR="008B357A">
        <w:t xml:space="preserve">duly </w:t>
      </w:r>
      <w:r w:rsidRPr="007948B8">
        <w:t>authorized to do so.</w:t>
      </w:r>
    </w:p>
    <w:p w14:paraId="79220DBA" w14:textId="62052620" w:rsidR="00B63C5E" w:rsidRPr="00DA7EF0" w:rsidRDefault="007948B8" w:rsidP="00DA7EF0">
      <w:pPr>
        <w:pStyle w:val="Odstavecseseznamem"/>
        <w:numPr>
          <w:ilvl w:val="1"/>
          <w:numId w:val="12"/>
        </w:numPr>
        <w:tabs>
          <w:tab w:val="left" w:pos="1278"/>
        </w:tabs>
        <w:spacing w:before="0" w:line="276" w:lineRule="auto"/>
        <w:ind w:left="1278" w:hanging="854"/>
      </w:pPr>
      <w:bookmarkStart w:id="9" w:name="OLE_LINK13"/>
      <w:bookmarkEnd w:id="8"/>
      <w:r w:rsidRPr="007948B8">
        <w:t xml:space="preserve">The </w:t>
      </w:r>
      <w:r w:rsidR="00336031">
        <w:t>Contractor</w:t>
      </w:r>
      <w:r w:rsidRPr="007948B8">
        <w:t xml:space="preserve"> declares that it is professionally competent to perform the subject matter of this Agreement.</w:t>
      </w:r>
    </w:p>
    <w:p w14:paraId="2A7590FB" w14:textId="2B30E078" w:rsidR="00B63C5E" w:rsidRPr="00DA7EF0" w:rsidRDefault="007A4D1D" w:rsidP="00A0210C">
      <w:pPr>
        <w:pStyle w:val="Odstavecseseznamem"/>
        <w:numPr>
          <w:ilvl w:val="1"/>
          <w:numId w:val="12"/>
        </w:numPr>
        <w:tabs>
          <w:tab w:val="left" w:pos="1278"/>
          <w:tab w:val="left" w:pos="1281"/>
        </w:tabs>
        <w:spacing w:before="0" w:line="276" w:lineRule="auto"/>
        <w:ind w:left="1281" w:right="3" w:hanging="857"/>
      </w:pPr>
      <w:bookmarkStart w:id="10" w:name="OLE_LINK14"/>
      <w:bookmarkEnd w:id="9"/>
      <w:r w:rsidRPr="007A4D1D">
        <w:t xml:space="preserve">The </w:t>
      </w:r>
      <w:r w:rsidR="00336031">
        <w:t>Contractor</w:t>
      </w:r>
      <w:r w:rsidRPr="007A4D1D">
        <w:t xml:space="preserve"> confirms that it has familiarized itself in detail with the scope and nature of the </w:t>
      </w:r>
      <w:r w:rsidR="00F228C8">
        <w:t>Work</w:t>
      </w:r>
      <w:r w:rsidRPr="007A4D1D">
        <w:t xml:space="preserve"> described in Article 3 of this Agreement, including during the site survey, and that it is aware of all technical, quality, and other conditions necessary for the performance of the </w:t>
      </w:r>
      <w:r w:rsidR="00F228C8">
        <w:t>Work</w:t>
      </w:r>
      <w:r w:rsidRPr="007A4D1D">
        <w:t xml:space="preserve">, and that it has the necessary capacities and expertise to perform the </w:t>
      </w:r>
      <w:r w:rsidR="00F228C8">
        <w:t>Work</w:t>
      </w:r>
      <w:r w:rsidRPr="007A4D1D">
        <w:t xml:space="preserve"> for the agreed contract price. The </w:t>
      </w:r>
      <w:r w:rsidR="00336031">
        <w:t>Contractor</w:t>
      </w:r>
      <w:r w:rsidRPr="007A4D1D">
        <w:t xml:space="preserve"> shall perform the </w:t>
      </w:r>
      <w:r w:rsidR="00F228C8">
        <w:t>Work</w:t>
      </w:r>
      <w:r w:rsidRPr="007A4D1D">
        <w:t xml:space="preserve"> in accordance with the technical standards applicable to the subject matter of the performance, the binding nature of which is hereby expressly agreed by the </w:t>
      </w:r>
      <w:r w:rsidR="00AB35FC">
        <w:t>Parties</w:t>
      </w:r>
      <w:r w:rsidRPr="007A4D1D">
        <w:t>, as well as the relevant generally binding legal regulations in the area of the subject matter of the contract.</w:t>
      </w:r>
    </w:p>
    <w:p w14:paraId="7B47C320" w14:textId="19CA776A" w:rsidR="00B63C5E" w:rsidRPr="00DA7EF0" w:rsidRDefault="001F2ACE" w:rsidP="00A0210C">
      <w:pPr>
        <w:pStyle w:val="Odstavecseseznamem"/>
        <w:numPr>
          <w:ilvl w:val="1"/>
          <w:numId w:val="12"/>
        </w:numPr>
        <w:tabs>
          <w:tab w:val="left" w:pos="1278"/>
          <w:tab w:val="left" w:pos="1281"/>
        </w:tabs>
        <w:spacing w:before="0" w:line="276" w:lineRule="auto"/>
        <w:ind w:left="1281" w:right="3" w:hanging="857"/>
      </w:pPr>
      <w:bookmarkStart w:id="11" w:name="OLE_LINK15"/>
      <w:bookmarkEnd w:id="10"/>
      <w:r w:rsidRPr="001F2ACE">
        <w:t xml:space="preserve">The purpose of the contract is to </w:t>
      </w:r>
      <w:r w:rsidR="003B2756">
        <w:t>carry out</w:t>
      </w:r>
      <w:r w:rsidRPr="001F2ACE">
        <w:t xml:space="preserve"> </w:t>
      </w:r>
      <w:r w:rsidR="00F228C8">
        <w:t>Work</w:t>
      </w:r>
      <w:r w:rsidRPr="001F2ACE">
        <w:t xml:space="preserve"> to ensure the optimization of the existing K2 and K3 boilers at SAKO Brno, </w:t>
      </w:r>
      <w:proofErr w:type="spellStart"/>
      <w:r w:rsidRPr="001F2ACE">
        <w:t>a</w:t>
      </w:r>
      <w:r w:rsidR="00A8450F">
        <w:t>.</w:t>
      </w:r>
      <w:r w:rsidRPr="001F2ACE">
        <w:t>s</w:t>
      </w:r>
      <w:r w:rsidR="00232143">
        <w:t>.</w:t>
      </w:r>
      <w:proofErr w:type="spellEnd"/>
      <w:r w:rsidRPr="001F2ACE">
        <w:t xml:space="preserve"> All </w:t>
      </w:r>
      <w:r w:rsidR="00F228C8">
        <w:t>Work</w:t>
      </w:r>
      <w:r w:rsidRPr="001F2ACE">
        <w:t xml:space="preserve"> is specified in A</w:t>
      </w:r>
      <w:r w:rsidR="00232143">
        <w:t>nne</w:t>
      </w:r>
      <w:r w:rsidRPr="001F2ACE">
        <w:t xml:space="preserve">x No. 1 to this contract, and the </w:t>
      </w:r>
      <w:r w:rsidR="00F228C8">
        <w:t>Work</w:t>
      </w:r>
      <w:r w:rsidRPr="001F2ACE">
        <w:t xml:space="preserve"> is further described in Article 3 of this </w:t>
      </w:r>
      <w:r w:rsidR="00DD53EA">
        <w:t>Agreement</w:t>
      </w:r>
      <w:r w:rsidRPr="001F2ACE">
        <w:t>.</w:t>
      </w:r>
    </w:p>
    <w:p w14:paraId="28D7B92F" w14:textId="6F37CB4A" w:rsidR="00F51C51" w:rsidRPr="00B239D8" w:rsidRDefault="001F2ACE" w:rsidP="00B239D8">
      <w:pPr>
        <w:pStyle w:val="Odstavecseseznamem"/>
        <w:numPr>
          <w:ilvl w:val="1"/>
          <w:numId w:val="12"/>
        </w:numPr>
        <w:tabs>
          <w:tab w:val="left" w:pos="1277"/>
          <w:tab w:val="left" w:pos="1280"/>
        </w:tabs>
        <w:spacing w:before="0" w:line="276" w:lineRule="auto"/>
        <w:ind w:left="1280" w:right="3" w:hanging="857"/>
      </w:pPr>
      <w:bookmarkStart w:id="12" w:name="OLE_LINK16"/>
      <w:bookmarkEnd w:id="11"/>
      <w:r w:rsidRPr="001F2ACE">
        <w:t xml:space="preserve">The purpose of this </w:t>
      </w:r>
      <w:r w:rsidR="00383E47">
        <w:t>A</w:t>
      </w:r>
      <w:r w:rsidRPr="001F2ACE">
        <w:t xml:space="preserve">greement is to implement the project "Optimization of existing boilers K2 and K3" in cooperation with the </w:t>
      </w:r>
      <w:r w:rsidR="00336031">
        <w:t>Contractor</w:t>
      </w:r>
      <w:r w:rsidRPr="001F2ACE">
        <w:t xml:space="preserve">, whose goal is to implement the proposed steps to improve the operating parameters of the boilers </w:t>
      </w:r>
      <w:r w:rsidR="008E70A4" w:rsidRPr="001F2ACE">
        <w:t>to</w:t>
      </w:r>
      <w:r w:rsidRPr="001F2ACE">
        <w:t xml:space="preserve"> extend the service life of this equipment. The result of the project will be both an extension of the service life of the boilers and higher reliability of the equipment's operation.</w:t>
      </w:r>
    </w:p>
    <w:p w14:paraId="1EA24931" w14:textId="09BB0F80" w:rsidR="00B63C5E" w:rsidRPr="00B239D8" w:rsidRDefault="00C93428" w:rsidP="00B239D8">
      <w:pPr>
        <w:pStyle w:val="Nadpis1"/>
        <w:numPr>
          <w:ilvl w:val="0"/>
          <w:numId w:val="12"/>
        </w:numPr>
        <w:spacing w:before="240" w:after="240" w:line="276" w:lineRule="auto"/>
        <w:ind w:left="0" w:firstLine="0"/>
        <w:jc w:val="center"/>
        <w:rPr>
          <w:rFonts w:ascii="Arial MT" w:hAnsi="Arial MT"/>
          <w:sz w:val="22"/>
          <w:szCs w:val="22"/>
        </w:rPr>
      </w:pPr>
      <w:bookmarkStart w:id="13" w:name="OLE_LINK17"/>
      <w:bookmarkEnd w:id="12"/>
      <w:r w:rsidRPr="00C93428">
        <w:rPr>
          <w:rFonts w:ascii="Arial MT" w:hAnsi="Arial MT"/>
          <w:sz w:val="22"/>
          <w:szCs w:val="22"/>
        </w:rPr>
        <w:t xml:space="preserve">SUBJECT OF THE </w:t>
      </w:r>
      <w:r w:rsidR="00345B2D">
        <w:rPr>
          <w:rFonts w:ascii="Arial MT" w:hAnsi="Arial MT"/>
          <w:sz w:val="22"/>
          <w:szCs w:val="22"/>
        </w:rPr>
        <w:t>CONTRACT</w:t>
      </w:r>
    </w:p>
    <w:p w14:paraId="52DEA6E7" w14:textId="417A4C38" w:rsidR="00B63C5E" w:rsidRPr="00DA7EF0" w:rsidRDefault="001A3675" w:rsidP="00A0210C">
      <w:pPr>
        <w:pStyle w:val="Nadpis2"/>
        <w:numPr>
          <w:ilvl w:val="1"/>
          <w:numId w:val="12"/>
        </w:numPr>
        <w:tabs>
          <w:tab w:val="left" w:pos="1270"/>
          <w:tab w:val="left" w:pos="1273"/>
        </w:tabs>
        <w:spacing w:line="276" w:lineRule="auto"/>
        <w:ind w:left="1273" w:right="3"/>
        <w:jc w:val="both"/>
        <w:rPr>
          <w:rFonts w:ascii="Arial MT" w:hAnsi="Arial MT"/>
          <w:b w:val="0"/>
          <w:sz w:val="22"/>
          <w:szCs w:val="22"/>
        </w:rPr>
      </w:pPr>
      <w:bookmarkStart w:id="14" w:name="OLE_LINK18"/>
      <w:bookmarkEnd w:id="13"/>
      <w:r w:rsidRPr="001A3675">
        <w:rPr>
          <w:rFonts w:ascii="Arial MT" w:hAnsi="Arial MT"/>
          <w:b w:val="0"/>
          <w:sz w:val="22"/>
          <w:szCs w:val="22"/>
        </w:rPr>
        <w:t xml:space="preserve">The </w:t>
      </w:r>
      <w:r w:rsidR="00336031">
        <w:rPr>
          <w:rFonts w:ascii="Arial MT" w:hAnsi="Arial MT"/>
          <w:b w:val="0"/>
          <w:sz w:val="22"/>
          <w:szCs w:val="22"/>
        </w:rPr>
        <w:t>Contractor</w:t>
      </w:r>
      <w:r w:rsidRPr="001A3675">
        <w:rPr>
          <w:rFonts w:ascii="Arial MT" w:hAnsi="Arial MT"/>
          <w:b w:val="0"/>
          <w:sz w:val="22"/>
          <w:szCs w:val="22"/>
        </w:rPr>
        <w:t xml:space="preserve"> undertakes to perform </w:t>
      </w:r>
      <w:r w:rsidR="00F228C8">
        <w:rPr>
          <w:rFonts w:ascii="Arial MT" w:hAnsi="Arial MT"/>
          <w:b w:val="0"/>
          <w:sz w:val="22"/>
          <w:szCs w:val="22"/>
        </w:rPr>
        <w:t>Work</w:t>
      </w:r>
      <w:r w:rsidRPr="001A3675">
        <w:rPr>
          <w:rFonts w:ascii="Arial MT" w:hAnsi="Arial MT"/>
          <w:b w:val="0"/>
          <w:sz w:val="22"/>
          <w:szCs w:val="22"/>
        </w:rPr>
        <w:t xml:space="preserve"> for the </w:t>
      </w:r>
      <w:r w:rsidR="00336031">
        <w:rPr>
          <w:rFonts w:ascii="Arial MT" w:hAnsi="Arial MT"/>
          <w:b w:val="0"/>
          <w:sz w:val="22"/>
          <w:szCs w:val="22"/>
        </w:rPr>
        <w:t>Client</w:t>
      </w:r>
      <w:r w:rsidR="008B07FA">
        <w:rPr>
          <w:rFonts w:ascii="Arial MT" w:hAnsi="Arial MT"/>
          <w:b w:val="0"/>
          <w:sz w:val="22"/>
          <w:szCs w:val="22"/>
        </w:rPr>
        <w:t xml:space="preserve"> </w:t>
      </w:r>
      <w:r w:rsidRPr="001A3675">
        <w:rPr>
          <w:rFonts w:ascii="Arial MT" w:hAnsi="Arial MT"/>
          <w:b w:val="0"/>
          <w:sz w:val="22"/>
          <w:szCs w:val="22"/>
        </w:rPr>
        <w:t xml:space="preserve"> at its own expense and risk</w:t>
      </w:r>
      <w:r w:rsidRPr="001A3675">
        <w:rPr>
          <w:rFonts w:ascii="Arial MT" w:hAnsi="Arial MT"/>
          <w:bCs w:val="0"/>
          <w:sz w:val="22"/>
          <w:szCs w:val="22"/>
        </w:rPr>
        <w:t xml:space="preserve">, the subject of which is the implementation of construction </w:t>
      </w:r>
      <w:r w:rsidR="00383E47">
        <w:rPr>
          <w:rFonts w:ascii="Arial MT" w:hAnsi="Arial MT"/>
          <w:bCs w:val="0"/>
          <w:sz w:val="22"/>
          <w:szCs w:val="22"/>
        </w:rPr>
        <w:t>w</w:t>
      </w:r>
      <w:r w:rsidR="00F228C8">
        <w:rPr>
          <w:rFonts w:ascii="Arial MT" w:hAnsi="Arial MT"/>
          <w:bCs w:val="0"/>
          <w:sz w:val="22"/>
          <w:szCs w:val="22"/>
        </w:rPr>
        <w:t>ork</w:t>
      </w:r>
      <w:r w:rsidRPr="001A3675">
        <w:rPr>
          <w:rFonts w:ascii="Arial MT" w:hAnsi="Arial MT"/>
          <w:bCs w:val="0"/>
          <w:sz w:val="22"/>
          <w:szCs w:val="22"/>
        </w:rPr>
        <w:t xml:space="preserve"> and structural modifications to membrane walls in the combustion chamber area</w:t>
      </w:r>
      <w:r w:rsidR="00383E47">
        <w:rPr>
          <w:rFonts w:ascii="Arial MT" w:hAnsi="Arial MT"/>
          <w:bCs w:val="0"/>
          <w:sz w:val="22"/>
          <w:szCs w:val="22"/>
        </w:rPr>
        <w:t>s</w:t>
      </w:r>
      <w:r w:rsidRPr="001A3675">
        <w:rPr>
          <w:rFonts w:ascii="Arial MT" w:hAnsi="Arial MT"/>
          <w:bCs w:val="0"/>
          <w:sz w:val="22"/>
          <w:szCs w:val="22"/>
        </w:rPr>
        <w:t xml:space="preserve"> of boilers K2 and K3 at ZEVO Brno </w:t>
      </w:r>
      <w:r w:rsidRPr="00DD53EA">
        <w:rPr>
          <w:rFonts w:ascii="Arial MT" w:hAnsi="Arial MT"/>
          <w:b w:val="0"/>
          <w:sz w:val="22"/>
          <w:szCs w:val="22"/>
        </w:rPr>
        <w:t>(hereinafter referred to as</w:t>
      </w:r>
      <w:r w:rsidRPr="001A3675">
        <w:rPr>
          <w:rFonts w:ascii="Arial MT" w:hAnsi="Arial MT"/>
          <w:bCs w:val="0"/>
          <w:sz w:val="22"/>
          <w:szCs w:val="22"/>
        </w:rPr>
        <w:t xml:space="preserve"> </w:t>
      </w:r>
      <w:r w:rsidRPr="00DD53EA">
        <w:rPr>
          <w:rFonts w:ascii="Arial MT" w:hAnsi="Arial MT"/>
          <w:b w:val="0"/>
          <w:sz w:val="22"/>
          <w:szCs w:val="22"/>
        </w:rPr>
        <w:t>"</w:t>
      </w:r>
      <w:r w:rsidR="009B2947">
        <w:rPr>
          <w:rFonts w:ascii="Arial MT" w:hAnsi="Arial MT"/>
          <w:bCs w:val="0"/>
          <w:sz w:val="22"/>
          <w:szCs w:val="22"/>
        </w:rPr>
        <w:t>M</w:t>
      </w:r>
      <w:r w:rsidRPr="001A3675">
        <w:rPr>
          <w:rFonts w:ascii="Arial MT" w:hAnsi="Arial MT"/>
          <w:bCs w:val="0"/>
          <w:sz w:val="22"/>
          <w:szCs w:val="22"/>
        </w:rPr>
        <w:t>embrane walls</w:t>
      </w:r>
      <w:r w:rsidRPr="00DD53EA">
        <w:rPr>
          <w:rFonts w:ascii="Arial MT" w:hAnsi="Arial MT"/>
          <w:b w:val="0"/>
          <w:sz w:val="22"/>
          <w:szCs w:val="22"/>
        </w:rPr>
        <w:t>")</w:t>
      </w:r>
      <w:r w:rsidRPr="001A3675">
        <w:rPr>
          <w:rFonts w:ascii="Arial MT" w:hAnsi="Arial MT"/>
          <w:bCs w:val="0"/>
          <w:sz w:val="22"/>
          <w:szCs w:val="22"/>
        </w:rPr>
        <w:t xml:space="preserve">, including the preparation of design and production documentation for the modifications, demolition and dismantling of the membrane walls and </w:t>
      </w:r>
      <w:r w:rsidR="001E1D98">
        <w:rPr>
          <w:rFonts w:ascii="Arial MT" w:hAnsi="Arial MT"/>
          <w:bCs w:val="0"/>
          <w:sz w:val="22"/>
          <w:szCs w:val="22"/>
        </w:rPr>
        <w:t>headers</w:t>
      </w:r>
      <w:r w:rsidRPr="001A3675">
        <w:rPr>
          <w:rFonts w:ascii="Arial MT" w:hAnsi="Arial MT"/>
          <w:bCs w:val="0"/>
          <w:sz w:val="22"/>
          <w:szCs w:val="22"/>
        </w:rPr>
        <w:t xml:space="preserve">, manufacture and installation of new membrane walls and </w:t>
      </w:r>
      <w:r w:rsidR="001E1D98">
        <w:rPr>
          <w:rFonts w:ascii="Arial MT" w:hAnsi="Arial MT"/>
          <w:bCs w:val="0"/>
          <w:sz w:val="22"/>
          <w:szCs w:val="22"/>
        </w:rPr>
        <w:t>headers</w:t>
      </w:r>
      <w:r w:rsidRPr="001A3675">
        <w:rPr>
          <w:rFonts w:ascii="Arial MT" w:hAnsi="Arial MT"/>
          <w:bCs w:val="0"/>
          <w:sz w:val="22"/>
          <w:szCs w:val="22"/>
        </w:rPr>
        <w:t xml:space="preserve">, and other related </w:t>
      </w:r>
      <w:r w:rsidR="00383E47">
        <w:rPr>
          <w:rFonts w:ascii="Arial MT" w:hAnsi="Arial MT"/>
          <w:bCs w:val="0"/>
          <w:sz w:val="22"/>
          <w:szCs w:val="22"/>
        </w:rPr>
        <w:t>w</w:t>
      </w:r>
      <w:r w:rsidR="00F228C8">
        <w:rPr>
          <w:rFonts w:ascii="Arial MT" w:hAnsi="Arial MT"/>
          <w:bCs w:val="0"/>
          <w:sz w:val="22"/>
          <w:szCs w:val="22"/>
        </w:rPr>
        <w:t>ork</w:t>
      </w:r>
      <w:r w:rsidRPr="001A3675">
        <w:rPr>
          <w:rFonts w:ascii="Arial MT" w:hAnsi="Arial MT"/>
          <w:bCs w:val="0"/>
          <w:sz w:val="22"/>
          <w:szCs w:val="22"/>
        </w:rPr>
        <w:t xml:space="preserve"> and hand</w:t>
      </w:r>
      <w:r w:rsidR="00383E47">
        <w:rPr>
          <w:rFonts w:ascii="Arial MT" w:hAnsi="Arial MT"/>
          <w:bCs w:val="0"/>
          <w:sz w:val="22"/>
          <w:szCs w:val="22"/>
        </w:rPr>
        <w:t xml:space="preserve"> </w:t>
      </w:r>
      <w:r w:rsidRPr="001A3675">
        <w:rPr>
          <w:rFonts w:ascii="Arial MT" w:hAnsi="Arial MT"/>
          <w:bCs w:val="0"/>
          <w:sz w:val="22"/>
          <w:szCs w:val="22"/>
        </w:rPr>
        <w:t>over the relevant documentation</w:t>
      </w:r>
      <w:r w:rsidRPr="001A3675">
        <w:rPr>
          <w:rFonts w:ascii="Arial MT" w:hAnsi="Arial MT"/>
          <w:b w:val="0"/>
          <w:sz w:val="22"/>
          <w:szCs w:val="22"/>
        </w:rPr>
        <w:t xml:space="preserve">. The </w:t>
      </w:r>
      <w:r w:rsidR="00336031">
        <w:rPr>
          <w:rFonts w:ascii="Arial MT" w:hAnsi="Arial MT"/>
          <w:b w:val="0"/>
          <w:sz w:val="22"/>
          <w:szCs w:val="22"/>
        </w:rPr>
        <w:t>Contractor</w:t>
      </w:r>
      <w:r w:rsidRPr="001A3675">
        <w:rPr>
          <w:rFonts w:ascii="Arial MT" w:hAnsi="Arial MT"/>
          <w:b w:val="0"/>
          <w:sz w:val="22"/>
          <w:szCs w:val="22"/>
        </w:rPr>
        <w:t xml:space="preserve"> will therefore ensure the complete </w:t>
      </w:r>
      <w:r w:rsidR="00383E47">
        <w:rPr>
          <w:rFonts w:ascii="Arial MT" w:hAnsi="Arial MT"/>
          <w:b w:val="0"/>
          <w:sz w:val="22"/>
          <w:szCs w:val="22"/>
        </w:rPr>
        <w:t>execution</w:t>
      </w:r>
      <w:r w:rsidR="00383E47" w:rsidRPr="001A3675">
        <w:rPr>
          <w:rFonts w:ascii="Arial MT" w:hAnsi="Arial MT"/>
          <w:b w:val="0"/>
          <w:sz w:val="22"/>
          <w:szCs w:val="22"/>
        </w:rPr>
        <w:t xml:space="preserve"> </w:t>
      </w:r>
      <w:r w:rsidRPr="001A3675">
        <w:rPr>
          <w:rFonts w:ascii="Arial MT" w:hAnsi="Arial MT"/>
          <w:b w:val="0"/>
          <w:sz w:val="22"/>
          <w:szCs w:val="22"/>
        </w:rPr>
        <w:t xml:space="preserve">of the </w:t>
      </w:r>
      <w:r w:rsidR="00383E47">
        <w:rPr>
          <w:rFonts w:ascii="Arial MT" w:hAnsi="Arial MT"/>
          <w:b w:val="0"/>
          <w:sz w:val="22"/>
          <w:szCs w:val="22"/>
        </w:rPr>
        <w:t>w</w:t>
      </w:r>
      <w:r w:rsidR="00F228C8">
        <w:rPr>
          <w:rFonts w:ascii="Arial MT" w:hAnsi="Arial MT"/>
          <w:b w:val="0"/>
          <w:sz w:val="22"/>
          <w:szCs w:val="22"/>
        </w:rPr>
        <w:t>ork</w:t>
      </w:r>
      <w:r w:rsidRPr="001A3675">
        <w:rPr>
          <w:rFonts w:ascii="Arial MT" w:hAnsi="Arial MT"/>
          <w:b w:val="0"/>
          <w:sz w:val="22"/>
          <w:szCs w:val="22"/>
        </w:rPr>
        <w:t xml:space="preserve">, which will be fully functional and ready for operation with the material within the agreed deadline, without the need for further </w:t>
      </w:r>
      <w:r w:rsidR="00383E47">
        <w:rPr>
          <w:rFonts w:ascii="Arial MT" w:hAnsi="Arial MT"/>
          <w:b w:val="0"/>
          <w:sz w:val="22"/>
          <w:szCs w:val="22"/>
        </w:rPr>
        <w:t>w</w:t>
      </w:r>
      <w:r w:rsidR="00F228C8">
        <w:rPr>
          <w:rFonts w:ascii="Arial MT" w:hAnsi="Arial MT"/>
          <w:b w:val="0"/>
          <w:sz w:val="22"/>
          <w:szCs w:val="22"/>
        </w:rPr>
        <w:t>ork</w:t>
      </w:r>
      <w:r w:rsidRPr="001A3675">
        <w:rPr>
          <w:rFonts w:ascii="Arial MT" w:hAnsi="Arial MT"/>
          <w:b w:val="0"/>
          <w:sz w:val="22"/>
          <w:szCs w:val="22"/>
        </w:rPr>
        <w:t xml:space="preserve"> or intervention.</w:t>
      </w:r>
    </w:p>
    <w:p w14:paraId="42B5DE69" w14:textId="27F9BE19" w:rsidR="00B63C5E" w:rsidRPr="00CE5A5E" w:rsidRDefault="00CE5A5E" w:rsidP="00DA7EF0">
      <w:pPr>
        <w:pStyle w:val="Odstavecseseznamem"/>
        <w:numPr>
          <w:ilvl w:val="1"/>
          <w:numId w:val="12"/>
        </w:numPr>
        <w:tabs>
          <w:tab w:val="left" w:pos="1271"/>
        </w:tabs>
        <w:spacing w:before="0" w:line="276" w:lineRule="auto"/>
        <w:ind w:left="1271" w:hanging="847"/>
        <w:rPr>
          <w:b/>
          <w:bCs/>
        </w:rPr>
      </w:pPr>
      <w:bookmarkStart w:id="15" w:name="OLE_LINK19"/>
      <w:bookmarkEnd w:id="14"/>
      <w:r w:rsidRPr="00CE5A5E">
        <w:rPr>
          <w:b/>
          <w:bCs/>
        </w:rPr>
        <w:t>Scope of performance</w:t>
      </w:r>
      <w:r w:rsidR="00383E47" w:rsidRPr="00383E47">
        <w:t xml:space="preserve"> </w:t>
      </w:r>
      <w:r w:rsidR="00383E47">
        <w:t>includes in particular</w:t>
      </w:r>
      <w:r w:rsidRPr="00CE5A5E">
        <w:rPr>
          <w:b/>
          <w:bCs/>
        </w:rPr>
        <w:t>:</w:t>
      </w:r>
    </w:p>
    <w:p w14:paraId="56222A99" w14:textId="095FED79" w:rsidR="00B63C5E" w:rsidRDefault="00383E47" w:rsidP="00C86FD5">
      <w:pPr>
        <w:pStyle w:val="Odstavecseseznamem"/>
        <w:numPr>
          <w:ilvl w:val="2"/>
          <w:numId w:val="12"/>
        </w:numPr>
        <w:tabs>
          <w:tab w:val="left" w:pos="1701"/>
        </w:tabs>
        <w:spacing w:before="0" w:line="276" w:lineRule="auto"/>
        <w:ind w:left="1701" w:right="3" w:hanging="425"/>
      </w:pPr>
      <w:bookmarkStart w:id="16" w:name="OLE_LINK20"/>
      <w:bookmarkEnd w:id="15"/>
      <w:r>
        <w:t>c</w:t>
      </w:r>
      <w:r w:rsidR="00FD3F05" w:rsidRPr="00FD3F05">
        <w:t xml:space="preserve">omplete engineering, </w:t>
      </w:r>
      <w:r w:rsidR="00923A2F" w:rsidRPr="00FD3F05">
        <w:t>i</w:t>
      </w:r>
      <w:r w:rsidR="00923A2F">
        <w:t>.</w:t>
      </w:r>
      <w:r w:rsidR="00923A2F" w:rsidRPr="00FD3F05">
        <w:t>e.</w:t>
      </w:r>
      <w:r w:rsidR="00FD3F05" w:rsidRPr="00FD3F05">
        <w:t xml:space="preserve">, </w:t>
      </w:r>
      <w:r>
        <w:t>preparation of design</w:t>
      </w:r>
      <w:r w:rsidR="009B2947">
        <w:t>,</w:t>
      </w:r>
      <w:r w:rsidR="00FD3F05" w:rsidRPr="00FD3F05">
        <w:t xml:space="preserve"> project and production documentation for </w:t>
      </w:r>
      <w:r w:rsidR="009B2947">
        <w:t>M</w:t>
      </w:r>
      <w:r w:rsidR="00FD3F05" w:rsidRPr="00FD3F05">
        <w:t xml:space="preserve">embrane wall modifications, including strength and expansion </w:t>
      </w:r>
      <w:r w:rsidR="00FD3F05" w:rsidRPr="00FD3F05">
        <w:lastRenderedPageBreak/>
        <w:t xml:space="preserve">calculations at </w:t>
      </w:r>
      <w:r w:rsidR="001E1D98">
        <w:t xml:space="preserve">interconnection </w:t>
      </w:r>
      <w:proofErr w:type="gramStart"/>
      <w:r w:rsidR="001E1D98">
        <w:t>positions</w:t>
      </w:r>
      <w:r w:rsidR="009B2947">
        <w:t>;</w:t>
      </w:r>
      <w:proofErr w:type="gramEnd"/>
    </w:p>
    <w:p w14:paraId="330935EB" w14:textId="42AB877B" w:rsidR="00A63A55" w:rsidRDefault="00383E47" w:rsidP="00C86FD5">
      <w:pPr>
        <w:pStyle w:val="Odstavecseseznamem"/>
        <w:numPr>
          <w:ilvl w:val="2"/>
          <w:numId w:val="12"/>
        </w:numPr>
        <w:tabs>
          <w:tab w:val="left" w:pos="1701"/>
        </w:tabs>
        <w:spacing w:before="0" w:line="276" w:lineRule="auto"/>
        <w:ind w:left="1701" w:right="3" w:hanging="425"/>
      </w:pPr>
      <w:r>
        <w:t>r</w:t>
      </w:r>
      <w:r w:rsidR="00882456" w:rsidRPr="00882456">
        <w:t xml:space="preserve">emoval of existing </w:t>
      </w:r>
      <w:r w:rsidR="009B2947">
        <w:t>M</w:t>
      </w:r>
      <w:r w:rsidR="00882456" w:rsidRPr="00882456">
        <w:t xml:space="preserve">embrane walls and </w:t>
      </w:r>
      <w:r w:rsidR="001E1D98">
        <w:t>headers</w:t>
      </w:r>
      <w:r w:rsidR="00882456" w:rsidRPr="00882456">
        <w:t xml:space="preserve"> in the affected area, including appropriate protection against </w:t>
      </w:r>
      <w:r w:rsidR="008E70A4" w:rsidRPr="00882456">
        <w:t>deformation</w:t>
      </w:r>
      <w:r w:rsidR="00882456" w:rsidRPr="00882456">
        <w:t xml:space="preserve"> and all related </w:t>
      </w:r>
      <w:r w:rsidR="009B2947">
        <w:t>w</w:t>
      </w:r>
      <w:r w:rsidR="00F228C8">
        <w:t>ork</w:t>
      </w:r>
      <w:r w:rsidR="00882456" w:rsidRPr="00882456">
        <w:t xml:space="preserve"> (</w:t>
      </w:r>
      <w:r w:rsidR="00923A2F" w:rsidRPr="00882456">
        <w:t>i.e.</w:t>
      </w:r>
      <w:r w:rsidR="00882456" w:rsidRPr="00882456">
        <w:t xml:space="preserve">, disconnecting auxiliary technology, secondary air </w:t>
      </w:r>
      <w:r w:rsidR="009B2947">
        <w:t>piping</w:t>
      </w:r>
      <w:r w:rsidR="00882456" w:rsidRPr="00882456">
        <w:t>, etc.</w:t>
      </w:r>
      <w:proofErr w:type="gramStart"/>
      <w:r w:rsidR="00882456" w:rsidRPr="00882456">
        <w:t>)</w:t>
      </w:r>
      <w:r w:rsidR="009B2947">
        <w:t>;</w:t>
      </w:r>
      <w:proofErr w:type="gramEnd"/>
    </w:p>
    <w:p w14:paraId="51098FF6" w14:textId="229DF8FB" w:rsidR="00882456" w:rsidRDefault="00383E47" w:rsidP="00C86FD5">
      <w:pPr>
        <w:pStyle w:val="Odstavecseseznamem"/>
        <w:numPr>
          <w:ilvl w:val="2"/>
          <w:numId w:val="12"/>
        </w:numPr>
        <w:tabs>
          <w:tab w:val="left" w:pos="1701"/>
        </w:tabs>
        <w:spacing w:before="0" w:line="276" w:lineRule="auto"/>
        <w:ind w:left="1701" w:right="3" w:hanging="425"/>
      </w:pPr>
      <w:r>
        <w:t>r</w:t>
      </w:r>
      <w:r w:rsidR="00882456" w:rsidRPr="00882456">
        <w:t xml:space="preserve">emoval and dismantling of secondary air nozzles on the rear wall on both </w:t>
      </w:r>
      <w:r w:rsidR="00BF5395" w:rsidRPr="00882456">
        <w:t>levels</w:t>
      </w:r>
      <w:r w:rsidR="009B2947">
        <w:t>;</w:t>
      </w:r>
    </w:p>
    <w:p w14:paraId="487FABD4" w14:textId="4355168E" w:rsidR="00882456" w:rsidRDefault="00383E47" w:rsidP="00C86FD5">
      <w:pPr>
        <w:pStyle w:val="Odstavecseseznamem"/>
        <w:numPr>
          <w:ilvl w:val="2"/>
          <w:numId w:val="12"/>
        </w:numPr>
        <w:tabs>
          <w:tab w:val="left" w:pos="1701"/>
        </w:tabs>
        <w:spacing w:before="0" w:line="276" w:lineRule="auto"/>
        <w:ind w:left="1701" w:right="3" w:hanging="425"/>
      </w:pPr>
      <w:r>
        <w:t>m</w:t>
      </w:r>
      <w:r w:rsidR="00882456" w:rsidRPr="00882456">
        <w:t xml:space="preserve">anufacture and delivery of new prefabricated </w:t>
      </w:r>
      <w:r w:rsidR="009B2947">
        <w:t>M</w:t>
      </w:r>
      <w:r w:rsidR="00882456" w:rsidRPr="00882456">
        <w:t xml:space="preserve">embrane walls with Inconel </w:t>
      </w:r>
      <w:proofErr w:type="gramStart"/>
      <w:r w:rsidR="001E1D98">
        <w:t>cladding</w:t>
      </w:r>
      <w:r w:rsidR="009B2947">
        <w:t>;</w:t>
      </w:r>
      <w:proofErr w:type="gramEnd"/>
    </w:p>
    <w:p w14:paraId="65912F26" w14:textId="64506144" w:rsidR="00882456" w:rsidRDefault="00882456" w:rsidP="00C86FD5">
      <w:pPr>
        <w:pStyle w:val="Odstavecseseznamem"/>
        <w:numPr>
          <w:ilvl w:val="2"/>
          <w:numId w:val="12"/>
        </w:numPr>
        <w:tabs>
          <w:tab w:val="left" w:pos="1701"/>
        </w:tabs>
        <w:spacing w:before="0" w:line="276" w:lineRule="auto"/>
        <w:ind w:left="1701" w:right="3" w:hanging="425"/>
      </w:pPr>
      <w:r w:rsidRPr="00882456">
        <w:t xml:space="preserve">manufacture and delivery of new </w:t>
      </w:r>
      <w:r w:rsidR="001E1D98">
        <w:t>headers</w:t>
      </w:r>
      <w:r w:rsidRPr="00882456">
        <w:t xml:space="preserve"> adapted for connection to new </w:t>
      </w:r>
      <w:r w:rsidR="009B2947">
        <w:t>M</w:t>
      </w:r>
      <w:r w:rsidRPr="00882456">
        <w:t>embrane walls in areas affected by the replacement of membrane walls (</w:t>
      </w:r>
      <w:r w:rsidR="009B2947">
        <w:t xml:space="preserve">including </w:t>
      </w:r>
      <w:r w:rsidRPr="00882456">
        <w:t>changes in connection diameters, reducers, etc.</w:t>
      </w:r>
      <w:proofErr w:type="gramStart"/>
      <w:r w:rsidRPr="00882456">
        <w:t>)</w:t>
      </w:r>
      <w:r w:rsidR="009B2947">
        <w:t>;</w:t>
      </w:r>
      <w:proofErr w:type="gramEnd"/>
    </w:p>
    <w:p w14:paraId="71B1CD93" w14:textId="07032E0F" w:rsidR="00882456" w:rsidRDefault="00AF02EE" w:rsidP="00C86FD5">
      <w:pPr>
        <w:pStyle w:val="Odstavecseseznamem"/>
        <w:numPr>
          <w:ilvl w:val="2"/>
          <w:numId w:val="12"/>
        </w:numPr>
        <w:tabs>
          <w:tab w:val="left" w:pos="1701"/>
        </w:tabs>
        <w:spacing w:before="0" w:line="276" w:lineRule="auto"/>
        <w:ind w:left="1701" w:right="3" w:hanging="425"/>
      </w:pPr>
      <w:r w:rsidRPr="00AF02EE">
        <w:t xml:space="preserve">installation of new </w:t>
      </w:r>
      <w:r w:rsidR="009B2947">
        <w:t>M</w:t>
      </w:r>
      <w:r w:rsidRPr="00AF02EE">
        <w:t xml:space="preserve">embrane walls, connection to </w:t>
      </w:r>
      <w:r w:rsidR="001E1D98">
        <w:t>headers</w:t>
      </w:r>
      <w:r w:rsidRPr="00AF02EE">
        <w:t xml:space="preserve"> and existing membrane walls using reducers, welding of </w:t>
      </w:r>
      <w:r w:rsidR="001E1D98">
        <w:t>fins</w:t>
      </w:r>
      <w:r w:rsidR="001E1D98" w:rsidRPr="00AF02EE">
        <w:t xml:space="preserve"> </w:t>
      </w:r>
      <w:r w:rsidRPr="00AF02EE">
        <w:t xml:space="preserve">at connection points, application of an Inconel </w:t>
      </w:r>
      <w:r w:rsidR="001E1D98">
        <w:t>cladding</w:t>
      </w:r>
      <w:r w:rsidRPr="00AF02EE">
        <w:t xml:space="preserve"> on assembly welds, creation of an overlap area (</w:t>
      </w:r>
      <w:r w:rsidR="00923A2F" w:rsidRPr="00AF02EE">
        <w:t>i.e.</w:t>
      </w:r>
      <w:r w:rsidRPr="00AF02EE">
        <w:t xml:space="preserve">, transition from Inconel to existing material with protection using refractory linings). The </w:t>
      </w:r>
      <w:r w:rsidR="007500CA">
        <w:t>M</w:t>
      </w:r>
      <w:r w:rsidRPr="00AF02EE">
        <w:t>embrane walls in the overlap area must be protected with Inconel refractory material</w:t>
      </w:r>
      <w:r w:rsidR="007500CA">
        <w:t>;</w:t>
      </w:r>
    </w:p>
    <w:p w14:paraId="5F273D8B" w14:textId="79DF0884" w:rsidR="00AF02EE" w:rsidRDefault="00AF02EE" w:rsidP="00C86FD5">
      <w:pPr>
        <w:pStyle w:val="Odstavecseseznamem"/>
        <w:numPr>
          <w:ilvl w:val="2"/>
          <w:numId w:val="12"/>
        </w:numPr>
        <w:tabs>
          <w:tab w:val="left" w:pos="1701"/>
        </w:tabs>
        <w:spacing w:before="0" w:line="276" w:lineRule="auto"/>
        <w:ind w:left="1701" w:right="3" w:hanging="425"/>
      </w:pPr>
      <w:r w:rsidRPr="00AF02EE">
        <w:t xml:space="preserve">installation of new nozzles for the existing secondary air </w:t>
      </w:r>
      <w:r w:rsidR="007500CA">
        <w:t>system</w:t>
      </w:r>
      <w:r w:rsidR="007500CA" w:rsidRPr="00AF02EE">
        <w:t xml:space="preserve"> </w:t>
      </w:r>
      <w:r w:rsidRPr="00AF02EE">
        <w:t>on both levels, including connection to the existing secondary air distribution chamber on the front and rear walls of the boilers</w:t>
      </w:r>
      <w:r w:rsidR="007500CA">
        <w:t>;</w:t>
      </w:r>
    </w:p>
    <w:p w14:paraId="3E55D5EB" w14:textId="2B6F5E80" w:rsidR="00AF02EE" w:rsidRDefault="007500CA" w:rsidP="00C86FD5">
      <w:pPr>
        <w:pStyle w:val="Odstavecseseznamem"/>
        <w:numPr>
          <w:ilvl w:val="2"/>
          <w:numId w:val="12"/>
        </w:numPr>
        <w:tabs>
          <w:tab w:val="left" w:pos="1701"/>
        </w:tabs>
        <w:spacing w:before="0" w:line="276" w:lineRule="auto"/>
        <w:ind w:left="1701" w:right="3" w:hanging="425"/>
      </w:pPr>
      <w:r>
        <w:t xml:space="preserve">obtaining TIČR approval of the modifications (Technical Inspection of the Czech Republic) </w:t>
      </w:r>
      <w:r w:rsidR="00AF02EE" w:rsidRPr="00AF02EE">
        <w:t xml:space="preserve">in cooperation with the </w:t>
      </w:r>
      <w:r w:rsidR="00DD53EA">
        <w:t xml:space="preserve">Client </w:t>
      </w:r>
      <w:r w:rsidR="00DD53EA" w:rsidRPr="00AF02EE">
        <w:t>and</w:t>
      </w:r>
      <w:r w:rsidR="00AF02EE" w:rsidRPr="00AF02EE">
        <w:t xml:space="preserve"> performing all prescribed tests in accordance with applicable legislation (NDT, pressure test, etc.)</w:t>
      </w:r>
      <w:r>
        <w:t>;</w:t>
      </w:r>
    </w:p>
    <w:p w14:paraId="7646CE4A" w14:textId="407CE6CD" w:rsidR="00AF02EE" w:rsidRDefault="000F5880" w:rsidP="00C86FD5">
      <w:pPr>
        <w:pStyle w:val="Odstavecseseznamem"/>
        <w:numPr>
          <w:ilvl w:val="2"/>
          <w:numId w:val="12"/>
        </w:numPr>
        <w:tabs>
          <w:tab w:val="left" w:pos="1701"/>
        </w:tabs>
        <w:spacing w:before="0" w:line="276" w:lineRule="auto"/>
        <w:ind w:left="1701" w:right="3" w:hanging="425"/>
      </w:pPr>
      <w:r w:rsidRPr="000F5880">
        <w:t>preparation and delivery of complete production documentation</w:t>
      </w:r>
      <w:r w:rsidR="007500CA">
        <w:t>;</w:t>
      </w:r>
    </w:p>
    <w:p w14:paraId="66060EB1" w14:textId="34FA6723" w:rsidR="000F5880" w:rsidRDefault="000F5880" w:rsidP="00C86FD5">
      <w:pPr>
        <w:pStyle w:val="Odstavecseseznamem"/>
        <w:numPr>
          <w:ilvl w:val="2"/>
          <w:numId w:val="12"/>
        </w:numPr>
        <w:tabs>
          <w:tab w:val="left" w:pos="1701"/>
        </w:tabs>
        <w:spacing w:before="0" w:line="276" w:lineRule="auto"/>
        <w:ind w:left="1701" w:right="3" w:hanging="425"/>
      </w:pPr>
      <w:r w:rsidRPr="000F5880">
        <w:t xml:space="preserve">preparation of a </w:t>
      </w:r>
      <w:r w:rsidR="00507E35">
        <w:t>Health and Safety Plan (HSE)</w:t>
      </w:r>
      <w:r w:rsidRPr="000F5880">
        <w:t xml:space="preserve"> for movement on the construction </w:t>
      </w:r>
      <w:proofErr w:type="gramStart"/>
      <w:r w:rsidRPr="000F5880">
        <w:t>site</w:t>
      </w:r>
      <w:r w:rsidR="007500CA">
        <w:t>;</w:t>
      </w:r>
      <w:proofErr w:type="gramEnd"/>
    </w:p>
    <w:p w14:paraId="76E3E7F9" w14:textId="096B86A1" w:rsidR="000F5880" w:rsidRDefault="000F5880" w:rsidP="00C86FD5">
      <w:pPr>
        <w:pStyle w:val="Odstavecseseznamem"/>
        <w:numPr>
          <w:ilvl w:val="2"/>
          <w:numId w:val="12"/>
        </w:numPr>
        <w:tabs>
          <w:tab w:val="left" w:pos="1701"/>
        </w:tabs>
        <w:spacing w:before="0" w:line="276" w:lineRule="auto"/>
        <w:ind w:left="1701" w:right="3" w:hanging="425"/>
      </w:pPr>
      <w:r w:rsidRPr="000F5880">
        <w:t>provi</w:t>
      </w:r>
      <w:r w:rsidR="00505CD5">
        <w:t xml:space="preserve">ding </w:t>
      </w:r>
      <w:r w:rsidR="00281708">
        <w:t>the necessary machinery</w:t>
      </w:r>
      <w:r w:rsidR="007500CA">
        <w:t>;</w:t>
      </w:r>
    </w:p>
    <w:p w14:paraId="1CF1C11C" w14:textId="5F85B88D" w:rsidR="000F5880" w:rsidRDefault="000F5880" w:rsidP="00C86FD5">
      <w:pPr>
        <w:pStyle w:val="Odstavecseseznamem"/>
        <w:numPr>
          <w:ilvl w:val="2"/>
          <w:numId w:val="12"/>
        </w:numPr>
        <w:tabs>
          <w:tab w:val="left" w:pos="1701"/>
        </w:tabs>
        <w:spacing w:before="0" w:line="276" w:lineRule="auto"/>
        <w:ind w:left="1701" w:right="3" w:hanging="425"/>
      </w:pPr>
      <w:r w:rsidRPr="000F5880">
        <w:t xml:space="preserve">cleaning the </w:t>
      </w:r>
      <w:r w:rsidR="007500CA">
        <w:t>Construction</w:t>
      </w:r>
      <w:r w:rsidRPr="000F5880">
        <w:t xml:space="preserve"> site where the </w:t>
      </w:r>
      <w:r w:rsidR="007500CA">
        <w:t>w</w:t>
      </w:r>
      <w:r w:rsidR="00F228C8">
        <w:t>ork</w:t>
      </w:r>
      <w:r w:rsidRPr="000F5880">
        <w:t xml:space="preserve"> is performed; construction waste and material packaging will be disposed of in accordance with Act No. 541/2020 Coll., </w:t>
      </w:r>
      <w:r w:rsidR="007500CA" w:rsidRPr="007500CA">
        <w:t>Waste Management Act</w:t>
      </w:r>
      <w:r w:rsidRPr="000F5880">
        <w:t xml:space="preserve">, and the relevant implementing regulations. The </w:t>
      </w:r>
      <w:r w:rsidR="00F228C8">
        <w:t>Work</w:t>
      </w:r>
      <w:r w:rsidRPr="000F5880">
        <w:t xml:space="preserve"> will be performed in accordance with </w:t>
      </w:r>
      <w:r w:rsidR="007500CA" w:rsidRPr="007500CA">
        <w:t xml:space="preserve">Environmental Management System </w:t>
      </w:r>
      <w:r w:rsidR="007500CA">
        <w:t>(</w:t>
      </w:r>
      <w:r w:rsidRPr="000F5880">
        <w:t>EMS</w:t>
      </w:r>
      <w:r w:rsidR="007500CA">
        <w:t>)</w:t>
      </w:r>
      <w:r w:rsidRPr="000F5880">
        <w:t xml:space="preserve"> rules</w:t>
      </w:r>
      <w:r w:rsidR="007500CA">
        <w:t>;</w:t>
      </w:r>
    </w:p>
    <w:p w14:paraId="0C695FAE" w14:textId="46B4505A" w:rsidR="000F5880" w:rsidRPr="00DA7EF0" w:rsidRDefault="009D6C3F" w:rsidP="00C86FD5">
      <w:pPr>
        <w:pStyle w:val="Odstavecseseznamem"/>
        <w:numPr>
          <w:ilvl w:val="2"/>
          <w:numId w:val="12"/>
        </w:numPr>
        <w:tabs>
          <w:tab w:val="left" w:pos="1701"/>
        </w:tabs>
        <w:spacing w:before="0" w:line="276" w:lineRule="auto"/>
        <w:ind w:left="1701" w:right="3" w:hanging="425"/>
      </w:pPr>
      <w:r w:rsidRPr="009D6C3F">
        <w:t>handover of documentation in accordance with applicable standards and regulations</w:t>
      </w:r>
      <w:r w:rsidR="007500CA">
        <w:t>.</w:t>
      </w:r>
    </w:p>
    <w:p w14:paraId="063C183D" w14:textId="0410EE99" w:rsidR="00B63C5E" w:rsidRPr="003C5145" w:rsidRDefault="003C5145" w:rsidP="00DA7EF0">
      <w:pPr>
        <w:pStyle w:val="Odstavecseseznamem"/>
        <w:numPr>
          <w:ilvl w:val="1"/>
          <w:numId w:val="12"/>
        </w:numPr>
        <w:tabs>
          <w:tab w:val="left" w:pos="1273"/>
        </w:tabs>
        <w:spacing w:before="0" w:line="276" w:lineRule="auto"/>
        <w:ind w:left="1273" w:hanging="849"/>
        <w:rPr>
          <w:b/>
          <w:bCs/>
        </w:rPr>
      </w:pPr>
      <w:bookmarkStart w:id="17" w:name="OLE_LINK22"/>
      <w:bookmarkEnd w:id="16"/>
      <w:r w:rsidRPr="003C5145">
        <w:rPr>
          <w:b/>
          <w:bCs/>
        </w:rPr>
        <w:t xml:space="preserve">Further specifications of the scope of performance and requirements of the </w:t>
      </w:r>
      <w:r w:rsidR="00336031">
        <w:rPr>
          <w:b/>
          <w:bCs/>
        </w:rPr>
        <w:t>Client</w:t>
      </w:r>
      <w:r w:rsidRPr="003C5145">
        <w:rPr>
          <w:b/>
          <w:bCs/>
        </w:rPr>
        <w:t>:</w:t>
      </w:r>
    </w:p>
    <w:p w14:paraId="4A7A86CB" w14:textId="2109C717" w:rsidR="00B63C5E" w:rsidRPr="00DA7EF0" w:rsidRDefault="000B5E8D" w:rsidP="00C86FD5">
      <w:pPr>
        <w:pStyle w:val="Odstavecseseznamem"/>
        <w:numPr>
          <w:ilvl w:val="2"/>
          <w:numId w:val="12"/>
        </w:numPr>
        <w:tabs>
          <w:tab w:val="left" w:pos="1701"/>
        </w:tabs>
        <w:spacing w:before="0" w:line="276" w:lineRule="auto"/>
        <w:ind w:left="1701" w:right="3" w:hanging="425"/>
      </w:pPr>
      <w:bookmarkStart w:id="18" w:name="OLE_LINK23"/>
      <w:bookmarkEnd w:id="17"/>
      <w:r>
        <w:t xml:space="preserve">the Contractor shall maintain compatibility </w:t>
      </w:r>
      <w:r w:rsidR="003C5145" w:rsidRPr="003C5145">
        <w:t>with existing service procedures, diagnostics, and spare parts for ZEVO operations</w:t>
      </w:r>
      <w:r>
        <w:t>;</w:t>
      </w:r>
    </w:p>
    <w:p w14:paraId="59920125" w14:textId="4B99706C" w:rsidR="00B63C5E" w:rsidRPr="002E4B20" w:rsidRDefault="000B5E8D" w:rsidP="00C86FD5">
      <w:pPr>
        <w:pStyle w:val="Odstavecseseznamem"/>
        <w:numPr>
          <w:ilvl w:val="2"/>
          <w:numId w:val="12"/>
        </w:numPr>
        <w:tabs>
          <w:tab w:val="left" w:pos="1701"/>
        </w:tabs>
        <w:spacing w:before="0" w:line="276" w:lineRule="auto"/>
        <w:ind w:left="1701" w:right="3" w:hanging="425"/>
      </w:pPr>
      <w:bookmarkStart w:id="19" w:name="OLE_LINK24"/>
      <w:bookmarkEnd w:id="18"/>
      <w:r>
        <w:t>t</w:t>
      </w:r>
      <w:r w:rsidR="00D55A04" w:rsidRPr="00D55A04">
        <w:t xml:space="preserve">he </w:t>
      </w:r>
      <w:r w:rsidR="00336031">
        <w:t>Contractor</w:t>
      </w:r>
      <w:r w:rsidR="00D55A04" w:rsidRPr="00D55A04">
        <w:t xml:space="preserve">'s </w:t>
      </w:r>
      <w:r>
        <w:t>w</w:t>
      </w:r>
      <w:r w:rsidR="00F228C8">
        <w:t>ork</w:t>
      </w:r>
      <w:r w:rsidR="00D55A04" w:rsidRPr="00D55A04">
        <w:t xml:space="preserve"> must not restrict or endanger other ZEVO operations</w:t>
      </w:r>
      <w:r>
        <w:t>;</w:t>
      </w:r>
    </w:p>
    <w:p w14:paraId="3C41E44A" w14:textId="1533E81F" w:rsidR="002E4B20" w:rsidRPr="00DA7EF0" w:rsidRDefault="000B5E8D" w:rsidP="00C86FD5">
      <w:pPr>
        <w:pStyle w:val="Odstavecseseznamem"/>
        <w:numPr>
          <w:ilvl w:val="2"/>
          <w:numId w:val="12"/>
        </w:numPr>
        <w:tabs>
          <w:tab w:val="left" w:pos="1701"/>
        </w:tabs>
        <w:spacing w:before="0" w:line="276" w:lineRule="auto"/>
        <w:ind w:left="1701" w:right="3" w:hanging="425"/>
      </w:pPr>
      <w:bookmarkStart w:id="20" w:name="OLE_LINK25"/>
      <w:bookmarkEnd w:id="19"/>
      <w:r>
        <w:t>t</w:t>
      </w:r>
      <w:r w:rsidR="00D55A04" w:rsidRPr="00D55A04">
        <w:t xml:space="preserve">he documents available to the </w:t>
      </w:r>
      <w:r w:rsidR="00336031">
        <w:t>Client</w:t>
      </w:r>
      <w:r w:rsidR="00D55A04" w:rsidRPr="00D55A04">
        <w:t xml:space="preserve"> were attached to the </w:t>
      </w:r>
      <w:r w:rsidR="004F7BDF">
        <w:t>C</w:t>
      </w:r>
      <w:r w:rsidR="00D55A04" w:rsidRPr="00D55A04">
        <w:t xml:space="preserve">all for tenders for the public contract "Optimization of existing boilers K2 and K3" dated </w:t>
      </w:r>
      <w:r w:rsidR="00D55A04" w:rsidRPr="00D55A04">
        <w:rPr>
          <w:highlight w:val="yellow"/>
        </w:rPr>
        <w:t>[TO BE COMPLETED]</w:t>
      </w:r>
      <w:r w:rsidR="00D55A04" w:rsidRPr="00D55A04">
        <w:t xml:space="preserve">. The </w:t>
      </w:r>
      <w:r w:rsidR="00336031">
        <w:t>Client</w:t>
      </w:r>
      <w:r w:rsidR="00D55A04" w:rsidRPr="00D55A04">
        <w:t xml:space="preserve"> has no other relevant documents and therefore will not provide any.</w:t>
      </w:r>
    </w:p>
    <w:bookmarkEnd w:id="20"/>
    <w:p w14:paraId="45111AE7" w14:textId="21428FFE" w:rsidR="002E4B20" w:rsidRPr="00424C2C" w:rsidRDefault="00F6691D" w:rsidP="00C86FD5">
      <w:pPr>
        <w:pStyle w:val="Odstavecseseznamem"/>
        <w:numPr>
          <w:ilvl w:val="2"/>
          <w:numId w:val="12"/>
        </w:numPr>
        <w:tabs>
          <w:tab w:val="left" w:pos="1701"/>
        </w:tabs>
        <w:spacing w:before="0" w:line="276" w:lineRule="auto"/>
        <w:ind w:left="1701" w:right="3" w:hanging="425"/>
      </w:pPr>
      <w:r w:rsidRPr="00F6691D">
        <w:t xml:space="preserve">The </w:t>
      </w:r>
      <w:r w:rsidR="00AB35FC">
        <w:t>Parties</w:t>
      </w:r>
      <w:r w:rsidRPr="00F6691D">
        <w:t xml:space="preserve"> agree that the </w:t>
      </w:r>
      <w:r w:rsidR="00336031">
        <w:t>Client</w:t>
      </w:r>
      <w:r w:rsidRPr="00F6691D">
        <w:t xml:space="preserve"> is entitled to carry out </w:t>
      </w:r>
      <w:r w:rsidR="004F7BDF">
        <w:t xml:space="preserve">its own activities </w:t>
      </w:r>
      <w:r w:rsidRPr="00F6691D">
        <w:t xml:space="preserve">during the performance of the </w:t>
      </w:r>
      <w:r w:rsidR="00F228C8">
        <w:t>Work</w:t>
      </w:r>
      <w:r w:rsidRPr="00F6691D">
        <w:t xml:space="preserve"> (equipment shutdown).</w:t>
      </w:r>
    </w:p>
    <w:p w14:paraId="2D3D8938" w14:textId="4E6BEB11" w:rsidR="00B63C5E" w:rsidRPr="00DA7EF0" w:rsidRDefault="00CD15FB" w:rsidP="0047306C">
      <w:pPr>
        <w:pStyle w:val="Odstavecseseznamem"/>
        <w:numPr>
          <w:ilvl w:val="1"/>
          <w:numId w:val="12"/>
        </w:numPr>
        <w:tabs>
          <w:tab w:val="left" w:pos="1271"/>
          <w:tab w:val="left" w:pos="1274"/>
        </w:tabs>
        <w:spacing w:before="0" w:line="276" w:lineRule="auto"/>
        <w:ind w:left="1274" w:right="3"/>
      </w:pPr>
      <w:bookmarkStart w:id="21" w:name="OLE_LINK27"/>
      <w:r w:rsidRPr="00CD15FB">
        <w:t xml:space="preserve">By signing the contract, the </w:t>
      </w:r>
      <w:r w:rsidR="00336031">
        <w:t>Contractor</w:t>
      </w:r>
      <w:r w:rsidRPr="00CD15FB">
        <w:t xml:space="preserve"> declares that, in connection with the performance of this contract, it will have a "Safe </w:t>
      </w:r>
      <w:r w:rsidR="00F228C8">
        <w:t>Work</w:t>
      </w:r>
      <w:r w:rsidRPr="00CD15FB">
        <w:t xml:space="preserve"> System" regulation in place. The </w:t>
      </w:r>
      <w:r w:rsidR="00336031">
        <w:t>Contractor</w:t>
      </w:r>
      <w:r w:rsidRPr="00CD15FB">
        <w:t xml:space="preserve"> shall prepare a health and safety plan in accordance with the requirements set out in Section 15(2) of Act No. 309/2006 Coll., which regulates further health and safety requirements in labor relations and the provision of health and safety in activities or services outside labor relations (Act on Ensuring Further Conditions for Occupational Health and Safety), as amended, hereinafter referred to as the "</w:t>
      </w:r>
      <w:r w:rsidRPr="00DD53EA">
        <w:rPr>
          <w:b/>
          <w:bCs/>
        </w:rPr>
        <w:t>OHS Act</w:t>
      </w:r>
      <w:r w:rsidRPr="00CD15FB">
        <w:t xml:space="preserve">"), and its submission to the </w:t>
      </w:r>
      <w:r w:rsidR="00336031">
        <w:t>Client</w:t>
      </w:r>
      <w:r w:rsidR="008B07FA">
        <w:t xml:space="preserve"> </w:t>
      </w:r>
      <w:r w:rsidRPr="00CD15FB">
        <w:t xml:space="preserve"> before the commencement of </w:t>
      </w:r>
      <w:r w:rsidR="00F228C8">
        <w:t>Work</w:t>
      </w:r>
      <w:r w:rsidRPr="00CD15FB">
        <w:t>.</w:t>
      </w:r>
    </w:p>
    <w:p w14:paraId="2CC5EBBC" w14:textId="28CAA49A" w:rsidR="00B63C5E" w:rsidRPr="00DA7EF0" w:rsidRDefault="00CD15FB" w:rsidP="0047306C">
      <w:pPr>
        <w:pStyle w:val="Odstavecseseznamem"/>
        <w:numPr>
          <w:ilvl w:val="1"/>
          <w:numId w:val="12"/>
        </w:numPr>
        <w:tabs>
          <w:tab w:val="left" w:pos="1271"/>
          <w:tab w:val="left" w:pos="1274"/>
        </w:tabs>
        <w:spacing w:before="0" w:line="276" w:lineRule="auto"/>
        <w:ind w:left="1274" w:right="3"/>
      </w:pPr>
      <w:bookmarkStart w:id="22" w:name="OLE_LINK28"/>
      <w:bookmarkEnd w:id="21"/>
      <w:r w:rsidRPr="00CD15FB">
        <w:tab/>
        <w:t xml:space="preserve">When performing the </w:t>
      </w:r>
      <w:r w:rsidR="004F41ED">
        <w:t>w</w:t>
      </w:r>
      <w:r w:rsidR="00F228C8">
        <w:t>ork</w:t>
      </w:r>
      <w:r w:rsidR="004F41ED">
        <w:t>s</w:t>
      </w:r>
      <w:r w:rsidRPr="00CD15FB">
        <w:t xml:space="preserve">, the </w:t>
      </w:r>
      <w:r w:rsidR="00336031">
        <w:t>Contractor</w:t>
      </w:r>
      <w:r w:rsidRPr="00CD15FB">
        <w:t xml:space="preserve"> shall comply with all regulations on occupational safety and health protection for </w:t>
      </w:r>
      <w:r w:rsidR="00F228C8">
        <w:t>Work</w:t>
      </w:r>
      <w:r w:rsidRPr="00CD15FB">
        <w:t xml:space="preserve">ers in the construction industry and all </w:t>
      </w:r>
      <w:r w:rsidRPr="00CD15FB">
        <w:lastRenderedPageBreak/>
        <w:t>provisions arising from Act No. 262/2006 Coll., the Labor Code, the Occupational Safety and Health Act, and Government Regulation No. 591/2006 Coll., on more detailed minimum requirements for safety and health protection on construction sites.</w:t>
      </w:r>
    </w:p>
    <w:p w14:paraId="3FF1533A" w14:textId="6EB0BDB3" w:rsidR="00B63C5E" w:rsidRPr="00DA7EF0" w:rsidRDefault="00324FD3" w:rsidP="0047306C">
      <w:pPr>
        <w:pStyle w:val="Odstavecseseznamem"/>
        <w:numPr>
          <w:ilvl w:val="1"/>
          <w:numId w:val="12"/>
        </w:numPr>
        <w:tabs>
          <w:tab w:val="left" w:pos="1271"/>
          <w:tab w:val="left" w:pos="1274"/>
        </w:tabs>
        <w:spacing w:before="0" w:line="276" w:lineRule="auto"/>
        <w:ind w:left="1274" w:right="3"/>
      </w:pPr>
      <w:bookmarkStart w:id="23" w:name="OLE_LINK29"/>
      <w:bookmarkEnd w:id="22"/>
      <w:r w:rsidRPr="00324FD3">
        <w:t xml:space="preserve">The </w:t>
      </w:r>
      <w:r w:rsidR="00336031">
        <w:t>Contractor</w:t>
      </w:r>
      <w:r w:rsidRPr="00324FD3">
        <w:t xml:space="preserve"> shall provide its employees with protective equipment and a first aid kit in an accessible location on the construction site.</w:t>
      </w:r>
    </w:p>
    <w:p w14:paraId="2812C04C" w14:textId="36C4778C" w:rsidR="00B63C5E" w:rsidRPr="00DA7EF0" w:rsidRDefault="00324FD3" w:rsidP="0027600C">
      <w:pPr>
        <w:pStyle w:val="Odstavecseseznamem"/>
        <w:numPr>
          <w:ilvl w:val="1"/>
          <w:numId w:val="12"/>
        </w:numPr>
        <w:tabs>
          <w:tab w:val="left" w:pos="1271"/>
          <w:tab w:val="left" w:pos="1274"/>
        </w:tabs>
        <w:spacing w:before="0" w:line="276" w:lineRule="auto"/>
        <w:ind w:left="1276" w:right="6" w:hanging="851"/>
      </w:pPr>
      <w:bookmarkStart w:id="24" w:name="OLE_LINK30"/>
      <w:bookmarkEnd w:id="23"/>
      <w:r w:rsidRPr="00324FD3">
        <w:t xml:space="preserve">The </w:t>
      </w:r>
      <w:r w:rsidR="00336031">
        <w:t>Contractor</w:t>
      </w:r>
      <w:r w:rsidRPr="00324FD3">
        <w:t xml:space="preserve"> shall be liable for any damage caused to the property of </w:t>
      </w:r>
      <w:r w:rsidR="004F41ED">
        <w:t>the Client</w:t>
      </w:r>
      <w:r w:rsidRPr="00324FD3">
        <w:t xml:space="preserve"> during the performance until the </w:t>
      </w:r>
      <w:r w:rsidR="00F228C8">
        <w:t>Work</w:t>
      </w:r>
      <w:r w:rsidRPr="00324FD3">
        <w:t xml:space="preserve"> is accepted by the </w:t>
      </w:r>
      <w:r w:rsidR="00336031">
        <w:t>Client</w:t>
      </w:r>
      <w:r w:rsidRPr="00324FD3">
        <w:t>.</w:t>
      </w:r>
    </w:p>
    <w:p w14:paraId="7267F07C" w14:textId="0A5CA003" w:rsidR="00B63C5E" w:rsidRPr="00DA7EF0" w:rsidRDefault="005F7540" w:rsidP="0047306C">
      <w:pPr>
        <w:pStyle w:val="Odstavecseseznamem"/>
        <w:numPr>
          <w:ilvl w:val="1"/>
          <w:numId w:val="12"/>
        </w:numPr>
        <w:tabs>
          <w:tab w:val="left" w:pos="1269"/>
          <w:tab w:val="left" w:pos="1274"/>
        </w:tabs>
        <w:spacing w:before="0" w:line="276" w:lineRule="auto"/>
        <w:ind w:left="1274" w:right="3"/>
      </w:pPr>
      <w:bookmarkStart w:id="25" w:name="OLE_LINK31"/>
      <w:bookmarkEnd w:id="24"/>
      <w:r w:rsidRPr="005F7540">
        <w:t xml:space="preserve">The </w:t>
      </w:r>
      <w:r w:rsidR="00336031">
        <w:t>Contractor</w:t>
      </w:r>
      <w:r w:rsidRPr="005F7540">
        <w:t xml:space="preserve"> shall provide documentation of the prescribed tests, attestations, certificates, and declarations of conformity by the invoic</w:t>
      </w:r>
      <w:r w:rsidR="004F41ED">
        <w:t>ing</w:t>
      </w:r>
      <w:r w:rsidRPr="005F7540">
        <w:t xml:space="preserve"> date. The invoice </w:t>
      </w:r>
      <w:r w:rsidR="004F41ED">
        <w:t>shall</w:t>
      </w:r>
      <w:r w:rsidR="004F41ED" w:rsidRPr="005F7540">
        <w:t xml:space="preserve"> </w:t>
      </w:r>
      <w:r w:rsidRPr="005F7540">
        <w:t xml:space="preserve">not be paid without </w:t>
      </w:r>
      <w:r w:rsidR="004F41ED">
        <w:t>such</w:t>
      </w:r>
      <w:r w:rsidR="004F41ED" w:rsidRPr="005F7540">
        <w:t xml:space="preserve"> </w:t>
      </w:r>
      <w:r w:rsidRPr="005F7540">
        <w:t>documents.</w:t>
      </w:r>
    </w:p>
    <w:p w14:paraId="01C621FC" w14:textId="5AE57F68" w:rsidR="00B02AFD" w:rsidRPr="005F7540" w:rsidRDefault="005F7540" w:rsidP="0047306C">
      <w:pPr>
        <w:pStyle w:val="Odstavecseseznamem"/>
        <w:numPr>
          <w:ilvl w:val="1"/>
          <w:numId w:val="12"/>
        </w:numPr>
        <w:tabs>
          <w:tab w:val="left" w:pos="1270"/>
        </w:tabs>
        <w:spacing w:before="0" w:line="276" w:lineRule="auto"/>
        <w:ind w:left="1270" w:right="3" w:hanging="845"/>
        <w:rPr>
          <w:b/>
          <w:bCs/>
        </w:rPr>
      </w:pPr>
      <w:bookmarkStart w:id="26" w:name="OLE_LINK32"/>
      <w:bookmarkEnd w:id="25"/>
      <w:r w:rsidRPr="005F7540">
        <w:t xml:space="preserve">The subject of the </w:t>
      </w:r>
      <w:r w:rsidR="00336031">
        <w:t>Contractor</w:t>
      </w:r>
      <w:r w:rsidRPr="005F7540">
        <w:t xml:space="preserve">'s performance described in paragraphs 3.1. it 3.8. </w:t>
      </w:r>
      <w:r w:rsidR="004F41ED">
        <w:t>of t</w:t>
      </w:r>
      <w:r w:rsidR="00BF5395" w:rsidRPr="005F7540">
        <w:t>his</w:t>
      </w:r>
      <w:r w:rsidRPr="005F7540">
        <w:t xml:space="preserve"> article shall hereafter be referred to as </w:t>
      </w:r>
      <w:r w:rsidR="00DF3FC7" w:rsidRPr="005F7540">
        <w:t>„</w:t>
      </w:r>
      <w:r w:rsidR="00F228C8">
        <w:rPr>
          <w:b/>
          <w:bCs/>
        </w:rPr>
        <w:t>Work</w:t>
      </w:r>
      <w:r w:rsidRPr="005F7540">
        <w:rPr>
          <w:b/>
          <w:bCs/>
        </w:rPr>
        <w:t>."</w:t>
      </w:r>
    </w:p>
    <w:p w14:paraId="44013720" w14:textId="06C95C2F" w:rsidR="00B02AFD" w:rsidRPr="003A7156" w:rsidRDefault="00295CAD" w:rsidP="00B239D8">
      <w:pPr>
        <w:pStyle w:val="Nadpis1"/>
        <w:numPr>
          <w:ilvl w:val="0"/>
          <w:numId w:val="12"/>
        </w:numPr>
        <w:spacing w:before="240" w:after="240" w:line="276" w:lineRule="auto"/>
        <w:ind w:left="0" w:firstLine="0"/>
        <w:jc w:val="center"/>
        <w:rPr>
          <w:rFonts w:ascii="Arial MT" w:hAnsi="Arial MT"/>
          <w:sz w:val="22"/>
          <w:szCs w:val="22"/>
        </w:rPr>
      </w:pPr>
      <w:bookmarkStart w:id="27" w:name="OLE_LINK33"/>
      <w:bookmarkEnd w:id="26"/>
      <w:r w:rsidRPr="003A7156">
        <w:rPr>
          <w:rFonts w:ascii="Arial MT" w:hAnsi="Arial MT"/>
          <w:sz w:val="22"/>
          <w:szCs w:val="22"/>
        </w:rPr>
        <w:t>OPTIONAL PERFORMANCE</w:t>
      </w:r>
    </w:p>
    <w:bookmarkEnd w:id="27"/>
    <w:p w14:paraId="62F0473D" w14:textId="4D0D9BD8" w:rsidR="00F00071" w:rsidRPr="002E4B20" w:rsidRDefault="00F00071" w:rsidP="00D76A13">
      <w:pPr>
        <w:pStyle w:val="Odstavecseseznamem"/>
        <w:numPr>
          <w:ilvl w:val="1"/>
          <w:numId w:val="12"/>
        </w:numPr>
        <w:tabs>
          <w:tab w:val="left" w:pos="1273"/>
        </w:tabs>
        <w:spacing w:before="0" w:line="276" w:lineRule="auto"/>
        <w:ind w:left="1273" w:hanging="849"/>
        <w:rPr>
          <w:spacing w:val="-2"/>
        </w:rPr>
      </w:pPr>
      <w:r w:rsidRPr="002E4B20">
        <w:rPr>
          <w:b/>
        </w:rPr>
        <w:t xml:space="preserve">The </w:t>
      </w:r>
      <w:r w:rsidR="00336031">
        <w:rPr>
          <w:b/>
        </w:rPr>
        <w:t>Client</w:t>
      </w:r>
      <w:r w:rsidR="008B07FA">
        <w:rPr>
          <w:b/>
        </w:rPr>
        <w:t xml:space="preserve"> </w:t>
      </w:r>
      <w:r w:rsidRPr="002E4B20">
        <w:rPr>
          <w:b/>
          <w:spacing w:val="-2"/>
        </w:rPr>
        <w:t xml:space="preserve">reserves the right to expand the </w:t>
      </w:r>
      <w:r w:rsidR="00295A8C">
        <w:rPr>
          <w:b/>
          <w:spacing w:val="-2"/>
        </w:rPr>
        <w:t xml:space="preserve">subject </w:t>
      </w:r>
      <w:r w:rsidR="0078257C">
        <w:rPr>
          <w:b/>
          <w:spacing w:val="-2"/>
        </w:rPr>
        <w:t>matter</w:t>
      </w:r>
      <w:r w:rsidRPr="002E4B20">
        <w:rPr>
          <w:b/>
          <w:spacing w:val="-2"/>
        </w:rPr>
        <w:t xml:space="preserve"> of performance </w:t>
      </w:r>
      <w:r>
        <w:rPr>
          <w:spacing w:val="-2"/>
        </w:rPr>
        <w:t xml:space="preserve">to include </w:t>
      </w:r>
      <w:r w:rsidR="0009105E">
        <w:rPr>
          <w:spacing w:val="-2"/>
        </w:rPr>
        <w:t>w</w:t>
      </w:r>
      <w:r w:rsidR="00F228C8">
        <w:rPr>
          <w:spacing w:val="-2"/>
        </w:rPr>
        <w:t>ork</w:t>
      </w:r>
      <w:r>
        <w:rPr>
          <w:spacing w:val="-2"/>
        </w:rPr>
        <w:t xml:space="preserve">, supplies and activities </w:t>
      </w:r>
      <w:r w:rsidR="0009105E">
        <w:rPr>
          <w:spacing w:val="-2"/>
        </w:rPr>
        <w:t xml:space="preserve">relating </w:t>
      </w:r>
      <w:r>
        <w:rPr>
          <w:spacing w:val="-2"/>
        </w:rPr>
        <w:t xml:space="preserve">to the optimization of the secondary air system for both boilers K2 and K3 </w:t>
      </w:r>
      <w:r w:rsidR="0009105E">
        <w:t>as described in</w:t>
      </w:r>
      <w:r w:rsidR="0009105E" w:rsidDel="0009105E">
        <w:rPr>
          <w:spacing w:val="-2"/>
        </w:rPr>
        <w:t xml:space="preserve"> </w:t>
      </w:r>
      <w:r>
        <w:rPr>
          <w:spacing w:val="-2"/>
        </w:rPr>
        <w:t xml:space="preserve">the section " </w:t>
      </w:r>
      <w:r w:rsidRPr="00664C9F">
        <w:rPr>
          <w:i/>
          <w:iCs/>
          <w:spacing w:val="-2"/>
        </w:rPr>
        <w:t xml:space="preserve">Option - optimization of the secondary air system for both boilers K2 and K3 </w:t>
      </w:r>
      <w:r>
        <w:rPr>
          <w:spacing w:val="-2"/>
        </w:rPr>
        <w:t xml:space="preserve">" of Annex No. 3 to this </w:t>
      </w:r>
      <w:r w:rsidR="0009105E">
        <w:rPr>
          <w:spacing w:val="-2"/>
        </w:rPr>
        <w:t xml:space="preserve">Agreement </w:t>
      </w:r>
      <w:r>
        <w:rPr>
          <w:spacing w:val="-2"/>
        </w:rPr>
        <w:t xml:space="preserve">and </w:t>
      </w:r>
      <w:r w:rsidR="003A7156">
        <w:rPr>
          <w:spacing w:val="-2"/>
        </w:rPr>
        <w:t>in</w:t>
      </w:r>
      <w:r>
        <w:rPr>
          <w:spacing w:val="-2"/>
        </w:rPr>
        <w:t xml:space="preserve"> the </w:t>
      </w:r>
      <w:r w:rsidR="00336031">
        <w:rPr>
          <w:spacing w:val="-2"/>
        </w:rPr>
        <w:t>Contractor</w:t>
      </w:r>
      <w:r>
        <w:rPr>
          <w:spacing w:val="-2"/>
        </w:rPr>
        <w:t xml:space="preserve">'s offer forming Annex No. 2 to this </w:t>
      </w:r>
      <w:r w:rsidR="003A7156">
        <w:rPr>
          <w:spacing w:val="-2"/>
        </w:rPr>
        <w:t>Agreement</w:t>
      </w:r>
      <w:r>
        <w:rPr>
          <w:spacing w:val="-2"/>
        </w:rPr>
        <w:t xml:space="preserve">. If this option is exercised and agreed to by the </w:t>
      </w:r>
      <w:r w:rsidR="00336031">
        <w:rPr>
          <w:spacing w:val="-2"/>
        </w:rPr>
        <w:t>Client</w:t>
      </w:r>
      <w:r>
        <w:rPr>
          <w:spacing w:val="-2"/>
        </w:rPr>
        <w:t xml:space="preserve">, the scope of performance of this </w:t>
      </w:r>
      <w:r w:rsidR="003A7156">
        <w:rPr>
          <w:spacing w:val="-2"/>
        </w:rPr>
        <w:t xml:space="preserve">Agreement </w:t>
      </w:r>
      <w:r>
        <w:rPr>
          <w:spacing w:val="-2"/>
        </w:rPr>
        <w:t xml:space="preserve">shall be expanded </w:t>
      </w:r>
      <w:r w:rsidR="003A7156">
        <w:t>accordingly for the individual parts of the Work (individual boilers) to include</w:t>
      </w:r>
      <w:r>
        <w:rPr>
          <w:spacing w:val="-2"/>
        </w:rPr>
        <w:t>:</w:t>
      </w:r>
    </w:p>
    <w:p w14:paraId="36E9CA0D" w14:textId="77777777" w:rsidR="00F00071" w:rsidRDefault="00F00071" w:rsidP="00D76A13">
      <w:pPr>
        <w:pStyle w:val="Odstavecseseznamem"/>
        <w:numPr>
          <w:ilvl w:val="2"/>
          <w:numId w:val="12"/>
        </w:numPr>
        <w:tabs>
          <w:tab w:val="left" w:pos="1701"/>
        </w:tabs>
        <w:spacing w:before="0" w:line="276" w:lineRule="auto"/>
        <w:ind w:left="1701" w:right="3" w:hanging="425"/>
      </w:pPr>
      <w:r w:rsidRPr="00C86FD5">
        <w:t>complete engineering of the secondary air system optimization design, including design of membrane wall geometry modifications, design of height level modifications, design of nozzle geometry modifications, design of secondary air distribution modifications,</w:t>
      </w:r>
    </w:p>
    <w:p w14:paraId="41F914DD" w14:textId="27BA193F" w:rsidR="00F00071" w:rsidRDefault="00F00071" w:rsidP="00D76A13">
      <w:pPr>
        <w:pStyle w:val="Odstavecseseznamem"/>
        <w:numPr>
          <w:ilvl w:val="2"/>
          <w:numId w:val="12"/>
        </w:numPr>
        <w:tabs>
          <w:tab w:val="left" w:pos="1701"/>
        </w:tabs>
        <w:spacing w:before="0" w:line="276" w:lineRule="auto"/>
        <w:ind w:left="1701" w:right="3" w:hanging="425"/>
      </w:pPr>
      <w:r w:rsidRPr="00C86FD5">
        <w:t>documentation of a control calculation of secondary air flow and calculation of compliance with T2 in the situation of changing height levels,</w:t>
      </w:r>
    </w:p>
    <w:p w14:paraId="0DD5D3AD" w14:textId="62D67483" w:rsidR="00F00071" w:rsidRDefault="003A7156" w:rsidP="00D76A13">
      <w:pPr>
        <w:pStyle w:val="Odstavecseseznamem"/>
        <w:numPr>
          <w:ilvl w:val="2"/>
          <w:numId w:val="12"/>
        </w:numPr>
        <w:tabs>
          <w:tab w:val="left" w:pos="1701"/>
        </w:tabs>
        <w:spacing w:before="0" w:line="276" w:lineRule="auto"/>
        <w:ind w:left="1701" w:right="3" w:hanging="425"/>
      </w:pPr>
      <w:r>
        <w:t>manufacture</w:t>
      </w:r>
      <w:r w:rsidR="00F00071">
        <w:t xml:space="preserve">, </w:t>
      </w:r>
      <w:r w:rsidR="0047755B">
        <w:t>delivery,</w:t>
      </w:r>
      <w:r w:rsidR="00F00071">
        <w:t xml:space="preserve"> and </w:t>
      </w:r>
      <w:r w:rsidR="00261CD4">
        <w:t>installation</w:t>
      </w:r>
      <w:r w:rsidR="00F00071">
        <w:t xml:space="preserve"> of all related parts,</w:t>
      </w:r>
    </w:p>
    <w:p w14:paraId="27252BAA" w14:textId="0BE66B48" w:rsidR="00F00071" w:rsidRDefault="003A7156" w:rsidP="00D76A13">
      <w:pPr>
        <w:pStyle w:val="Odstavecseseznamem"/>
        <w:numPr>
          <w:ilvl w:val="2"/>
          <w:numId w:val="12"/>
        </w:numPr>
        <w:tabs>
          <w:tab w:val="left" w:pos="1701"/>
        </w:tabs>
        <w:spacing w:before="0" w:line="276" w:lineRule="auto"/>
        <w:ind w:left="1701" w:right="3" w:hanging="425"/>
      </w:pPr>
      <w:r>
        <w:t xml:space="preserve">preparation </w:t>
      </w:r>
      <w:r w:rsidR="00F00071">
        <w:t>and delivery of complete production documentation.</w:t>
      </w:r>
    </w:p>
    <w:p w14:paraId="06C749E9" w14:textId="3961508E" w:rsidR="00F00071" w:rsidRDefault="00F00071" w:rsidP="00D76A13">
      <w:pPr>
        <w:pStyle w:val="Odstavecseseznamem"/>
        <w:numPr>
          <w:ilvl w:val="1"/>
          <w:numId w:val="12"/>
        </w:numPr>
        <w:tabs>
          <w:tab w:val="left" w:pos="1701"/>
        </w:tabs>
        <w:spacing w:before="0" w:line="276" w:lineRule="auto"/>
        <w:ind w:right="3"/>
      </w:pPr>
      <w:r>
        <w:t xml:space="preserve">The </w:t>
      </w:r>
      <w:r w:rsidR="00DD53EA">
        <w:t>Client is</w:t>
      </w:r>
      <w:r>
        <w:t xml:space="preserve"> entitled to notify the </w:t>
      </w:r>
      <w:r w:rsidR="00336031">
        <w:t>Contractor</w:t>
      </w:r>
      <w:r>
        <w:t xml:space="preserve"> within 90 days from the date of entry into force of this </w:t>
      </w:r>
      <w:r w:rsidR="003A7156">
        <w:t xml:space="preserve">Agreement </w:t>
      </w:r>
      <w:r>
        <w:t xml:space="preserve">that he is exercising the option under this Article of the </w:t>
      </w:r>
      <w:r w:rsidR="003A7156">
        <w:t>Agreement</w:t>
      </w:r>
      <w:r>
        <w:t xml:space="preserve">; if this does not happen within the specified period, the </w:t>
      </w:r>
      <w:r w:rsidR="00336031">
        <w:t>Client</w:t>
      </w:r>
      <w:r w:rsidR="008B07FA">
        <w:t xml:space="preserve"> </w:t>
      </w:r>
      <w:r>
        <w:t xml:space="preserve">loses the right to exercise the option. </w:t>
      </w:r>
      <w:r w:rsidR="003A7156">
        <w:t>If</w:t>
      </w:r>
      <w:r>
        <w:t xml:space="preserve"> the </w:t>
      </w:r>
      <w:r w:rsidR="00336031">
        <w:t>Contractor</w:t>
      </w:r>
      <w:r>
        <w:t xml:space="preserve"> stated in its offer that it is unable to offer the optional performance, the </w:t>
      </w:r>
      <w:r w:rsidR="00DD53EA">
        <w:t>Client is</w:t>
      </w:r>
      <w:r>
        <w:t xml:space="preserve"> not entitled to exercise the option.</w:t>
      </w:r>
    </w:p>
    <w:p w14:paraId="6A326683" w14:textId="6B7AF0BB" w:rsidR="00F00071" w:rsidRDefault="00F00071" w:rsidP="00D76A13">
      <w:pPr>
        <w:pStyle w:val="Odstavecseseznamem"/>
        <w:numPr>
          <w:ilvl w:val="1"/>
          <w:numId w:val="12"/>
        </w:numPr>
        <w:tabs>
          <w:tab w:val="left" w:pos="1701"/>
        </w:tabs>
        <w:spacing w:before="0" w:line="276" w:lineRule="auto"/>
        <w:ind w:right="3"/>
      </w:pPr>
      <w:r>
        <w:t xml:space="preserve">The </w:t>
      </w:r>
      <w:r w:rsidR="00336031">
        <w:t>Contractor</w:t>
      </w:r>
      <w:r>
        <w:t xml:space="preserve"> is obliged to submit to the</w:t>
      </w:r>
      <w:r w:rsidR="00AA0756">
        <w:t xml:space="preserve"> </w:t>
      </w:r>
      <w:r w:rsidR="00DD53EA">
        <w:t>Client,</w:t>
      </w:r>
      <w:r w:rsidR="00AA0756">
        <w:t xml:space="preserve"> </w:t>
      </w:r>
      <w:r>
        <w:t xml:space="preserve">within 30 days of the notification of the exercise of the option, a detailed technical description of the option, to the same extent as it described the subject of performance of this </w:t>
      </w:r>
      <w:r w:rsidR="003A7156">
        <w:t xml:space="preserve">Agreement </w:t>
      </w:r>
      <w:r>
        <w:t xml:space="preserve">in its offer pursuant to Annex No. 2 to this </w:t>
      </w:r>
      <w:r w:rsidR="003A7156">
        <w:t>Agreement</w:t>
      </w:r>
      <w:r>
        <w:t xml:space="preserve">. The </w:t>
      </w:r>
      <w:r w:rsidR="00336031">
        <w:t>Contractor</w:t>
      </w:r>
      <w:r>
        <w:t xml:space="preserve"> is obliged to implement the optional performance at the price stated in its offer pursuant to Annex No. 2 to this </w:t>
      </w:r>
      <w:r w:rsidR="003A7156">
        <w:t>Agreement</w:t>
      </w:r>
      <w:r>
        <w:t>.</w:t>
      </w:r>
    </w:p>
    <w:p w14:paraId="6B52DCEE" w14:textId="7890E39D" w:rsidR="00B02AFD" w:rsidRPr="00F00071" w:rsidRDefault="00F00071" w:rsidP="00B239D8">
      <w:pPr>
        <w:pStyle w:val="Odstavecseseznamem"/>
        <w:numPr>
          <w:ilvl w:val="1"/>
          <w:numId w:val="12"/>
        </w:numPr>
        <w:tabs>
          <w:tab w:val="left" w:pos="1701"/>
        </w:tabs>
        <w:spacing w:before="0" w:line="276" w:lineRule="auto"/>
        <w:ind w:right="3"/>
      </w:pPr>
      <w:r>
        <w:t xml:space="preserve">The </w:t>
      </w:r>
      <w:r w:rsidR="00336031">
        <w:t>Client</w:t>
      </w:r>
      <w:r>
        <w:t xml:space="preserve"> shall, within a reasonable </w:t>
      </w:r>
      <w:r w:rsidR="007B5C14">
        <w:t>period</w:t>
      </w:r>
      <w:r>
        <w:t xml:space="preserve">, express </w:t>
      </w:r>
      <w:r w:rsidR="00BF5395">
        <w:t>his</w:t>
      </w:r>
      <w:r>
        <w:t xml:space="preserve"> opinion on the </w:t>
      </w:r>
      <w:r w:rsidR="00336031">
        <w:t>Contractor</w:t>
      </w:r>
      <w:r>
        <w:t xml:space="preserve">'s detailed information in relation to the optional performance, including its valuation; the </w:t>
      </w:r>
      <w:r w:rsidR="00336031">
        <w:t>Contractor</w:t>
      </w:r>
      <w:r>
        <w:t xml:space="preserve"> is obliged to incorporate these comments. After incorporating the comments (</w:t>
      </w:r>
      <w:r w:rsidR="00D76A13">
        <w:t xml:space="preserve">if any), the </w:t>
      </w:r>
      <w:r w:rsidR="00336031">
        <w:t>Client</w:t>
      </w:r>
      <w:r w:rsidR="00D76A13">
        <w:t xml:space="preserve"> shall approve the optional performance; from this moment on, the scope of the </w:t>
      </w:r>
      <w:r w:rsidR="00F228C8">
        <w:t>Work</w:t>
      </w:r>
      <w:r w:rsidR="00D76A13">
        <w:t xml:space="preserve"> shall be expanded to include the optional performance. The price for the optional performance corresponding to individual parts of the </w:t>
      </w:r>
      <w:r w:rsidR="00F228C8">
        <w:t>Work</w:t>
      </w:r>
      <w:r w:rsidR="00D76A13">
        <w:t xml:space="preserve"> (individual boilers) shall be added to the prices of the parts of the </w:t>
      </w:r>
      <w:r w:rsidR="00F228C8">
        <w:t>Work</w:t>
      </w:r>
      <w:r w:rsidR="00D76A13">
        <w:t xml:space="preserve">; in relation to the performance of the </w:t>
      </w:r>
      <w:r w:rsidR="00F228C8">
        <w:t>Work</w:t>
      </w:r>
      <w:r w:rsidR="00D76A13">
        <w:t xml:space="preserve">, the handover and acceptance of parts of the </w:t>
      </w:r>
      <w:r w:rsidR="00F228C8">
        <w:t>Work</w:t>
      </w:r>
      <w:r w:rsidR="00D76A13">
        <w:t xml:space="preserve"> and the payment of the price of a part of the </w:t>
      </w:r>
      <w:r w:rsidR="00F228C8">
        <w:t>Work</w:t>
      </w:r>
      <w:r w:rsidR="00D76A13">
        <w:t xml:space="preserve"> and other related issues, this Agreement shall apply accordingly. The </w:t>
      </w:r>
      <w:r w:rsidR="00D76A13">
        <w:lastRenderedPageBreak/>
        <w:t xml:space="preserve">price for the optional performance may not exceed the indicative price of the optional performance according to the </w:t>
      </w:r>
      <w:r w:rsidR="00336031">
        <w:t>Contractor</w:t>
      </w:r>
      <w:r w:rsidR="00D76A13">
        <w:t>'s offer within the meaning of Annex No. 2 to this Agreement.</w:t>
      </w:r>
    </w:p>
    <w:p w14:paraId="01A85DA5" w14:textId="4809C4C8" w:rsidR="00B63C5E" w:rsidRPr="0027600C" w:rsidRDefault="001B6C41" w:rsidP="00B239D8">
      <w:pPr>
        <w:pStyle w:val="Nadpis1"/>
        <w:keepNext/>
        <w:numPr>
          <w:ilvl w:val="0"/>
          <w:numId w:val="12"/>
        </w:numPr>
        <w:spacing w:before="240" w:after="240" w:line="276" w:lineRule="auto"/>
        <w:ind w:left="0" w:firstLine="0"/>
        <w:jc w:val="center"/>
        <w:rPr>
          <w:rFonts w:ascii="Arial MT" w:hAnsi="Arial MT"/>
          <w:sz w:val="22"/>
          <w:szCs w:val="22"/>
        </w:rPr>
      </w:pPr>
      <w:r w:rsidRPr="00DA7EF0">
        <w:rPr>
          <w:rFonts w:ascii="Arial MT" w:hAnsi="Arial MT"/>
          <w:sz w:val="22"/>
          <w:szCs w:val="22"/>
        </w:rPr>
        <w:t>PRICE</w:t>
      </w:r>
      <w:r w:rsidRPr="00DA7EF0">
        <w:rPr>
          <w:rFonts w:ascii="Arial MT" w:hAnsi="Arial MT"/>
          <w:spacing w:val="-7"/>
          <w:sz w:val="22"/>
          <w:szCs w:val="22"/>
        </w:rPr>
        <w:t xml:space="preserve"> </w:t>
      </w:r>
    </w:p>
    <w:p w14:paraId="331D25DC" w14:textId="5822C603" w:rsidR="00B63C5E" w:rsidRPr="00DA7EF0" w:rsidRDefault="00AE5186" w:rsidP="00942075">
      <w:pPr>
        <w:pStyle w:val="Odstavecseseznamem"/>
        <w:numPr>
          <w:ilvl w:val="1"/>
          <w:numId w:val="12"/>
        </w:numPr>
        <w:tabs>
          <w:tab w:val="left" w:pos="1270"/>
        </w:tabs>
        <w:spacing w:before="0" w:line="276" w:lineRule="auto"/>
        <w:ind w:left="1270" w:right="3" w:hanging="845"/>
      </w:pPr>
      <w:r>
        <w:t xml:space="preserve">The price of the Work is determined by agreement between the </w:t>
      </w:r>
      <w:r w:rsidR="00AB35FC">
        <w:t>Parties</w:t>
      </w:r>
      <w:r>
        <w:t xml:space="preserve"> based on the </w:t>
      </w:r>
      <w:r w:rsidR="00336031">
        <w:t>Contractor</w:t>
      </w:r>
      <w:r>
        <w:t xml:space="preserve">´s </w:t>
      </w:r>
      <w:r w:rsidR="00A54DAF">
        <w:t>offer</w:t>
      </w:r>
      <w:r>
        <w:t xml:space="preserve"> price contained in Annex No. 2. The price represents all final costs </w:t>
      </w:r>
      <w:r w:rsidR="003A7156">
        <w:t xml:space="preserve">necessary to perform </w:t>
      </w:r>
      <w:r>
        <w:t xml:space="preserve">the Work within the scope of this </w:t>
      </w:r>
      <w:r w:rsidR="003A7156">
        <w:t>Agreement</w:t>
      </w:r>
      <w:r>
        <w:t>.</w:t>
      </w:r>
    </w:p>
    <w:p w14:paraId="3DB7ECE8" w14:textId="33BC303C" w:rsidR="009C7B4F" w:rsidRDefault="001B6C41" w:rsidP="008953EE">
      <w:pPr>
        <w:pStyle w:val="Nadpis2"/>
        <w:spacing w:line="276" w:lineRule="auto"/>
        <w:jc w:val="both"/>
        <w:rPr>
          <w:rFonts w:ascii="Arial MT" w:hAnsi="Arial MT"/>
          <w:b w:val="0"/>
          <w:bCs w:val="0"/>
          <w:spacing w:val="-5"/>
          <w:sz w:val="22"/>
          <w:szCs w:val="22"/>
        </w:rPr>
      </w:pPr>
      <w:r w:rsidRPr="00DA7EF0">
        <w:rPr>
          <w:rFonts w:ascii="Arial MT" w:hAnsi="Arial MT"/>
          <w:sz w:val="22"/>
          <w:szCs w:val="22"/>
        </w:rPr>
        <w:t>Total</w:t>
      </w:r>
      <w:r w:rsidRPr="00DA7EF0">
        <w:rPr>
          <w:rFonts w:ascii="Arial MT" w:hAnsi="Arial MT"/>
          <w:spacing w:val="-6"/>
          <w:sz w:val="22"/>
          <w:szCs w:val="22"/>
        </w:rPr>
        <w:t xml:space="preserve"> </w:t>
      </w:r>
      <w:r w:rsidRPr="00DA7EF0">
        <w:rPr>
          <w:rFonts w:ascii="Arial MT" w:hAnsi="Arial MT"/>
          <w:sz w:val="22"/>
          <w:szCs w:val="22"/>
        </w:rPr>
        <w:t>price</w:t>
      </w:r>
      <w:r w:rsidRPr="00DA7EF0">
        <w:rPr>
          <w:rFonts w:ascii="Arial MT" w:hAnsi="Arial MT"/>
          <w:spacing w:val="-5"/>
          <w:sz w:val="22"/>
          <w:szCs w:val="22"/>
        </w:rPr>
        <w:t xml:space="preserve"> </w:t>
      </w:r>
      <w:r w:rsidR="002E0017">
        <w:rPr>
          <w:rFonts w:ascii="Arial MT" w:hAnsi="Arial MT"/>
          <w:spacing w:val="-5"/>
          <w:sz w:val="22"/>
          <w:szCs w:val="22"/>
        </w:rPr>
        <w:t xml:space="preserve">of the </w:t>
      </w:r>
      <w:r w:rsidR="00F228C8">
        <w:rPr>
          <w:rFonts w:ascii="Arial MT" w:hAnsi="Arial MT"/>
          <w:sz w:val="22"/>
          <w:szCs w:val="22"/>
        </w:rPr>
        <w:t>Work</w:t>
      </w:r>
      <w:r w:rsidR="00664C9F" w:rsidRPr="00DA7EF0">
        <w:rPr>
          <w:rFonts w:ascii="Arial MT" w:hAnsi="Arial MT"/>
          <w:spacing w:val="-4"/>
          <w:sz w:val="22"/>
          <w:szCs w:val="22"/>
        </w:rPr>
        <w:t xml:space="preserve"> </w:t>
      </w:r>
      <w:r w:rsidR="002E0017">
        <w:rPr>
          <w:rFonts w:ascii="Arial MT" w:hAnsi="Arial MT"/>
          <w:sz w:val="22"/>
          <w:szCs w:val="22"/>
        </w:rPr>
        <w:t>is</w:t>
      </w:r>
      <w:r w:rsidRPr="00DA7EF0">
        <w:rPr>
          <w:rFonts w:ascii="Arial MT" w:hAnsi="Arial MT"/>
          <w:spacing w:val="-6"/>
          <w:sz w:val="22"/>
          <w:szCs w:val="22"/>
        </w:rPr>
        <w:t xml:space="preserve"> </w:t>
      </w:r>
      <w:r w:rsidR="009C7B4F" w:rsidRPr="0027600C">
        <w:rPr>
          <w:rFonts w:ascii="Arial MT" w:hAnsi="Arial MT"/>
          <w:sz w:val="22"/>
          <w:szCs w:val="22"/>
          <w:highlight w:val="yellow"/>
        </w:rPr>
        <w:t>[</w:t>
      </w:r>
      <w:r w:rsidR="008B07FA">
        <w:rPr>
          <w:rFonts w:ascii="Arial MT" w:hAnsi="Arial MT" w:hint="eastAsia"/>
          <w:sz w:val="22"/>
          <w:szCs w:val="22"/>
          <w:highlight w:val="yellow"/>
        </w:rPr>
        <w:t xml:space="preserve">TO BE COMPLETED BY </w:t>
      </w:r>
      <w:r w:rsidR="00336031">
        <w:rPr>
          <w:rFonts w:ascii="Arial MT" w:hAnsi="Arial MT" w:hint="eastAsia"/>
          <w:sz w:val="22"/>
          <w:szCs w:val="22"/>
          <w:highlight w:val="yellow"/>
        </w:rPr>
        <w:t>CONTRACTOR</w:t>
      </w:r>
      <w:r w:rsidR="009C7B4F" w:rsidRPr="0027600C">
        <w:rPr>
          <w:rFonts w:ascii="Arial MT" w:hAnsi="Arial MT"/>
          <w:sz w:val="22"/>
          <w:szCs w:val="22"/>
          <w:highlight w:val="yellow"/>
        </w:rPr>
        <w:t>]</w:t>
      </w:r>
      <w:r w:rsidR="009C7B4F" w:rsidRPr="00DA7EF0">
        <w:rPr>
          <w:rFonts w:ascii="Arial MT" w:hAnsi="Arial MT"/>
          <w:spacing w:val="-6"/>
          <w:sz w:val="22"/>
          <w:szCs w:val="22"/>
        </w:rPr>
        <w:t xml:space="preserve"> </w:t>
      </w:r>
      <w:r w:rsidRPr="00DA7EF0">
        <w:rPr>
          <w:rFonts w:ascii="Arial MT" w:hAnsi="Arial MT"/>
          <w:spacing w:val="-5"/>
          <w:sz w:val="22"/>
          <w:szCs w:val="22"/>
        </w:rPr>
        <w:t xml:space="preserve">CZK excluding VAT; </w:t>
      </w:r>
      <w:r w:rsidR="009C7B4F">
        <w:rPr>
          <w:rFonts w:ascii="Arial MT" w:hAnsi="Arial MT"/>
          <w:b w:val="0"/>
          <w:bCs w:val="0"/>
          <w:spacing w:val="-5"/>
          <w:sz w:val="22"/>
          <w:szCs w:val="22"/>
        </w:rPr>
        <w:t>this price consists of:</w:t>
      </w:r>
    </w:p>
    <w:p w14:paraId="61B4DA1F" w14:textId="3704D40F" w:rsidR="009C7B4F" w:rsidRPr="00D76A13" w:rsidRDefault="00183EAA" w:rsidP="008953EE">
      <w:pPr>
        <w:pStyle w:val="Odstavecseseznamem"/>
        <w:numPr>
          <w:ilvl w:val="0"/>
          <w:numId w:val="10"/>
        </w:numPr>
        <w:tabs>
          <w:tab w:val="left" w:pos="1701"/>
        </w:tabs>
        <w:spacing w:before="0" w:line="276" w:lineRule="auto"/>
        <w:ind w:hanging="140"/>
        <w:rPr>
          <w:b/>
          <w:bCs/>
        </w:rPr>
      </w:pPr>
      <w:r>
        <w:t xml:space="preserve">price of the part of the Work </w:t>
      </w:r>
      <w:r w:rsidR="009C7B4F">
        <w:rPr>
          <w:spacing w:val="-5"/>
        </w:rPr>
        <w:t xml:space="preserve">– </w:t>
      </w:r>
      <w:r>
        <w:rPr>
          <w:spacing w:val="-5"/>
        </w:rPr>
        <w:t>B</w:t>
      </w:r>
      <w:r w:rsidR="009C7B4F">
        <w:rPr>
          <w:spacing w:val="-5"/>
        </w:rPr>
        <w:t xml:space="preserve">oiler K2, which amounts to </w:t>
      </w:r>
      <w:r w:rsidR="009C7B4F" w:rsidRPr="008953EE">
        <w:rPr>
          <w:b/>
          <w:bCs/>
          <w:spacing w:val="-5"/>
          <w:highlight w:val="yellow"/>
        </w:rPr>
        <w:t>[</w:t>
      </w:r>
      <w:r w:rsidR="008B07FA">
        <w:rPr>
          <w:b/>
          <w:bCs/>
          <w:spacing w:val="-5"/>
          <w:highlight w:val="yellow"/>
        </w:rPr>
        <w:t xml:space="preserve">TO BE COMPLETED BY </w:t>
      </w:r>
      <w:r w:rsidR="00DD53EA">
        <w:rPr>
          <w:b/>
          <w:bCs/>
          <w:spacing w:val="-5"/>
          <w:highlight w:val="yellow"/>
        </w:rPr>
        <w:t>CONTRACTOR</w:t>
      </w:r>
      <w:r w:rsidR="00DD53EA" w:rsidRPr="008953EE">
        <w:rPr>
          <w:b/>
          <w:bCs/>
          <w:spacing w:val="-5"/>
          <w:highlight w:val="yellow"/>
        </w:rPr>
        <w:t>]</w:t>
      </w:r>
      <w:r w:rsidR="009C7B4F" w:rsidRPr="008953EE">
        <w:rPr>
          <w:b/>
          <w:bCs/>
          <w:spacing w:val="-5"/>
          <w:highlight w:val="yellow"/>
        </w:rPr>
        <w:t xml:space="preserve"> </w:t>
      </w:r>
      <w:r w:rsidR="009C7B4F" w:rsidRPr="00D76A13">
        <w:rPr>
          <w:b/>
          <w:bCs/>
          <w:spacing w:val="-5"/>
        </w:rPr>
        <w:t>CZK excluding VAT</w:t>
      </w:r>
      <w:r w:rsidR="009C7B4F">
        <w:rPr>
          <w:spacing w:val="-5"/>
        </w:rPr>
        <w:t>, and</w:t>
      </w:r>
    </w:p>
    <w:p w14:paraId="00423521" w14:textId="2406A88C" w:rsidR="00B63C5E" w:rsidRPr="00D76A13" w:rsidRDefault="00242B34" w:rsidP="008953EE">
      <w:pPr>
        <w:pStyle w:val="Odstavecseseznamem"/>
        <w:numPr>
          <w:ilvl w:val="0"/>
          <w:numId w:val="10"/>
        </w:numPr>
        <w:tabs>
          <w:tab w:val="left" w:pos="1701"/>
        </w:tabs>
        <w:spacing w:before="0" w:line="276" w:lineRule="auto"/>
        <w:ind w:hanging="140"/>
      </w:pPr>
      <w:r>
        <w:t xml:space="preserve">price of the part of the Work </w:t>
      </w:r>
      <w:r w:rsidR="009C7B4F">
        <w:rPr>
          <w:spacing w:val="-5"/>
        </w:rPr>
        <w:t xml:space="preserve">– </w:t>
      </w:r>
      <w:r>
        <w:rPr>
          <w:spacing w:val="-5"/>
        </w:rPr>
        <w:t>B</w:t>
      </w:r>
      <w:r w:rsidR="009C7B4F">
        <w:rPr>
          <w:spacing w:val="-5"/>
        </w:rPr>
        <w:t xml:space="preserve">oiler K3, which is </w:t>
      </w:r>
      <w:r w:rsidR="008B07FA">
        <w:rPr>
          <w:b/>
          <w:bCs/>
          <w:highlight w:val="yellow"/>
        </w:rPr>
        <w:t xml:space="preserve">[TO BE COMPLETED BY </w:t>
      </w:r>
      <w:r w:rsidR="00336031">
        <w:rPr>
          <w:b/>
          <w:bCs/>
          <w:highlight w:val="yellow"/>
        </w:rPr>
        <w:t>CONTRACTOR</w:t>
      </w:r>
      <w:r w:rsidR="008B07FA">
        <w:rPr>
          <w:b/>
          <w:bCs/>
          <w:highlight w:val="yellow"/>
        </w:rPr>
        <w:t xml:space="preserve">] </w:t>
      </w:r>
      <w:r w:rsidR="009C7B4F" w:rsidRPr="008953EE">
        <w:rPr>
          <w:b/>
          <w:bCs/>
          <w:spacing w:val="-5"/>
        </w:rPr>
        <w:t>CZK excluding VAT</w:t>
      </w:r>
      <w:r w:rsidR="009C7B4F">
        <w:rPr>
          <w:spacing w:val="-5"/>
        </w:rPr>
        <w:t>.</w:t>
      </w:r>
    </w:p>
    <w:p w14:paraId="2F4BE308" w14:textId="745FE6C2" w:rsidR="00B63C5E" w:rsidRPr="00DA7EF0" w:rsidRDefault="00242B34" w:rsidP="008953EE">
      <w:pPr>
        <w:spacing w:line="276" w:lineRule="auto"/>
        <w:ind w:left="1276"/>
      </w:pPr>
      <w:r>
        <w:t>VAT shall be added in accordance with</w:t>
      </w:r>
      <w:r w:rsidR="00DD53EA">
        <w:t xml:space="preserve"> </w:t>
      </w:r>
      <w:r w:rsidR="001B6C41" w:rsidRPr="00DA7EF0">
        <w:rPr>
          <w:spacing w:val="-6"/>
        </w:rPr>
        <w:t>valid</w:t>
      </w:r>
      <w:r w:rsidR="001B6C41" w:rsidRPr="00DA7EF0">
        <w:rPr>
          <w:spacing w:val="-5"/>
        </w:rPr>
        <w:t xml:space="preserve"> </w:t>
      </w:r>
      <w:r w:rsidR="001B6C41" w:rsidRPr="00DA7EF0">
        <w:rPr>
          <w:spacing w:val="-6"/>
        </w:rPr>
        <w:t>legal</w:t>
      </w:r>
      <w:r w:rsidR="001B6C41" w:rsidRPr="00DA7EF0">
        <w:rPr>
          <w:spacing w:val="-7"/>
        </w:rPr>
        <w:t xml:space="preserve"> </w:t>
      </w:r>
      <w:r w:rsidR="001B6C41" w:rsidRPr="00DA7EF0">
        <w:rPr>
          <w:spacing w:val="-6"/>
        </w:rPr>
        <w:t>regulations</w:t>
      </w:r>
      <w:r w:rsidR="00DD53EA">
        <w:rPr>
          <w:spacing w:val="-6"/>
        </w:rPr>
        <w:t xml:space="preserve"> that is in effect</w:t>
      </w:r>
      <w:r w:rsidR="001B6C41" w:rsidRPr="00DA7EF0">
        <w:rPr>
          <w:spacing w:val="-6"/>
        </w:rPr>
        <w:t>.</w:t>
      </w:r>
    </w:p>
    <w:p w14:paraId="0D51691A" w14:textId="683C98A6" w:rsidR="00B63C5E" w:rsidRPr="00DA7EF0" w:rsidRDefault="00242B34" w:rsidP="00942075">
      <w:pPr>
        <w:pStyle w:val="Odstavecseseznamem"/>
        <w:numPr>
          <w:ilvl w:val="1"/>
          <w:numId w:val="12"/>
        </w:numPr>
        <w:tabs>
          <w:tab w:val="left" w:pos="1270"/>
        </w:tabs>
        <w:spacing w:before="0" w:line="276" w:lineRule="auto"/>
        <w:ind w:left="1270" w:right="3" w:hanging="845"/>
      </w:pPr>
      <w:r>
        <w:t xml:space="preserve">The price under Article 5.1 is agreed as a </w:t>
      </w:r>
      <w:r>
        <w:rPr>
          <w:b/>
        </w:rPr>
        <w:t>fixed, not‑to‑exceed price</w:t>
      </w:r>
      <w:r>
        <w:t xml:space="preserve"> </w:t>
      </w:r>
      <w:r w:rsidR="001B6C41" w:rsidRPr="00DA7EF0">
        <w:rPr>
          <w:spacing w:val="-2"/>
        </w:rPr>
        <w:t>(</w:t>
      </w:r>
      <w:r w:rsidR="001B6C41" w:rsidRPr="00DA7EF0">
        <w:t>except,</w:t>
      </w:r>
      <w:r w:rsidR="001B6C41" w:rsidRPr="00DA7EF0">
        <w:rPr>
          <w:spacing w:val="-14"/>
        </w:rPr>
        <w:t xml:space="preserve"> </w:t>
      </w:r>
      <w:r w:rsidR="001B6C41" w:rsidRPr="00DA7EF0">
        <w:t>mentioned</w:t>
      </w:r>
      <w:r w:rsidR="001B6C41" w:rsidRPr="00DA7EF0">
        <w:rPr>
          <w:spacing w:val="-14"/>
        </w:rPr>
        <w:t xml:space="preserve"> </w:t>
      </w:r>
      <w:r w:rsidR="001B6C41" w:rsidRPr="00DA7EF0">
        <w:t>in</w:t>
      </w:r>
      <w:r w:rsidR="001B6C41" w:rsidRPr="00DA7EF0">
        <w:rPr>
          <w:spacing w:val="-14"/>
        </w:rPr>
        <w:t xml:space="preserve"> </w:t>
      </w:r>
      <w:r w:rsidR="001B6C41" w:rsidRPr="00DA7EF0">
        <w:t>paragraphs</w:t>
      </w:r>
      <w:r w:rsidR="001B6C41" w:rsidRPr="00DA7EF0">
        <w:rPr>
          <w:spacing w:val="-14"/>
        </w:rPr>
        <w:t xml:space="preserve"> </w:t>
      </w:r>
      <w:r w:rsidR="00D76A13">
        <w:t>5.3.</w:t>
      </w:r>
      <w:r w:rsidR="001B6C41" w:rsidRPr="00DA7EF0">
        <w:rPr>
          <w:spacing w:val="-14"/>
        </w:rPr>
        <w:t xml:space="preserve"> </w:t>
      </w:r>
      <w:r w:rsidR="001B6C41" w:rsidRPr="00DA7EF0">
        <w:t>this one</w:t>
      </w:r>
      <w:r w:rsidR="001B6C41" w:rsidRPr="00DA7EF0">
        <w:rPr>
          <w:spacing w:val="-14"/>
        </w:rPr>
        <w:t xml:space="preserve"> </w:t>
      </w:r>
      <w:r w:rsidR="001B6C41" w:rsidRPr="00DA7EF0">
        <w:t>article),</w:t>
      </w:r>
      <w:r w:rsidR="001B6C41" w:rsidRPr="00DA7EF0">
        <w:rPr>
          <w:spacing w:val="-14"/>
        </w:rPr>
        <w:t xml:space="preserve"> </w:t>
      </w:r>
      <w:r w:rsidR="001B6C41" w:rsidRPr="00DA7EF0">
        <w:t>valid</w:t>
      </w:r>
      <w:r w:rsidR="001B6C41" w:rsidRPr="00DA7EF0">
        <w:rPr>
          <w:spacing w:val="-14"/>
        </w:rPr>
        <w:t xml:space="preserve"> </w:t>
      </w:r>
      <w:r w:rsidR="001B3F23">
        <w:t>for the duration</w:t>
      </w:r>
      <w:r w:rsidR="00375C26">
        <w:t xml:space="preserve"> of the </w:t>
      </w:r>
      <w:r>
        <w:t xml:space="preserve">performance of the </w:t>
      </w:r>
      <w:r w:rsidR="00F228C8">
        <w:t>Work</w:t>
      </w:r>
      <w:r w:rsidR="001B6C41" w:rsidRPr="00DA7EF0">
        <w:rPr>
          <w:spacing w:val="-14"/>
        </w:rPr>
        <w:t xml:space="preserve"> </w:t>
      </w:r>
      <w:r w:rsidR="00DD53EA" w:rsidRPr="00DA7EF0">
        <w:t>until</w:t>
      </w:r>
      <w:r w:rsidR="001B6C41" w:rsidRPr="00DA7EF0">
        <w:rPr>
          <w:spacing w:val="-14"/>
        </w:rPr>
        <w:t xml:space="preserve"> </w:t>
      </w:r>
      <w:r w:rsidR="001B6C41" w:rsidRPr="00DA7EF0">
        <w:t>its completion</w:t>
      </w:r>
      <w:r w:rsidR="001B6C41" w:rsidRPr="00DA7EF0">
        <w:rPr>
          <w:spacing w:val="-14"/>
        </w:rPr>
        <w:t xml:space="preserve"> </w:t>
      </w:r>
      <w:r w:rsidR="001B6C41" w:rsidRPr="00DA7EF0">
        <w:t>and</w:t>
      </w:r>
      <w:r w:rsidR="001B6C41" w:rsidRPr="00DA7EF0">
        <w:rPr>
          <w:spacing w:val="-14"/>
        </w:rPr>
        <w:t xml:space="preserve"> </w:t>
      </w:r>
      <w:r w:rsidR="001B6C41" w:rsidRPr="00DA7EF0">
        <w:t>handover</w:t>
      </w:r>
      <w:r>
        <w:t>.</w:t>
      </w:r>
      <w:r w:rsidR="001B6C41" w:rsidRPr="00DA7EF0">
        <w:rPr>
          <w:spacing w:val="-14"/>
        </w:rPr>
        <w:t xml:space="preserve"> </w:t>
      </w:r>
      <w:r>
        <w:rPr>
          <w:spacing w:val="-14"/>
        </w:rPr>
        <w:t xml:space="preserve">The price </w:t>
      </w:r>
      <w:r>
        <w:t xml:space="preserve">includes </w:t>
      </w:r>
      <w:r w:rsidR="001B6C41" w:rsidRPr="00DA7EF0">
        <w:t>all</w:t>
      </w:r>
      <w:r w:rsidR="001B6C41" w:rsidRPr="00DA7EF0">
        <w:rPr>
          <w:spacing w:val="-14"/>
        </w:rPr>
        <w:t xml:space="preserve"> </w:t>
      </w:r>
      <w:r w:rsidR="001B6C41" w:rsidRPr="00DA7EF0">
        <w:t>costs</w:t>
      </w:r>
      <w:r w:rsidR="001B6C41" w:rsidRPr="00DA7EF0">
        <w:rPr>
          <w:spacing w:val="-14"/>
        </w:rPr>
        <w:t xml:space="preserve"> </w:t>
      </w:r>
      <w:r>
        <w:t xml:space="preserve">necessary for proper and high‑quality execution and completion of the </w:t>
      </w:r>
      <w:r w:rsidR="00F228C8">
        <w:t>Work</w:t>
      </w:r>
      <w:r w:rsidR="001B6C41" w:rsidRPr="00DA7EF0">
        <w:rPr>
          <w:spacing w:val="-13"/>
        </w:rPr>
        <w:t xml:space="preserve"> </w:t>
      </w:r>
      <w:r w:rsidR="001B6C41" w:rsidRPr="00DA7EF0">
        <w:t>and</w:t>
      </w:r>
      <w:r w:rsidR="001B6C41" w:rsidRPr="00DA7EF0">
        <w:rPr>
          <w:spacing w:val="-14"/>
        </w:rPr>
        <w:t xml:space="preserve"> </w:t>
      </w:r>
      <w:r w:rsidR="001B6C41" w:rsidRPr="00DA7EF0">
        <w:t>fulfillment</w:t>
      </w:r>
      <w:r w:rsidR="001B6C41" w:rsidRPr="00DA7EF0">
        <w:rPr>
          <w:spacing w:val="-14"/>
        </w:rPr>
        <w:t xml:space="preserve"> </w:t>
      </w:r>
      <w:r w:rsidR="001B6C41" w:rsidRPr="00DA7EF0">
        <w:t xml:space="preserve">all </w:t>
      </w:r>
      <w:r w:rsidR="001B6C41" w:rsidRPr="00DA7EF0">
        <w:rPr>
          <w:spacing w:val="-6"/>
        </w:rPr>
        <w:t>obligations</w:t>
      </w:r>
      <w:r w:rsidR="001B6C41" w:rsidRPr="00DA7EF0">
        <w:rPr>
          <w:spacing w:val="-7"/>
        </w:rPr>
        <w:t xml:space="preserve"> </w:t>
      </w:r>
      <w:r>
        <w:rPr>
          <w:spacing w:val="-6"/>
        </w:rPr>
        <w:t xml:space="preserve">by </w:t>
      </w:r>
      <w:r w:rsidR="00A3243D">
        <w:rPr>
          <w:spacing w:val="-6"/>
        </w:rPr>
        <w:t xml:space="preserve">the </w:t>
      </w:r>
      <w:r w:rsidR="00336031">
        <w:rPr>
          <w:spacing w:val="-6"/>
        </w:rPr>
        <w:t>Contractor</w:t>
      </w:r>
      <w:r w:rsidR="00A0210C">
        <w:rPr>
          <w:spacing w:val="-6"/>
        </w:rPr>
        <w:t xml:space="preserve"> according to</w:t>
      </w:r>
      <w:r w:rsidR="001B6C41" w:rsidRPr="00DA7EF0">
        <w:rPr>
          <w:spacing w:val="-7"/>
        </w:rPr>
        <w:t xml:space="preserve"> </w:t>
      </w:r>
      <w:r w:rsidR="001B6C41" w:rsidRPr="00DA7EF0">
        <w:rPr>
          <w:spacing w:val="-6"/>
        </w:rPr>
        <w:t>this</w:t>
      </w:r>
      <w:r w:rsidR="001B6C41" w:rsidRPr="00DA7EF0">
        <w:rPr>
          <w:spacing w:val="-7"/>
        </w:rPr>
        <w:t xml:space="preserve"> </w:t>
      </w:r>
      <w:r>
        <w:rPr>
          <w:spacing w:val="-6"/>
        </w:rPr>
        <w:t>Agreement</w:t>
      </w:r>
      <w:r w:rsidRPr="00DA7EF0">
        <w:rPr>
          <w:spacing w:val="-6"/>
        </w:rPr>
        <w:t xml:space="preserve"> </w:t>
      </w:r>
      <w:r w:rsidR="001B6C41" w:rsidRPr="00DA7EF0">
        <w:rPr>
          <w:spacing w:val="-6"/>
        </w:rPr>
        <w:t>including</w:t>
      </w:r>
      <w:r w:rsidR="001B6C41" w:rsidRPr="00DA7EF0">
        <w:rPr>
          <w:spacing w:val="-7"/>
        </w:rPr>
        <w:t xml:space="preserve"> </w:t>
      </w:r>
      <w:r w:rsidR="001B6C41" w:rsidRPr="00DA7EF0">
        <w:rPr>
          <w:spacing w:val="-6"/>
        </w:rPr>
        <w:t>impacts</w:t>
      </w:r>
      <w:r w:rsidR="001B6C41" w:rsidRPr="00DA7EF0">
        <w:rPr>
          <w:spacing w:val="-7"/>
        </w:rPr>
        <w:t xml:space="preserve"> </w:t>
      </w:r>
      <w:r w:rsidR="001B6C41" w:rsidRPr="00DA7EF0">
        <w:rPr>
          <w:spacing w:val="-6"/>
        </w:rPr>
        <w:t>changes</w:t>
      </w:r>
      <w:r w:rsidR="001B6C41" w:rsidRPr="00DA7EF0">
        <w:rPr>
          <w:spacing w:val="-7"/>
        </w:rPr>
        <w:t xml:space="preserve"> </w:t>
      </w:r>
      <w:r w:rsidR="001B6C41" w:rsidRPr="00DA7EF0">
        <w:rPr>
          <w:spacing w:val="-6"/>
        </w:rPr>
        <w:t>price levels and exchange rates</w:t>
      </w:r>
      <w:r w:rsidR="001B6C41" w:rsidRPr="00DA7EF0">
        <w:rPr>
          <w:spacing w:val="-7"/>
        </w:rPr>
        <w:t xml:space="preserve"> </w:t>
      </w:r>
      <w:r w:rsidR="001B6C41" w:rsidRPr="00DA7EF0">
        <w:rPr>
          <w:spacing w:val="-6"/>
        </w:rPr>
        <w:t xml:space="preserve">differences, </w:t>
      </w:r>
      <w:r w:rsidR="001B6C41" w:rsidRPr="00DA7EF0">
        <w:t>up to</w:t>
      </w:r>
      <w:r w:rsidR="001B6C41" w:rsidRPr="00DA7EF0">
        <w:rPr>
          <w:spacing w:val="13"/>
        </w:rPr>
        <w:t xml:space="preserve"> </w:t>
      </w:r>
      <w:r w:rsidR="001B6C41" w:rsidRPr="00DA7EF0">
        <w:t>real</w:t>
      </w:r>
      <w:r w:rsidR="001B6C41" w:rsidRPr="00DA7EF0">
        <w:rPr>
          <w:spacing w:val="13"/>
        </w:rPr>
        <w:t xml:space="preserve"> </w:t>
      </w:r>
      <w:r w:rsidR="001B6C41" w:rsidRPr="00DA7EF0">
        <w:t>data</w:t>
      </w:r>
      <w:r w:rsidR="001B6C41" w:rsidRPr="00DA7EF0">
        <w:rPr>
          <w:spacing w:val="15"/>
        </w:rPr>
        <w:t xml:space="preserve"> </w:t>
      </w:r>
      <w:r w:rsidR="001B6C41" w:rsidRPr="00DA7EF0">
        <w:t>handover</w:t>
      </w:r>
      <w:r w:rsidR="001B6C41" w:rsidRPr="00DA7EF0">
        <w:rPr>
          <w:spacing w:val="15"/>
        </w:rPr>
        <w:t xml:space="preserve"> </w:t>
      </w:r>
      <w:r>
        <w:t>of the</w:t>
      </w:r>
      <w:r w:rsidR="001B6C41" w:rsidRPr="00DA7EF0">
        <w:rPr>
          <w:spacing w:val="15"/>
        </w:rPr>
        <w:t xml:space="preserve"> </w:t>
      </w:r>
      <w:r w:rsidR="00F228C8">
        <w:t>Work</w:t>
      </w:r>
      <w:r w:rsidR="001B6C41" w:rsidRPr="00DA7EF0">
        <w:rPr>
          <w:spacing w:val="15"/>
        </w:rPr>
        <w:t xml:space="preserve"> </w:t>
      </w:r>
      <w:r w:rsidR="001B6C41" w:rsidRPr="00DA7EF0">
        <w:t>and</w:t>
      </w:r>
      <w:r w:rsidR="001B6C41" w:rsidRPr="00DA7EF0">
        <w:rPr>
          <w:spacing w:val="-14"/>
        </w:rPr>
        <w:t xml:space="preserve"> </w:t>
      </w:r>
      <w:r w:rsidR="001B6C41" w:rsidRPr="00DA7EF0">
        <w:t>that</w:t>
      </w:r>
      <w:r w:rsidR="001B6C41" w:rsidRPr="00DA7EF0">
        <w:rPr>
          <w:spacing w:val="15"/>
        </w:rPr>
        <w:t xml:space="preserve"> </w:t>
      </w:r>
      <w:r w:rsidR="001B6C41" w:rsidRPr="00DA7EF0">
        <w:t>does not exceed</w:t>
      </w:r>
      <w:r w:rsidR="001B6C41" w:rsidRPr="00DA7EF0">
        <w:rPr>
          <w:spacing w:val="13"/>
        </w:rPr>
        <w:t xml:space="preserve"> </w:t>
      </w:r>
      <w:r w:rsidR="001B6C41" w:rsidRPr="00DA7EF0">
        <w:t>tender</w:t>
      </w:r>
      <w:r w:rsidR="001B6C41" w:rsidRPr="00DA7EF0">
        <w:rPr>
          <w:spacing w:val="15"/>
        </w:rPr>
        <w:t xml:space="preserve"> </w:t>
      </w:r>
      <w:r w:rsidR="001B6C41" w:rsidRPr="00DA7EF0">
        <w:t>price</w:t>
      </w:r>
      <w:r w:rsidR="001B6C41" w:rsidRPr="00DA7EF0">
        <w:rPr>
          <w:spacing w:val="13"/>
        </w:rPr>
        <w:t xml:space="preserve"> </w:t>
      </w:r>
      <w:r w:rsidR="001B6C41" w:rsidRPr="00DA7EF0">
        <w:rPr>
          <w:spacing w:val="-2"/>
        </w:rPr>
        <w:t xml:space="preserve">from the </w:t>
      </w:r>
      <w:r>
        <w:t xml:space="preserve">Contractor’s </w:t>
      </w:r>
      <w:r w:rsidR="001B6C41" w:rsidRPr="00DA7EF0">
        <w:rPr>
          <w:spacing w:val="-2"/>
        </w:rPr>
        <w:t>offer.</w:t>
      </w:r>
      <w:r w:rsidR="001B6C41" w:rsidRPr="00DA7EF0">
        <w:rPr>
          <w:spacing w:val="-6"/>
        </w:rPr>
        <w:t xml:space="preserve"> </w:t>
      </w:r>
      <w:r>
        <w:rPr>
          <w:spacing w:val="-2"/>
        </w:rPr>
        <w:t xml:space="preserve">The </w:t>
      </w:r>
      <w:r w:rsidR="00336031">
        <w:rPr>
          <w:spacing w:val="-2"/>
        </w:rPr>
        <w:t>Contractor</w:t>
      </w:r>
      <w:r w:rsidR="001B6C41" w:rsidRPr="00DA7EF0">
        <w:rPr>
          <w:spacing w:val="-4"/>
        </w:rPr>
        <w:t xml:space="preserve"> </w:t>
      </w:r>
      <w:r w:rsidR="001B6C41" w:rsidRPr="00DA7EF0">
        <w:rPr>
          <w:spacing w:val="-2"/>
        </w:rPr>
        <w:t>confirms,</w:t>
      </w:r>
      <w:r w:rsidR="001B6C41" w:rsidRPr="00DA7EF0">
        <w:rPr>
          <w:spacing w:val="-6"/>
        </w:rPr>
        <w:t xml:space="preserve"> </w:t>
      </w:r>
      <w:r w:rsidR="001B6C41" w:rsidRPr="00DA7EF0">
        <w:rPr>
          <w:spacing w:val="-2"/>
        </w:rPr>
        <w:t>that</w:t>
      </w:r>
      <w:r w:rsidR="001B6C41" w:rsidRPr="00DA7EF0">
        <w:rPr>
          <w:spacing w:val="-6"/>
        </w:rPr>
        <w:t xml:space="preserve"> </w:t>
      </w:r>
      <w:r w:rsidR="001B6C41" w:rsidRPr="00DA7EF0">
        <w:rPr>
          <w:spacing w:val="-2"/>
        </w:rPr>
        <w:t>price</w:t>
      </w:r>
      <w:r w:rsidR="001B6C41" w:rsidRPr="00DA7EF0">
        <w:rPr>
          <w:spacing w:val="-3"/>
        </w:rPr>
        <w:t xml:space="preserve"> </w:t>
      </w:r>
      <w:r w:rsidR="002C4DAE">
        <w:rPr>
          <w:spacing w:val="-3"/>
        </w:rPr>
        <w:t xml:space="preserve">of </w:t>
      </w:r>
      <w:r w:rsidR="00F228C8">
        <w:rPr>
          <w:spacing w:val="-2"/>
        </w:rPr>
        <w:t>Work</w:t>
      </w:r>
      <w:r w:rsidR="001B6C41" w:rsidRPr="00DA7EF0">
        <w:rPr>
          <w:spacing w:val="-6"/>
        </w:rPr>
        <w:t xml:space="preserve"> </w:t>
      </w:r>
      <w:r w:rsidR="001B6C41" w:rsidRPr="00DA7EF0">
        <w:rPr>
          <w:spacing w:val="-2"/>
        </w:rPr>
        <w:t>includes</w:t>
      </w:r>
      <w:r w:rsidR="001B6C41" w:rsidRPr="00DA7EF0">
        <w:rPr>
          <w:spacing w:val="-6"/>
        </w:rPr>
        <w:t xml:space="preserve"> </w:t>
      </w:r>
      <w:r w:rsidR="001B6C41" w:rsidRPr="00DA7EF0">
        <w:rPr>
          <w:spacing w:val="-2"/>
        </w:rPr>
        <w:t>all</w:t>
      </w:r>
      <w:r w:rsidR="001B6C41" w:rsidRPr="00DA7EF0">
        <w:rPr>
          <w:spacing w:val="-6"/>
        </w:rPr>
        <w:t xml:space="preserve"> </w:t>
      </w:r>
      <w:r w:rsidR="002C4DAE">
        <w:rPr>
          <w:spacing w:val="-2"/>
        </w:rPr>
        <w:t>works</w:t>
      </w:r>
      <w:r w:rsidR="002C4DAE" w:rsidRPr="00DA7EF0">
        <w:rPr>
          <w:spacing w:val="-6"/>
        </w:rPr>
        <w:t xml:space="preserve"> </w:t>
      </w:r>
      <w:r w:rsidR="001B6C41" w:rsidRPr="00DA7EF0">
        <w:rPr>
          <w:spacing w:val="-2"/>
        </w:rPr>
        <w:t>and</w:t>
      </w:r>
      <w:r w:rsidR="001B6C41" w:rsidRPr="00DA7EF0">
        <w:rPr>
          <w:spacing w:val="-3"/>
        </w:rPr>
        <w:t xml:space="preserve"> </w:t>
      </w:r>
      <w:r w:rsidR="001B6C41" w:rsidRPr="00DA7EF0">
        <w:rPr>
          <w:spacing w:val="-2"/>
        </w:rPr>
        <w:t>deliveries</w:t>
      </w:r>
      <w:r w:rsidR="001B6C41" w:rsidRPr="00DA7EF0">
        <w:rPr>
          <w:spacing w:val="-4"/>
        </w:rPr>
        <w:t xml:space="preserve"> </w:t>
      </w:r>
      <w:r w:rsidR="001B6C41" w:rsidRPr="00DA7EF0">
        <w:rPr>
          <w:spacing w:val="-2"/>
        </w:rPr>
        <w:t>necessarily</w:t>
      </w:r>
      <w:r w:rsidR="001B6C41" w:rsidRPr="00DA7EF0">
        <w:rPr>
          <w:spacing w:val="-6"/>
        </w:rPr>
        <w:t xml:space="preserve"> </w:t>
      </w:r>
      <w:r w:rsidR="001B6C41" w:rsidRPr="00DA7EF0">
        <w:rPr>
          <w:spacing w:val="-2"/>
        </w:rPr>
        <w:t>for</w:t>
      </w:r>
      <w:r w:rsidR="001B6C41" w:rsidRPr="00DA7EF0">
        <w:rPr>
          <w:spacing w:val="-6"/>
        </w:rPr>
        <w:t xml:space="preserve"> </w:t>
      </w:r>
      <w:r w:rsidR="001B6C41" w:rsidRPr="00DA7EF0">
        <w:rPr>
          <w:spacing w:val="-2"/>
        </w:rPr>
        <w:t xml:space="preserve">high-quality </w:t>
      </w:r>
      <w:r w:rsidR="0073562A">
        <w:t xml:space="preserve">execution of the </w:t>
      </w:r>
      <w:r w:rsidR="00F228C8">
        <w:t>Work</w:t>
      </w:r>
      <w:r w:rsidR="001B6C41" w:rsidRPr="00DA7EF0">
        <w:t>, all costs associated with</w:t>
      </w:r>
      <w:r w:rsidR="001B6C41" w:rsidRPr="00DA7EF0">
        <w:rPr>
          <w:spacing w:val="-7"/>
        </w:rPr>
        <w:t xml:space="preserve"> </w:t>
      </w:r>
      <w:r w:rsidR="001B6C41" w:rsidRPr="00DA7EF0">
        <w:t xml:space="preserve">complete and high-quality execution and completion of the </w:t>
      </w:r>
      <w:r w:rsidR="00F228C8">
        <w:t>Work</w:t>
      </w:r>
      <w:r w:rsidR="001B6C41" w:rsidRPr="00DA7EF0">
        <w:t xml:space="preserve"> and </w:t>
      </w:r>
      <w:r w:rsidR="001B6C41" w:rsidRPr="00DA7EF0">
        <w:rPr>
          <w:spacing w:val="-2"/>
        </w:rPr>
        <w:t>includes</w:t>
      </w:r>
      <w:r w:rsidR="001B6C41" w:rsidRPr="00DA7EF0">
        <w:rPr>
          <w:spacing w:val="-12"/>
        </w:rPr>
        <w:t xml:space="preserve"> </w:t>
      </w:r>
      <w:r w:rsidR="001B6C41" w:rsidRPr="00DA7EF0">
        <w:rPr>
          <w:spacing w:val="-2"/>
        </w:rPr>
        <w:t>also</w:t>
      </w:r>
      <w:r w:rsidR="001B6C41" w:rsidRPr="00DA7EF0">
        <w:rPr>
          <w:spacing w:val="-5"/>
        </w:rPr>
        <w:t xml:space="preserve"> </w:t>
      </w:r>
      <w:r w:rsidR="001B6C41" w:rsidRPr="00DA7EF0">
        <w:rPr>
          <w:spacing w:val="-2"/>
        </w:rPr>
        <w:t>all</w:t>
      </w:r>
      <w:r w:rsidR="001B6C41" w:rsidRPr="00DA7EF0">
        <w:rPr>
          <w:spacing w:val="-7"/>
        </w:rPr>
        <w:t xml:space="preserve"> </w:t>
      </w:r>
      <w:r w:rsidR="001B6C41" w:rsidRPr="00DA7EF0">
        <w:rPr>
          <w:spacing w:val="-2"/>
        </w:rPr>
        <w:t>related</w:t>
      </w:r>
      <w:r w:rsidR="001B6C41" w:rsidRPr="00DA7EF0">
        <w:rPr>
          <w:spacing w:val="-7"/>
        </w:rPr>
        <w:t xml:space="preserve"> </w:t>
      </w:r>
      <w:r w:rsidR="001B6C41" w:rsidRPr="00DA7EF0">
        <w:rPr>
          <w:spacing w:val="-2"/>
        </w:rPr>
        <w:t>costs,</w:t>
      </w:r>
      <w:r w:rsidR="001B6C41" w:rsidRPr="00DA7EF0">
        <w:rPr>
          <w:spacing w:val="-7"/>
        </w:rPr>
        <w:t xml:space="preserve"> </w:t>
      </w:r>
      <w:r w:rsidR="001B6C41" w:rsidRPr="00DA7EF0">
        <w:rPr>
          <w:spacing w:val="-2"/>
        </w:rPr>
        <w:t>which</w:t>
      </w:r>
      <w:r w:rsidR="001B6C41" w:rsidRPr="00DA7EF0">
        <w:rPr>
          <w:spacing w:val="-5"/>
        </w:rPr>
        <w:t xml:space="preserve"> </w:t>
      </w:r>
      <w:r w:rsidR="001B6C41" w:rsidRPr="00DA7EF0">
        <w:rPr>
          <w:spacing w:val="-2"/>
        </w:rPr>
        <w:t>are not</w:t>
      </w:r>
      <w:r w:rsidR="001B6C41" w:rsidRPr="00DA7EF0">
        <w:rPr>
          <w:spacing w:val="-7"/>
        </w:rPr>
        <w:t xml:space="preserve"> </w:t>
      </w:r>
      <w:r w:rsidR="001B6C41" w:rsidRPr="00DA7EF0">
        <w:rPr>
          <w:spacing w:val="-2"/>
        </w:rPr>
        <w:t>direct</w:t>
      </w:r>
      <w:r w:rsidR="001B6C41" w:rsidRPr="00DA7EF0">
        <w:rPr>
          <w:spacing w:val="-5"/>
        </w:rPr>
        <w:t xml:space="preserve"> </w:t>
      </w:r>
      <w:r w:rsidR="001B6C41" w:rsidRPr="00DA7EF0">
        <w:rPr>
          <w:spacing w:val="-2"/>
        </w:rPr>
        <w:t>said</w:t>
      </w:r>
      <w:r w:rsidR="001B6C41" w:rsidRPr="00DA7EF0">
        <w:rPr>
          <w:spacing w:val="-5"/>
        </w:rPr>
        <w:t xml:space="preserve"> </w:t>
      </w:r>
      <w:r w:rsidR="001B6C41" w:rsidRPr="00DA7EF0">
        <w:rPr>
          <w:spacing w:val="-2"/>
        </w:rPr>
        <w:t>in</w:t>
      </w:r>
      <w:r w:rsidR="001B6C41" w:rsidRPr="00DA7EF0">
        <w:rPr>
          <w:spacing w:val="-12"/>
        </w:rPr>
        <w:t xml:space="preserve"> </w:t>
      </w:r>
      <w:r w:rsidR="001B6C41" w:rsidRPr="00DA7EF0">
        <w:rPr>
          <w:spacing w:val="-2"/>
        </w:rPr>
        <w:t>subject</w:t>
      </w:r>
      <w:r w:rsidR="001B6C41" w:rsidRPr="00DA7EF0">
        <w:rPr>
          <w:spacing w:val="-7"/>
        </w:rPr>
        <w:t xml:space="preserve"> </w:t>
      </w:r>
      <w:r w:rsidR="00F228C8">
        <w:rPr>
          <w:spacing w:val="-2"/>
        </w:rPr>
        <w:t>Work</w:t>
      </w:r>
      <w:r w:rsidR="001B6C41" w:rsidRPr="00DA7EF0">
        <w:rPr>
          <w:spacing w:val="-2"/>
        </w:rPr>
        <w:t>,</w:t>
      </w:r>
      <w:r w:rsidR="001B6C41" w:rsidRPr="00DA7EF0">
        <w:rPr>
          <w:spacing w:val="-5"/>
        </w:rPr>
        <w:t xml:space="preserve"> </w:t>
      </w:r>
      <w:r w:rsidR="002C4DAE">
        <w:rPr>
          <w:spacing w:val="-2"/>
        </w:rPr>
        <w:t>as</w:t>
      </w:r>
      <w:r w:rsidR="001B6C41" w:rsidRPr="00DA7EF0">
        <w:rPr>
          <w:spacing w:val="-2"/>
        </w:rPr>
        <w:t xml:space="preserve"> </w:t>
      </w:r>
      <w:r w:rsidR="001B6C41" w:rsidRPr="00DA7EF0">
        <w:t>costs</w:t>
      </w:r>
      <w:r w:rsidR="001B6C41" w:rsidRPr="00DA7EF0">
        <w:rPr>
          <w:spacing w:val="-5"/>
        </w:rPr>
        <w:t xml:space="preserve"> </w:t>
      </w:r>
      <w:r w:rsidR="001B6C41" w:rsidRPr="00DA7EF0">
        <w:t>for dismantling, production, transport, assembly, handover, costs of</w:t>
      </w:r>
      <w:r w:rsidR="001B6C41" w:rsidRPr="00DA7EF0">
        <w:rPr>
          <w:spacing w:val="-14"/>
        </w:rPr>
        <w:t xml:space="preserve"> </w:t>
      </w:r>
      <w:r w:rsidR="001B6C41" w:rsidRPr="00DA7EF0">
        <w:t xml:space="preserve">Health and safety, taxes, construction costs </w:t>
      </w:r>
      <w:r w:rsidR="001B6C41" w:rsidRPr="00DA7EF0">
        <w:rPr>
          <w:spacing w:val="-6"/>
        </w:rPr>
        <w:t>,</w:t>
      </w:r>
      <w:r w:rsidR="001B6C41" w:rsidRPr="00DA7EF0">
        <w:rPr>
          <w:spacing w:val="-8"/>
        </w:rPr>
        <w:t xml:space="preserve"> </w:t>
      </w:r>
      <w:r w:rsidR="001B6C41" w:rsidRPr="00DA7EF0">
        <w:rPr>
          <w:spacing w:val="-6"/>
        </w:rPr>
        <w:t>maintenance</w:t>
      </w:r>
      <w:r w:rsidR="001B6C41" w:rsidRPr="00DA7EF0">
        <w:rPr>
          <w:spacing w:val="-8"/>
        </w:rPr>
        <w:t xml:space="preserve"> </w:t>
      </w:r>
      <w:r w:rsidR="001B6C41" w:rsidRPr="00DA7EF0">
        <w:rPr>
          <w:spacing w:val="-6"/>
        </w:rPr>
        <w:t>and</w:t>
      </w:r>
      <w:r w:rsidR="001B6C41" w:rsidRPr="00DA7EF0">
        <w:rPr>
          <w:spacing w:val="-8"/>
        </w:rPr>
        <w:t xml:space="preserve"> </w:t>
      </w:r>
      <w:r w:rsidR="001B6C41" w:rsidRPr="00DA7EF0">
        <w:rPr>
          <w:spacing w:val="-6"/>
        </w:rPr>
        <w:t>removal</w:t>
      </w:r>
      <w:r w:rsidR="001B6C41" w:rsidRPr="00DA7EF0">
        <w:rPr>
          <w:spacing w:val="-8"/>
        </w:rPr>
        <w:t xml:space="preserve"> </w:t>
      </w:r>
      <w:r w:rsidR="001B6C41" w:rsidRPr="00DA7EF0">
        <w:rPr>
          <w:spacing w:val="-6"/>
        </w:rPr>
        <w:t>device</w:t>
      </w:r>
      <w:r w:rsidR="001B6C41" w:rsidRPr="00DA7EF0">
        <w:rPr>
          <w:spacing w:val="-8"/>
        </w:rPr>
        <w:t xml:space="preserve"> </w:t>
      </w:r>
      <w:r w:rsidR="001B6C41" w:rsidRPr="00DA7EF0">
        <w:rPr>
          <w:spacing w:val="-6"/>
        </w:rPr>
        <w:t>Construction site,</w:t>
      </w:r>
      <w:r w:rsidR="001B6C41" w:rsidRPr="00DA7EF0">
        <w:rPr>
          <w:spacing w:val="-8"/>
        </w:rPr>
        <w:t xml:space="preserve"> </w:t>
      </w:r>
      <w:r w:rsidR="001B6C41" w:rsidRPr="00DA7EF0">
        <w:rPr>
          <w:spacing w:val="-6"/>
        </w:rPr>
        <w:t>measures to</w:t>
      </w:r>
      <w:r w:rsidR="001B6C41" w:rsidRPr="00DA7EF0">
        <w:rPr>
          <w:spacing w:val="-8"/>
        </w:rPr>
        <w:t xml:space="preserve"> </w:t>
      </w:r>
      <w:r w:rsidR="001B6C41" w:rsidRPr="00DA7EF0">
        <w:rPr>
          <w:spacing w:val="-6"/>
        </w:rPr>
        <w:t xml:space="preserve">environmental protection, </w:t>
      </w:r>
      <w:r w:rsidR="001B6C41" w:rsidRPr="00DA7EF0">
        <w:rPr>
          <w:spacing w:val="-4"/>
        </w:rPr>
        <w:t xml:space="preserve">insurance, organizational and coordination activities, reasonable profit of the </w:t>
      </w:r>
      <w:r w:rsidR="00336031">
        <w:rPr>
          <w:spacing w:val="-4"/>
        </w:rPr>
        <w:t>Contractor</w:t>
      </w:r>
      <w:r w:rsidR="001B6C41" w:rsidRPr="00DA7EF0">
        <w:rPr>
          <w:spacing w:val="-4"/>
        </w:rPr>
        <w:t xml:space="preserve"> and any other expenses </w:t>
      </w:r>
      <w:r w:rsidR="002C4DAE">
        <w:t>related to performance</w:t>
      </w:r>
      <w:r w:rsidR="001B6C41" w:rsidRPr="00DA7EF0">
        <w:rPr>
          <w:spacing w:val="-6"/>
        </w:rPr>
        <w:t>.</w:t>
      </w:r>
      <w:r w:rsidR="001B6C41" w:rsidRPr="00DA7EF0">
        <w:rPr>
          <w:spacing w:val="-8"/>
        </w:rPr>
        <w:t xml:space="preserve"> </w:t>
      </w:r>
      <w:r w:rsidR="002C4DAE">
        <w:rPr>
          <w:spacing w:val="-6"/>
        </w:rPr>
        <w:t xml:space="preserve">The </w:t>
      </w:r>
      <w:r w:rsidR="00336031">
        <w:rPr>
          <w:spacing w:val="-6"/>
        </w:rPr>
        <w:t>Contractor</w:t>
      </w:r>
      <w:r w:rsidR="001B6C41" w:rsidRPr="00DA7EF0">
        <w:rPr>
          <w:spacing w:val="-8"/>
        </w:rPr>
        <w:t xml:space="preserve"> </w:t>
      </w:r>
      <w:r w:rsidR="002C4DAE">
        <w:t xml:space="preserve">assumes the risk </w:t>
      </w:r>
      <w:r w:rsidR="001B6C41" w:rsidRPr="00DA7EF0">
        <w:t xml:space="preserve">of </w:t>
      </w:r>
      <w:r w:rsidR="009A6AA4" w:rsidRPr="00DA7EF0">
        <w:t>changing</w:t>
      </w:r>
      <w:r w:rsidR="001B6C41" w:rsidRPr="00DA7EF0">
        <w:rPr>
          <w:spacing w:val="-6"/>
        </w:rPr>
        <w:t xml:space="preserve"> </w:t>
      </w:r>
      <w:r w:rsidR="001B6C41" w:rsidRPr="00DA7EF0">
        <w:t>circumstances</w:t>
      </w:r>
      <w:r w:rsidR="001B6C41" w:rsidRPr="00DA7EF0">
        <w:rPr>
          <w:spacing w:val="-7"/>
        </w:rPr>
        <w:t xml:space="preserve"> </w:t>
      </w:r>
      <w:r w:rsidR="001B6C41" w:rsidRPr="00DA7EF0">
        <w:t>in</w:t>
      </w:r>
      <w:r w:rsidR="001B6C41" w:rsidRPr="00DA7EF0">
        <w:rPr>
          <w:spacing w:val="-5"/>
        </w:rPr>
        <w:t xml:space="preserve"> </w:t>
      </w:r>
      <w:r w:rsidR="001B6C41" w:rsidRPr="00DA7EF0">
        <w:t>sense</w:t>
      </w:r>
      <w:r w:rsidR="001B6C41" w:rsidRPr="00DA7EF0">
        <w:rPr>
          <w:spacing w:val="-5"/>
        </w:rPr>
        <w:t xml:space="preserve"> </w:t>
      </w:r>
      <w:r w:rsidR="002C4DAE">
        <w:rPr>
          <w:spacing w:val="-5"/>
        </w:rPr>
        <w:t xml:space="preserve">of </w:t>
      </w:r>
      <w:r w:rsidR="001B6C41" w:rsidRPr="00DA7EF0">
        <w:t>provision</w:t>
      </w:r>
      <w:r w:rsidR="001B6C41" w:rsidRPr="00DA7EF0">
        <w:rPr>
          <w:spacing w:val="-7"/>
        </w:rPr>
        <w:t xml:space="preserve"> </w:t>
      </w:r>
      <w:r w:rsidR="001B6C41" w:rsidRPr="00DA7EF0">
        <w:t>§</w:t>
      </w:r>
      <w:r w:rsidR="001B6C41" w:rsidRPr="00DA7EF0">
        <w:rPr>
          <w:spacing w:val="-7"/>
        </w:rPr>
        <w:t xml:space="preserve"> </w:t>
      </w:r>
      <w:r w:rsidR="001B6C41" w:rsidRPr="00DA7EF0">
        <w:t>1765</w:t>
      </w:r>
      <w:r w:rsidR="001B6C41" w:rsidRPr="00DA7EF0">
        <w:rPr>
          <w:spacing w:val="-5"/>
        </w:rPr>
        <w:t xml:space="preserve"> </w:t>
      </w:r>
      <w:r w:rsidR="001B6C41" w:rsidRPr="00DA7EF0">
        <w:t>paragraph</w:t>
      </w:r>
      <w:r w:rsidR="001B6C41" w:rsidRPr="00DA7EF0">
        <w:rPr>
          <w:spacing w:val="-5"/>
        </w:rPr>
        <w:t xml:space="preserve"> </w:t>
      </w:r>
      <w:r w:rsidR="001B6C41" w:rsidRPr="00DA7EF0">
        <w:t>2</w:t>
      </w:r>
      <w:r w:rsidR="001B6C41" w:rsidRPr="00DA7EF0">
        <w:rPr>
          <w:spacing w:val="-7"/>
        </w:rPr>
        <w:t xml:space="preserve"> </w:t>
      </w:r>
      <w:r w:rsidR="002C4DAE">
        <w:rPr>
          <w:spacing w:val="-7"/>
        </w:rPr>
        <w:t xml:space="preserve">of the </w:t>
      </w:r>
      <w:r w:rsidR="002C4DAE">
        <w:t>C</w:t>
      </w:r>
      <w:r w:rsidR="001B6C41" w:rsidRPr="00DA7EF0">
        <w:t>ivil</w:t>
      </w:r>
      <w:r w:rsidR="001B6C41" w:rsidRPr="00DA7EF0">
        <w:rPr>
          <w:spacing w:val="-7"/>
        </w:rPr>
        <w:t xml:space="preserve"> </w:t>
      </w:r>
      <w:r w:rsidR="001B6C41" w:rsidRPr="00DA7EF0">
        <w:t>Code.</w:t>
      </w:r>
    </w:p>
    <w:p w14:paraId="0739CA10" w14:textId="02E18510" w:rsidR="00B63C5E" w:rsidRPr="00942075" w:rsidRDefault="002C4DAE" w:rsidP="00942075">
      <w:pPr>
        <w:pStyle w:val="Odstavecseseznamem"/>
        <w:numPr>
          <w:ilvl w:val="1"/>
          <w:numId w:val="12"/>
        </w:numPr>
        <w:tabs>
          <w:tab w:val="left" w:pos="1270"/>
        </w:tabs>
        <w:spacing w:before="0" w:line="276" w:lineRule="auto"/>
        <w:ind w:left="1270" w:right="3" w:hanging="845"/>
        <w:rPr>
          <w:spacing w:val="-8"/>
        </w:rPr>
      </w:pPr>
      <w:r>
        <w:rPr>
          <w:spacing w:val="-8"/>
        </w:rPr>
        <w:t>The</w:t>
      </w:r>
      <w:r w:rsidRPr="00DA7EF0">
        <w:rPr>
          <w:spacing w:val="-14"/>
        </w:rPr>
        <w:t xml:space="preserve"> </w:t>
      </w:r>
      <w:r>
        <w:t>P</w:t>
      </w:r>
      <w:r w:rsidR="009A6AA4" w:rsidRPr="00DA7EF0">
        <w:t>arties</w:t>
      </w:r>
      <w:r w:rsidR="001B6C41" w:rsidRPr="00DA7EF0">
        <w:rPr>
          <w:spacing w:val="-14"/>
        </w:rPr>
        <w:t xml:space="preserve"> </w:t>
      </w:r>
      <w:r w:rsidR="008B07FA" w:rsidRPr="00DA7EF0">
        <w:t>agreed</w:t>
      </w:r>
      <w:r w:rsidR="001B6C41" w:rsidRPr="00DA7EF0">
        <w:rPr>
          <w:spacing w:val="-12"/>
        </w:rPr>
        <w:t xml:space="preserve"> </w:t>
      </w:r>
      <w:r w:rsidR="001B6C41" w:rsidRPr="00DA7EF0">
        <w:t>that</w:t>
      </w:r>
      <w:r w:rsidR="001B6C41" w:rsidRPr="00DA7EF0">
        <w:rPr>
          <w:spacing w:val="-9"/>
        </w:rPr>
        <w:t xml:space="preserve"> </w:t>
      </w:r>
      <w:r w:rsidR="00A0210C">
        <w:t>price</w:t>
      </w:r>
      <w:r w:rsidR="001B6C41" w:rsidRPr="00DA7EF0">
        <w:rPr>
          <w:spacing w:val="-9"/>
        </w:rPr>
        <w:t xml:space="preserve"> </w:t>
      </w:r>
      <w:r w:rsidR="001B6C41" w:rsidRPr="00DA7EF0">
        <w:t>can</w:t>
      </w:r>
      <w:r w:rsidR="001B6C41" w:rsidRPr="00DA7EF0">
        <w:rPr>
          <w:spacing w:val="-9"/>
        </w:rPr>
        <w:t xml:space="preserve"> </w:t>
      </w:r>
      <w:r w:rsidR="001B6C41" w:rsidRPr="00DA7EF0">
        <w:t>be</w:t>
      </w:r>
      <w:r w:rsidR="001B6C41" w:rsidRPr="00DA7EF0">
        <w:rPr>
          <w:spacing w:val="-9"/>
        </w:rPr>
        <w:t xml:space="preserve"> </w:t>
      </w:r>
      <w:r w:rsidR="001B6C41" w:rsidRPr="00DA7EF0">
        <w:t>changed</w:t>
      </w:r>
      <w:r w:rsidR="001B6C41" w:rsidRPr="00DA7EF0">
        <w:rPr>
          <w:spacing w:val="-9"/>
        </w:rPr>
        <w:t xml:space="preserve"> </w:t>
      </w:r>
      <w:r w:rsidR="001B6C41" w:rsidRPr="00DA7EF0">
        <w:t>only</w:t>
      </w:r>
      <w:r w:rsidR="001B6C41" w:rsidRPr="00DA7EF0">
        <w:rPr>
          <w:spacing w:val="-9"/>
        </w:rPr>
        <w:t xml:space="preserve"> </w:t>
      </w:r>
      <w:r w:rsidR="001B6C41" w:rsidRPr="00DA7EF0">
        <w:t>in</w:t>
      </w:r>
      <w:r w:rsidR="001B6C41" w:rsidRPr="00DA7EF0">
        <w:rPr>
          <w:spacing w:val="-14"/>
        </w:rPr>
        <w:t xml:space="preserve"> </w:t>
      </w:r>
      <w:r>
        <w:t>in the event of a change in the VAT rate</w:t>
      </w:r>
      <w:r w:rsidR="001B6C41" w:rsidRPr="00DA7EF0">
        <w:rPr>
          <w:spacing w:val="-9"/>
        </w:rPr>
        <w:t xml:space="preserve"> </w:t>
      </w:r>
      <w:r w:rsidR="001B6C41" w:rsidRPr="00DA7EF0">
        <w:t xml:space="preserve">during the </w:t>
      </w:r>
      <w:r>
        <w:rPr>
          <w:spacing w:val="-8"/>
        </w:rPr>
        <w:t>performance of the</w:t>
      </w:r>
      <w:r w:rsidRPr="00DA7EF0">
        <w:t xml:space="preserve"> </w:t>
      </w:r>
      <w:r w:rsidR="00F228C8">
        <w:rPr>
          <w:spacing w:val="-8"/>
        </w:rPr>
        <w:t>Work</w:t>
      </w:r>
      <w:r>
        <w:rPr>
          <w:spacing w:val="-8"/>
        </w:rPr>
        <w:t>;</w:t>
      </w:r>
      <w:r w:rsidR="001B6C41" w:rsidRPr="00DA7EF0">
        <w:t xml:space="preserve"> </w:t>
      </w:r>
      <w:r>
        <w:rPr>
          <w:spacing w:val="-8"/>
        </w:rPr>
        <w:t>the VAT</w:t>
      </w:r>
      <w:r w:rsidRPr="00DA7EF0">
        <w:rPr>
          <w:spacing w:val="-3"/>
        </w:rPr>
        <w:t xml:space="preserve"> </w:t>
      </w:r>
      <w:r w:rsidR="001B6C41" w:rsidRPr="00DA7EF0">
        <w:rPr>
          <w:spacing w:val="-8"/>
        </w:rPr>
        <w:t>rate</w:t>
      </w:r>
      <w:r w:rsidR="001B6C41" w:rsidRPr="00DA7EF0">
        <w:t xml:space="preserve"> </w:t>
      </w:r>
      <w:r>
        <w:t>applicable on the date of the taxable supply shall always be applied</w:t>
      </w:r>
      <w:r w:rsidR="001B6C41" w:rsidRPr="00DA7EF0">
        <w:rPr>
          <w:spacing w:val="-8"/>
        </w:rPr>
        <w:t>.</w:t>
      </w:r>
    </w:p>
    <w:p w14:paraId="4FFF5A10" w14:textId="3A323EB8" w:rsidR="00B72B25" w:rsidRPr="00B239D8" w:rsidRDefault="001B6C41" w:rsidP="00B239D8">
      <w:pPr>
        <w:pStyle w:val="Odstavecseseznamem"/>
        <w:numPr>
          <w:ilvl w:val="1"/>
          <w:numId w:val="12"/>
        </w:numPr>
        <w:tabs>
          <w:tab w:val="left" w:pos="1270"/>
        </w:tabs>
        <w:spacing w:before="0" w:line="276" w:lineRule="auto"/>
        <w:ind w:left="1270" w:right="3" w:hanging="845"/>
      </w:pPr>
      <w:r w:rsidRPr="00942075">
        <w:rPr>
          <w:spacing w:val="-8"/>
        </w:rPr>
        <w:t xml:space="preserve">The </w:t>
      </w:r>
      <w:r w:rsidR="00AB35FC">
        <w:rPr>
          <w:spacing w:val="-8"/>
        </w:rPr>
        <w:t>Parties</w:t>
      </w:r>
      <w:r w:rsidRPr="00DA7EF0">
        <w:t xml:space="preserve"> have agreed that if the </w:t>
      </w:r>
      <w:r w:rsidR="00336031">
        <w:t>Contractor</w:t>
      </w:r>
      <w:r w:rsidRPr="00DA7EF0">
        <w:t xml:space="preserve"> (provider of the taxable supply) becomes </w:t>
      </w:r>
      <w:r w:rsidRPr="00DA7EF0">
        <w:rPr>
          <w:spacing w:val="-2"/>
        </w:rPr>
        <w:t>unreliable</w:t>
      </w:r>
      <w:r w:rsidRPr="00DA7EF0">
        <w:rPr>
          <w:spacing w:val="-9"/>
        </w:rPr>
        <w:t xml:space="preserve"> </w:t>
      </w:r>
      <w:r w:rsidR="00DA69CD">
        <w:rPr>
          <w:spacing w:val="-9"/>
        </w:rPr>
        <w:t>tax</w:t>
      </w:r>
      <w:r w:rsidRPr="00DA7EF0">
        <w:rPr>
          <w:spacing w:val="-2"/>
        </w:rPr>
        <w:t>payer</w:t>
      </w:r>
      <w:r w:rsidRPr="00DA7EF0">
        <w:rPr>
          <w:spacing w:val="-9"/>
        </w:rPr>
        <w:t xml:space="preserve"> </w:t>
      </w:r>
      <w:r w:rsidR="00DA69CD">
        <w:t>under the VAT Act</w:t>
      </w:r>
      <w:r w:rsidRPr="00DA7EF0">
        <w:rPr>
          <w:spacing w:val="-7"/>
        </w:rPr>
        <w:t xml:space="preserve"> </w:t>
      </w:r>
      <w:r w:rsidRPr="00DA7EF0">
        <w:rPr>
          <w:spacing w:val="-2"/>
        </w:rPr>
        <w:t>or</w:t>
      </w:r>
      <w:r w:rsidRPr="00DA7EF0">
        <w:rPr>
          <w:spacing w:val="-9"/>
        </w:rPr>
        <w:t xml:space="preserve"> </w:t>
      </w:r>
      <w:r w:rsidRPr="00DA7EF0">
        <w:rPr>
          <w:spacing w:val="-2"/>
        </w:rPr>
        <w:t>will be</w:t>
      </w:r>
      <w:r w:rsidRPr="00DA7EF0">
        <w:rPr>
          <w:spacing w:val="-9"/>
        </w:rPr>
        <w:t xml:space="preserve"> </w:t>
      </w:r>
      <w:r w:rsidRPr="00DA7EF0">
        <w:rPr>
          <w:spacing w:val="-2"/>
        </w:rPr>
        <w:t>ask</w:t>
      </w:r>
      <w:r w:rsidRPr="00DA7EF0">
        <w:rPr>
          <w:spacing w:val="-8"/>
        </w:rPr>
        <w:t xml:space="preserve"> </w:t>
      </w:r>
      <w:r w:rsidRPr="00DA7EF0">
        <w:rPr>
          <w:spacing w:val="-2"/>
        </w:rPr>
        <w:t>payment</w:t>
      </w:r>
      <w:r w:rsidRPr="00DA7EF0">
        <w:rPr>
          <w:spacing w:val="-11"/>
        </w:rPr>
        <w:t xml:space="preserve"> </w:t>
      </w:r>
      <w:r w:rsidRPr="00DA7EF0">
        <w:rPr>
          <w:spacing w:val="-2"/>
        </w:rPr>
        <w:t>for</w:t>
      </w:r>
      <w:r w:rsidRPr="00DA7EF0">
        <w:rPr>
          <w:spacing w:val="-9"/>
        </w:rPr>
        <w:t xml:space="preserve"> </w:t>
      </w:r>
      <w:r w:rsidRPr="00DA7EF0">
        <w:rPr>
          <w:spacing w:val="-2"/>
        </w:rPr>
        <w:t>taxable</w:t>
      </w:r>
      <w:r w:rsidRPr="00DA7EF0">
        <w:rPr>
          <w:spacing w:val="-9"/>
        </w:rPr>
        <w:t xml:space="preserve"> </w:t>
      </w:r>
      <w:r w:rsidRPr="00DA7EF0">
        <w:rPr>
          <w:spacing w:val="-2"/>
        </w:rPr>
        <w:t>filling in</w:t>
      </w:r>
      <w:r w:rsidRPr="00DA7EF0">
        <w:rPr>
          <w:spacing w:val="-12"/>
        </w:rPr>
        <w:t xml:space="preserve"> </w:t>
      </w:r>
      <w:r w:rsidRPr="00DA7EF0">
        <w:rPr>
          <w:spacing w:val="-2"/>
        </w:rPr>
        <w:t>other</w:t>
      </w:r>
      <w:r w:rsidRPr="00DA7EF0">
        <w:rPr>
          <w:spacing w:val="-12"/>
        </w:rPr>
        <w:t xml:space="preserve"> </w:t>
      </w:r>
      <w:r w:rsidRPr="00DA7EF0">
        <w:rPr>
          <w:spacing w:val="-2"/>
        </w:rPr>
        <w:t>account,</w:t>
      </w:r>
      <w:r w:rsidRPr="00DA7EF0">
        <w:rPr>
          <w:spacing w:val="-12"/>
        </w:rPr>
        <w:t xml:space="preserve"> </w:t>
      </w:r>
      <w:r w:rsidRPr="00DA7EF0">
        <w:rPr>
          <w:spacing w:val="-2"/>
        </w:rPr>
        <w:t>than</w:t>
      </w:r>
      <w:r w:rsidRPr="00DA7EF0">
        <w:rPr>
          <w:spacing w:val="-12"/>
        </w:rPr>
        <w:t xml:space="preserve"> </w:t>
      </w:r>
      <w:r w:rsidRPr="00DA7EF0">
        <w:rPr>
          <w:spacing w:val="-2"/>
        </w:rPr>
        <w:t>account,</w:t>
      </w:r>
      <w:r w:rsidRPr="00DA7EF0">
        <w:rPr>
          <w:spacing w:val="-12"/>
        </w:rPr>
        <w:t xml:space="preserve"> </w:t>
      </w:r>
      <w:r w:rsidRPr="00DA7EF0">
        <w:rPr>
          <w:spacing w:val="-2"/>
        </w:rPr>
        <w:t>who</w:t>
      </w:r>
      <w:r w:rsidRPr="00DA7EF0">
        <w:rPr>
          <w:spacing w:val="-12"/>
        </w:rPr>
        <w:t xml:space="preserve"> </w:t>
      </w:r>
      <w:r w:rsidRPr="00DA7EF0">
        <w:rPr>
          <w:spacing w:val="-2"/>
        </w:rPr>
        <w:t>is</w:t>
      </w:r>
      <w:r w:rsidRPr="00DA7EF0">
        <w:rPr>
          <w:spacing w:val="-12"/>
        </w:rPr>
        <w:t xml:space="preserve"> </w:t>
      </w:r>
      <w:r w:rsidRPr="00DA7EF0">
        <w:rPr>
          <w:spacing w:val="-2"/>
        </w:rPr>
        <w:t>administrator</w:t>
      </w:r>
      <w:r w:rsidRPr="00DA7EF0">
        <w:rPr>
          <w:spacing w:val="-12"/>
        </w:rPr>
        <w:t xml:space="preserve"> </w:t>
      </w:r>
      <w:r w:rsidRPr="00DA7EF0">
        <w:rPr>
          <w:spacing w:val="-2"/>
        </w:rPr>
        <w:t>taxes</w:t>
      </w:r>
      <w:r w:rsidRPr="00DA7EF0">
        <w:rPr>
          <w:spacing w:val="-12"/>
        </w:rPr>
        <w:t xml:space="preserve"> </w:t>
      </w:r>
      <w:r w:rsidRPr="00DA7EF0">
        <w:rPr>
          <w:spacing w:val="-2"/>
        </w:rPr>
        <w:t>published,</w:t>
      </w:r>
      <w:r w:rsidRPr="00DA7EF0">
        <w:rPr>
          <w:spacing w:val="-11"/>
        </w:rPr>
        <w:t xml:space="preserve"> </w:t>
      </w:r>
      <w:r w:rsidR="00DA69CD">
        <w:rPr>
          <w:spacing w:val="-2"/>
        </w:rPr>
        <w:t>the</w:t>
      </w:r>
      <w:r w:rsidR="00DA69CD" w:rsidRPr="00DA7EF0">
        <w:rPr>
          <w:spacing w:val="-12"/>
        </w:rPr>
        <w:t xml:space="preserve"> </w:t>
      </w:r>
      <w:r w:rsidR="00336031">
        <w:rPr>
          <w:spacing w:val="-2"/>
        </w:rPr>
        <w:t>Client</w:t>
      </w:r>
      <w:r w:rsidR="008B07FA">
        <w:rPr>
          <w:spacing w:val="-2"/>
        </w:rPr>
        <w:t xml:space="preserve"> </w:t>
      </w:r>
      <w:r w:rsidRPr="00DA7EF0">
        <w:rPr>
          <w:spacing w:val="-12"/>
        </w:rPr>
        <w:t xml:space="preserve"> </w:t>
      </w:r>
      <w:r w:rsidRPr="00DA7EF0">
        <w:rPr>
          <w:spacing w:val="-2"/>
        </w:rPr>
        <w:t>(recipient</w:t>
      </w:r>
      <w:r w:rsidRPr="00DA7EF0">
        <w:rPr>
          <w:spacing w:val="-12"/>
        </w:rPr>
        <w:t xml:space="preserve"> </w:t>
      </w:r>
      <w:r w:rsidRPr="00DA7EF0">
        <w:rPr>
          <w:spacing w:val="-2"/>
        </w:rPr>
        <w:t xml:space="preserve">taxable </w:t>
      </w:r>
      <w:r w:rsidRPr="00DA7EF0">
        <w:t>supply)</w:t>
      </w:r>
      <w:r w:rsidRPr="00DA7EF0">
        <w:rPr>
          <w:spacing w:val="-9"/>
        </w:rPr>
        <w:t xml:space="preserve"> </w:t>
      </w:r>
      <w:r w:rsidR="00DA69CD">
        <w:rPr>
          <w:spacing w:val="-9"/>
        </w:rPr>
        <w:t xml:space="preserve">is </w:t>
      </w:r>
      <w:r w:rsidRPr="00DA7EF0">
        <w:t>entitled to apply a special method of securing tax pursuant to Section</w:t>
      </w:r>
      <w:r w:rsidRPr="00DA7EF0">
        <w:rPr>
          <w:spacing w:val="-14"/>
        </w:rPr>
        <w:t xml:space="preserve"> </w:t>
      </w:r>
      <w:r w:rsidRPr="00DA7EF0">
        <w:t xml:space="preserve">109a of the VAT Act. The recipient </w:t>
      </w:r>
      <w:r w:rsidRPr="00DA7EF0">
        <w:rPr>
          <w:spacing w:val="-6"/>
        </w:rPr>
        <w:t>of the taxable</w:t>
      </w:r>
      <w:r w:rsidRPr="00DA7EF0">
        <w:rPr>
          <w:spacing w:val="-8"/>
        </w:rPr>
        <w:t xml:space="preserve"> </w:t>
      </w:r>
      <w:r w:rsidRPr="00DA7EF0">
        <w:rPr>
          <w:spacing w:val="-6"/>
        </w:rPr>
        <w:t>fulfillment</w:t>
      </w:r>
      <w:r w:rsidRPr="00DA7EF0">
        <w:rPr>
          <w:spacing w:val="-8"/>
        </w:rPr>
        <w:t xml:space="preserve"> </w:t>
      </w:r>
      <w:r w:rsidRPr="00DA7EF0">
        <w:rPr>
          <w:spacing w:val="-6"/>
        </w:rPr>
        <w:t>will pay</w:t>
      </w:r>
      <w:r w:rsidRPr="00DA7EF0">
        <w:rPr>
          <w:spacing w:val="-8"/>
        </w:rPr>
        <w:t xml:space="preserve"> </w:t>
      </w:r>
      <w:r w:rsidRPr="00DA7EF0">
        <w:rPr>
          <w:spacing w:val="-6"/>
        </w:rPr>
        <w:t>part</w:t>
      </w:r>
      <w:r w:rsidRPr="00DA7EF0">
        <w:rPr>
          <w:spacing w:val="-8"/>
        </w:rPr>
        <w:t xml:space="preserve"> </w:t>
      </w:r>
      <w:r w:rsidRPr="00DA7EF0">
        <w:rPr>
          <w:spacing w:val="-6"/>
        </w:rPr>
        <w:t>payments</w:t>
      </w:r>
      <w:r w:rsidRPr="00DA7EF0">
        <w:rPr>
          <w:spacing w:val="-8"/>
        </w:rPr>
        <w:t xml:space="preserve"> </w:t>
      </w:r>
      <w:r w:rsidRPr="00DA7EF0">
        <w:rPr>
          <w:spacing w:val="-6"/>
        </w:rPr>
        <w:t>for</w:t>
      </w:r>
      <w:r w:rsidRPr="00DA7EF0">
        <w:rPr>
          <w:spacing w:val="-8"/>
        </w:rPr>
        <w:t xml:space="preserve"> </w:t>
      </w:r>
      <w:r w:rsidRPr="00DA7EF0">
        <w:rPr>
          <w:spacing w:val="-6"/>
        </w:rPr>
        <w:t>taxable</w:t>
      </w:r>
      <w:r w:rsidRPr="00DA7EF0">
        <w:rPr>
          <w:spacing w:val="-8"/>
        </w:rPr>
        <w:t xml:space="preserve"> </w:t>
      </w:r>
      <w:r w:rsidRPr="00DA7EF0">
        <w:rPr>
          <w:spacing w:val="-6"/>
        </w:rPr>
        <w:t>fulfillment</w:t>
      </w:r>
      <w:r w:rsidRPr="00DA7EF0">
        <w:rPr>
          <w:spacing w:val="-8"/>
        </w:rPr>
        <w:t xml:space="preserve"> </w:t>
      </w:r>
      <w:r w:rsidRPr="00DA7EF0">
        <w:rPr>
          <w:spacing w:val="-6"/>
        </w:rPr>
        <w:t>corresponding</w:t>
      </w:r>
      <w:r w:rsidRPr="00DA7EF0">
        <w:rPr>
          <w:spacing w:val="-8"/>
        </w:rPr>
        <w:t xml:space="preserve"> </w:t>
      </w:r>
      <w:r w:rsidRPr="00DA7EF0">
        <w:rPr>
          <w:spacing w:val="-6"/>
        </w:rPr>
        <w:t>amount</w:t>
      </w:r>
      <w:r w:rsidRPr="00DA7EF0">
        <w:rPr>
          <w:spacing w:val="-7"/>
        </w:rPr>
        <w:t xml:space="preserve"> </w:t>
      </w:r>
      <w:r w:rsidRPr="00DA7EF0">
        <w:rPr>
          <w:spacing w:val="-6"/>
        </w:rPr>
        <w:t>taxes</w:t>
      </w:r>
      <w:r w:rsidRPr="00DA7EF0">
        <w:rPr>
          <w:spacing w:val="-8"/>
        </w:rPr>
        <w:t xml:space="preserve"> </w:t>
      </w:r>
      <w:r w:rsidRPr="00DA7EF0">
        <w:rPr>
          <w:spacing w:val="-6"/>
        </w:rPr>
        <w:t>from</w:t>
      </w:r>
      <w:r w:rsidRPr="00DA7EF0">
        <w:rPr>
          <w:spacing w:val="-8"/>
        </w:rPr>
        <w:t xml:space="preserve"> </w:t>
      </w:r>
      <w:r w:rsidRPr="00DA7EF0">
        <w:rPr>
          <w:spacing w:val="-6"/>
        </w:rPr>
        <w:t>added</w:t>
      </w:r>
      <w:r w:rsidRPr="00DA7EF0">
        <w:rPr>
          <w:spacing w:val="-8"/>
        </w:rPr>
        <w:t xml:space="preserve"> </w:t>
      </w:r>
      <w:r w:rsidRPr="00DA7EF0">
        <w:rPr>
          <w:spacing w:val="-6"/>
        </w:rPr>
        <w:t xml:space="preserve">value </w:t>
      </w:r>
      <w:r w:rsidRPr="00DA7EF0">
        <w:t>directly to the locally and materially competent tax administrator of the provider of the taxable supply.</w:t>
      </w:r>
    </w:p>
    <w:p w14:paraId="467D120F" w14:textId="77777777" w:rsidR="00B63C5E" w:rsidRPr="00DA7EF0" w:rsidRDefault="001B6C41" w:rsidP="00B239D8">
      <w:pPr>
        <w:pStyle w:val="Nadpis1"/>
        <w:numPr>
          <w:ilvl w:val="0"/>
          <w:numId w:val="12"/>
        </w:numPr>
        <w:spacing w:before="240" w:after="240" w:line="276" w:lineRule="auto"/>
        <w:ind w:left="0" w:firstLine="0"/>
        <w:jc w:val="center"/>
        <w:rPr>
          <w:rFonts w:ascii="Arial MT" w:hAnsi="Arial MT"/>
          <w:sz w:val="22"/>
          <w:szCs w:val="22"/>
        </w:rPr>
      </w:pPr>
      <w:r w:rsidRPr="00DA7EF0">
        <w:rPr>
          <w:rFonts w:ascii="Arial MT" w:hAnsi="Arial MT"/>
          <w:sz w:val="22"/>
          <w:szCs w:val="22"/>
        </w:rPr>
        <w:t>PAYMENT</w:t>
      </w:r>
      <w:r w:rsidRPr="00DA7EF0">
        <w:rPr>
          <w:rFonts w:ascii="Arial MT" w:hAnsi="Arial MT"/>
          <w:spacing w:val="-7"/>
          <w:sz w:val="22"/>
          <w:szCs w:val="22"/>
        </w:rPr>
        <w:t xml:space="preserve"> </w:t>
      </w:r>
      <w:r w:rsidRPr="00DA7EF0">
        <w:rPr>
          <w:rFonts w:ascii="Arial MT" w:hAnsi="Arial MT"/>
          <w:sz w:val="22"/>
          <w:szCs w:val="22"/>
        </w:rPr>
        <w:t>AND</w:t>
      </w:r>
      <w:r w:rsidRPr="00DA7EF0">
        <w:rPr>
          <w:rFonts w:ascii="Arial MT" w:hAnsi="Arial MT"/>
          <w:spacing w:val="-6"/>
          <w:sz w:val="22"/>
          <w:szCs w:val="22"/>
        </w:rPr>
        <w:t xml:space="preserve"> </w:t>
      </w:r>
      <w:r w:rsidRPr="00DA7EF0">
        <w:rPr>
          <w:rFonts w:ascii="Arial MT" w:hAnsi="Arial MT"/>
          <w:spacing w:val="-2"/>
          <w:sz w:val="22"/>
          <w:szCs w:val="22"/>
        </w:rPr>
        <w:t>INVOICING</w:t>
      </w:r>
    </w:p>
    <w:p w14:paraId="48686F55" w14:textId="01BC7BFA" w:rsidR="00B63C5E" w:rsidRPr="0027600C" w:rsidRDefault="009C7B4F" w:rsidP="00942075">
      <w:pPr>
        <w:pStyle w:val="Odstavecseseznamem"/>
        <w:numPr>
          <w:ilvl w:val="1"/>
          <w:numId w:val="12"/>
        </w:numPr>
        <w:tabs>
          <w:tab w:val="left" w:pos="1270"/>
        </w:tabs>
        <w:spacing w:before="0" w:line="276" w:lineRule="auto"/>
        <w:ind w:left="1270" w:right="3" w:hanging="845"/>
      </w:pPr>
      <w:r>
        <w:rPr>
          <w:spacing w:val="-8"/>
        </w:rPr>
        <w:t xml:space="preserve">The total price of the </w:t>
      </w:r>
      <w:r w:rsidR="00F228C8">
        <w:rPr>
          <w:spacing w:val="-8"/>
        </w:rPr>
        <w:t>Work</w:t>
      </w:r>
      <w:r>
        <w:rPr>
          <w:spacing w:val="-8"/>
        </w:rPr>
        <w:t xml:space="preserve"> will be paid as follows:</w:t>
      </w:r>
    </w:p>
    <w:p w14:paraId="2F26B9DA" w14:textId="7B9E815E" w:rsidR="009C7B4F" w:rsidRDefault="009C7B4F" w:rsidP="009C7B4F">
      <w:pPr>
        <w:pStyle w:val="Odstavecseseznamem"/>
        <w:numPr>
          <w:ilvl w:val="0"/>
          <w:numId w:val="31"/>
        </w:numPr>
        <w:spacing w:line="276" w:lineRule="auto"/>
        <w:ind w:left="1701" w:right="3" w:hanging="425"/>
      </w:pPr>
      <w:r w:rsidRPr="0027600C">
        <w:rPr>
          <w:b/>
          <w:bCs/>
        </w:rPr>
        <w:t xml:space="preserve">the price of a part of the </w:t>
      </w:r>
      <w:r w:rsidR="00F228C8">
        <w:rPr>
          <w:b/>
          <w:bCs/>
        </w:rPr>
        <w:t>Work</w:t>
      </w:r>
      <w:r w:rsidRPr="0027600C">
        <w:rPr>
          <w:b/>
          <w:bCs/>
        </w:rPr>
        <w:t xml:space="preserve"> – the K2 </w:t>
      </w:r>
      <w:r w:rsidR="00EC7D02">
        <w:rPr>
          <w:b/>
          <w:bCs/>
        </w:rPr>
        <w:t>B</w:t>
      </w:r>
      <w:r w:rsidRPr="0027600C">
        <w:rPr>
          <w:b/>
          <w:bCs/>
        </w:rPr>
        <w:t xml:space="preserve">oiler </w:t>
      </w:r>
      <w:r w:rsidR="00EC7D02">
        <w:t>specified in</w:t>
      </w:r>
      <w:r>
        <w:t xml:space="preserve"> paragraph 5.1. letter a) of this </w:t>
      </w:r>
      <w:r w:rsidR="00EC7D02">
        <w:t xml:space="preserve">Agreement </w:t>
      </w:r>
      <w:r>
        <w:t xml:space="preserve">will be paid after the handover and acceptance of the relevant part of the </w:t>
      </w:r>
      <w:r w:rsidR="00F228C8">
        <w:t>Work</w:t>
      </w:r>
      <w:r>
        <w:t xml:space="preserve"> (according to the </w:t>
      </w:r>
      <w:r w:rsidR="00EC7D02">
        <w:t xml:space="preserve">Agreement </w:t>
      </w:r>
      <w:r>
        <w:t xml:space="preserve">within the scope of the K2 </w:t>
      </w:r>
      <w:r w:rsidR="00EC7D02">
        <w:t>B</w:t>
      </w:r>
      <w:r>
        <w:t xml:space="preserve">oiler) without defects and incomplete </w:t>
      </w:r>
      <w:r w:rsidR="00EC7D02">
        <w:t>items</w:t>
      </w:r>
      <w:r>
        <w:t xml:space="preserve">, or after the </w:t>
      </w:r>
      <w:r w:rsidR="00336031">
        <w:t>Client</w:t>
      </w:r>
      <w:r w:rsidR="008B07FA">
        <w:t xml:space="preserve"> </w:t>
      </w:r>
      <w:r>
        <w:t xml:space="preserve"> has confirmed the removal of all </w:t>
      </w:r>
      <w:r>
        <w:lastRenderedPageBreak/>
        <w:t xml:space="preserve">defects and incomplete </w:t>
      </w:r>
      <w:r w:rsidR="00F228C8">
        <w:t>Work</w:t>
      </w:r>
      <w:r>
        <w:t xml:space="preserve"> </w:t>
      </w:r>
      <w:r w:rsidR="00CD2767">
        <w:t xml:space="preserve">(if any), which will be indicated in the protocol on the handover and acceptance of the relevant part of the </w:t>
      </w:r>
      <w:r w:rsidR="00F228C8">
        <w:t>Work</w:t>
      </w:r>
      <w:r w:rsidR="00EC7D02">
        <w:t>,</w:t>
      </w:r>
      <w:r>
        <w:t xml:space="preserve"> whichever occurs later;</w:t>
      </w:r>
    </w:p>
    <w:p w14:paraId="33A77F52" w14:textId="1777FAD0" w:rsidR="009C7B4F" w:rsidRDefault="009C7B4F" w:rsidP="009C7B4F">
      <w:pPr>
        <w:pStyle w:val="Odstavecseseznamem"/>
        <w:numPr>
          <w:ilvl w:val="0"/>
          <w:numId w:val="31"/>
        </w:numPr>
        <w:spacing w:line="276" w:lineRule="auto"/>
        <w:ind w:left="1701" w:right="3" w:hanging="425"/>
      </w:pPr>
      <w:r w:rsidRPr="0027600C">
        <w:rPr>
          <w:b/>
          <w:bCs/>
        </w:rPr>
        <w:t xml:space="preserve">the price of a part of the </w:t>
      </w:r>
      <w:r w:rsidR="00F228C8">
        <w:rPr>
          <w:b/>
          <w:bCs/>
        </w:rPr>
        <w:t>Work</w:t>
      </w:r>
      <w:r w:rsidRPr="0027600C">
        <w:rPr>
          <w:b/>
          <w:bCs/>
        </w:rPr>
        <w:t xml:space="preserve"> – the K3 </w:t>
      </w:r>
      <w:r w:rsidR="00EC7D02">
        <w:rPr>
          <w:b/>
          <w:bCs/>
        </w:rPr>
        <w:t>B</w:t>
      </w:r>
      <w:r w:rsidRPr="0027600C">
        <w:rPr>
          <w:b/>
          <w:bCs/>
        </w:rPr>
        <w:t xml:space="preserve">oiler </w:t>
      </w:r>
      <w:r w:rsidR="00EC7D02">
        <w:t xml:space="preserve">specified in </w:t>
      </w:r>
      <w:r>
        <w:t xml:space="preserve">paragraph </w:t>
      </w:r>
      <w:r>
        <w:fldChar w:fldCharType="begin"/>
      </w:r>
      <w:r>
        <w:instrText xml:space="preserve"> REF _Ref207711950 \r \h </w:instrText>
      </w:r>
      <w:r>
        <w:fldChar w:fldCharType="separate"/>
      </w:r>
      <w:r w:rsidR="00DA5FDC">
        <w:t xml:space="preserve">5.1 </w:t>
      </w:r>
      <w:r>
        <w:fldChar w:fldCharType="end"/>
      </w:r>
      <w:r w:rsidR="00DA5FDC">
        <w:t xml:space="preserve">. letter b) of this </w:t>
      </w:r>
      <w:r w:rsidR="00EC7D02">
        <w:t xml:space="preserve">Agreement </w:t>
      </w:r>
      <w:r w:rsidR="00DA5FDC">
        <w:t xml:space="preserve">will be paid after the handover and acceptance of the relevant part of the </w:t>
      </w:r>
      <w:r w:rsidR="00F228C8">
        <w:t>Work</w:t>
      </w:r>
      <w:r w:rsidR="00DA5FDC">
        <w:t xml:space="preserve"> (according to the </w:t>
      </w:r>
      <w:r w:rsidR="00EC7D02">
        <w:t xml:space="preserve">Agreement </w:t>
      </w:r>
      <w:r w:rsidR="00DA5FDC">
        <w:t xml:space="preserve">within the scope of the K3 </w:t>
      </w:r>
      <w:r w:rsidR="00EC7D02">
        <w:t>B</w:t>
      </w:r>
      <w:r w:rsidR="00DA5FDC">
        <w:t xml:space="preserve">oiler) without defects and incomplete </w:t>
      </w:r>
      <w:r w:rsidR="00EC7D02">
        <w:t>items</w:t>
      </w:r>
      <w:r w:rsidR="00DA5FDC">
        <w:t xml:space="preserve">, or after the </w:t>
      </w:r>
      <w:r w:rsidR="00336031">
        <w:t>Client</w:t>
      </w:r>
      <w:r w:rsidR="008B07FA">
        <w:t xml:space="preserve"> </w:t>
      </w:r>
      <w:r w:rsidR="00DA5FDC">
        <w:t xml:space="preserve"> has confirmed the removal of all defects and incomplete </w:t>
      </w:r>
      <w:r w:rsidR="00F228C8">
        <w:t>Work</w:t>
      </w:r>
      <w:r w:rsidR="00DA5FDC">
        <w:t xml:space="preserve"> (if any), which will be indicated in the protocol on the handover and acceptance of the relevant part of the </w:t>
      </w:r>
      <w:r w:rsidR="00F228C8">
        <w:t>Work</w:t>
      </w:r>
      <w:r w:rsidR="00EC7D02">
        <w:t>,</w:t>
      </w:r>
      <w:r w:rsidR="00DA5FDC">
        <w:t xml:space="preserve"> whichever occurs later,</w:t>
      </w:r>
    </w:p>
    <w:p w14:paraId="7991FA44" w14:textId="6C19CE83" w:rsidR="009C7B4F" w:rsidRPr="00DA7EF0" w:rsidRDefault="007B5C14" w:rsidP="0027600C">
      <w:pPr>
        <w:spacing w:line="276" w:lineRule="auto"/>
        <w:ind w:left="1276" w:right="3"/>
        <w:jc w:val="both"/>
      </w:pPr>
      <w:r>
        <w:t>based on</w:t>
      </w:r>
      <w:r w:rsidR="009C7B4F">
        <w:t xml:space="preserve"> a tax document - invoice; the </w:t>
      </w:r>
      <w:r w:rsidR="00336031">
        <w:t>Contractor</w:t>
      </w:r>
      <w:r w:rsidR="009C7B4F">
        <w:t xml:space="preserve"> is entitled to issue an invoice for the relevant price no earlier than 15 days after the </w:t>
      </w:r>
      <w:r w:rsidR="0041378F">
        <w:t xml:space="preserve">relevant milestone </w:t>
      </w:r>
      <w:r w:rsidR="009C7B4F">
        <w:t>above.</w:t>
      </w:r>
    </w:p>
    <w:p w14:paraId="6983ED50" w14:textId="5BD4F5DD" w:rsidR="00B63C5E" w:rsidRPr="00DA7EF0" w:rsidRDefault="001B6C41" w:rsidP="00942075">
      <w:pPr>
        <w:pStyle w:val="Odstavecseseznamem"/>
        <w:numPr>
          <w:ilvl w:val="1"/>
          <w:numId w:val="12"/>
        </w:numPr>
        <w:tabs>
          <w:tab w:val="left" w:pos="1270"/>
        </w:tabs>
        <w:spacing w:before="0" w:line="276" w:lineRule="auto"/>
        <w:ind w:left="1270" w:right="3" w:hanging="845"/>
      </w:pPr>
      <w:r>
        <w:t xml:space="preserve">The basis for exposure invoices – tax document – is exclusively Protocol on Handover and Acceptance and acceptance of the relevant part of the Work, signed by both </w:t>
      </w:r>
      <w:r w:rsidR="00213974">
        <w:t>P</w:t>
      </w:r>
      <w:r>
        <w:t xml:space="preserve">arties, confirming that the part of the Work has been properly completed and handed over without defects and incompleteness that would prevent its proper use. In the event that defects are discovered upon handover or defects and incomplete </w:t>
      </w:r>
      <w:r w:rsidR="00213974">
        <w:t>items</w:t>
      </w:r>
      <w:r>
        <w:t xml:space="preserve">, </w:t>
      </w:r>
      <w:r w:rsidR="00213974">
        <w:t xml:space="preserve">they shall be listed </w:t>
      </w:r>
      <w:r>
        <w:t xml:space="preserve">in </w:t>
      </w:r>
      <w:r w:rsidR="00213974">
        <w:t xml:space="preserve">an annex of the </w:t>
      </w:r>
      <w:r w:rsidR="00DD53EA">
        <w:t>protocol,</w:t>
      </w:r>
      <w:r>
        <w:t xml:space="preserve"> and </w:t>
      </w:r>
      <w:r w:rsidR="00213974">
        <w:t xml:space="preserve">the </w:t>
      </w:r>
      <w:r w:rsidR="00336031">
        <w:t>Contractor</w:t>
      </w:r>
      <w:r>
        <w:t xml:space="preserve"> is not authorized to issue </w:t>
      </w:r>
      <w:r w:rsidR="00DD53EA">
        <w:t>invoices</w:t>
      </w:r>
      <w:r>
        <w:t xml:space="preserve"> until they </w:t>
      </w:r>
      <w:r w:rsidR="00213974">
        <w:t>h</w:t>
      </w:r>
      <w:r w:rsidR="00213974" w:rsidRPr="00213974">
        <w:t>ave been remedied</w:t>
      </w:r>
      <w:r w:rsidR="00213974">
        <w:t xml:space="preserve"> and </w:t>
      </w:r>
      <w:r w:rsidR="00DD53EA">
        <w:t>removed,</w:t>
      </w:r>
      <w:r>
        <w:t xml:space="preserve"> and the </w:t>
      </w:r>
      <w:r w:rsidR="00336031">
        <w:t>Client</w:t>
      </w:r>
      <w:r>
        <w:t xml:space="preserve"> </w:t>
      </w:r>
      <w:r w:rsidR="00DD53EA">
        <w:t>confirms</w:t>
      </w:r>
      <w:r>
        <w:t xml:space="preserve"> their removal in the form of an addendum to the handover protocol. The </w:t>
      </w:r>
      <w:r w:rsidR="00336031">
        <w:t>Contractor</w:t>
      </w:r>
      <w:r>
        <w:t>'s invoice must meet the requirements of the tax document according to in decisive time effective legal regulations and further must contain:</w:t>
      </w:r>
    </w:p>
    <w:p w14:paraId="05340350" w14:textId="0BE0FC55" w:rsidR="00B63C5E" w:rsidRPr="00DA7EF0" w:rsidRDefault="00213974" w:rsidP="0027600C">
      <w:pPr>
        <w:pStyle w:val="Odstavecseseznamem"/>
        <w:numPr>
          <w:ilvl w:val="0"/>
          <w:numId w:val="32"/>
        </w:numPr>
        <w:tabs>
          <w:tab w:val="left" w:pos="1701"/>
        </w:tabs>
        <w:spacing w:before="0" w:line="276" w:lineRule="auto"/>
        <w:ind w:hanging="140"/>
      </w:pPr>
      <w:r>
        <w:rPr>
          <w:spacing w:val="-2"/>
        </w:rPr>
        <w:t xml:space="preserve">the </w:t>
      </w:r>
      <w:r w:rsidR="009A6AA4" w:rsidRPr="00DA7EF0">
        <w:t>number</w:t>
      </w:r>
      <w:r>
        <w:t xml:space="preserve"> of this Agreement,</w:t>
      </w:r>
    </w:p>
    <w:p w14:paraId="376FC118" w14:textId="59F236E6" w:rsidR="00B63C5E" w:rsidRPr="00DA7EF0" w:rsidRDefault="00213974" w:rsidP="0027600C">
      <w:pPr>
        <w:pStyle w:val="Odstavecseseznamem"/>
        <w:numPr>
          <w:ilvl w:val="0"/>
          <w:numId w:val="32"/>
        </w:numPr>
        <w:tabs>
          <w:tab w:val="left" w:pos="1701"/>
        </w:tabs>
        <w:spacing w:before="0" w:line="276" w:lineRule="auto"/>
        <w:ind w:hanging="140"/>
      </w:pPr>
      <w:r>
        <w:t>the</w:t>
      </w:r>
      <w:r w:rsidRPr="00DA7EF0">
        <w:rPr>
          <w:spacing w:val="-5"/>
        </w:rPr>
        <w:t xml:space="preserve"> </w:t>
      </w:r>
      <w:r w:rsidR="009A6AA4" w:rsidRPr="00DA7EF0">
        <w:rPr>
          <w:spacing w:val="-2"/>
        </w:rPr>
        <w:t>invoice</w:t>
      </w:r>
      <w:r>
        <w:rPr>
          <w:spacing w:val="-2"/>
        </w:rPr>
        <w:t xml:space="preserve"> number,</w:t>
      </w:r>
    </w:p>
    <w:p w14:paraId="554F95ED" w14:textId="219733FF" w:rsidR="00B63C5E" w:rsidRPr="00DA7EF0" w:rsidRDefault="00213974" w:rsidP="0027600C">
      <w:pPr>
        <w:pStyle w:val="Odstavecseseznamem"/>
        <w:numPr>
          <w:ilvl w:val="0"/>
          <w:numId w:val="32"/>
        </w:numPr>
        <w:tabs>
          <w:tab w:val="left" w:pos="1701"/>
        </w:tabs>
        <w:spacing w:before="0" w:line="276" w:lineRule="auto"/>
        <w:ind w:hanging="140"/>
      </w:pPr>
      <w:r>
        <w:t>the date of the taxable supply,</w:t>
      </w:r>
    </w:p>
    <w:p w14:paraId="693787A0" w14:textId="3AFC2E89" w:rsidR="00B63C5E" w:rsidRPr="00DA7EF0" w:rsidRDefault="00213974" w:rsidP="0027600C">
      <w:pPr>
        <w:pStyle w:val="Odstavecseseznamem"/>
        <w:numPr>
          <w:ilvl w:val="0"/>
          <w:numId w:val="32"/>
        </w:numPr>
        <w:tabs>
          <w:tab w:val="left" w:pos="1701"/>
        </w:tabs>
        <w:spacing w:before="0" w:line="276" w:lineRule="auto"/>
        <w:ind w:left="1417" w:hanging="140"/>
      </w:pPr>
      <w:r>
        <w:t>the due date,</w:t>
      </w:r>
    </w:p>
    <w:p w14:paraId="125AFFDC" w14:textId="78EF51D3" w:rsidR="00B63C5E" w:rsidRPr="00DA7EF0" w:rsidRDefault="00213974" w:rsidP="0027600C">
      <w:pPr>
        <w:pStyle w:val="Odstavecseseznamem"/>
        <w:numPr>
          <w:ilvl w:val="0"/>
          <w:numId w:val="32"/>
        </w:numPr>
        <w:tabs>
          <w:tab w:val="left" w:pos="1701"/>
        </w:tabs>
        <w:spacing w:before="0" w:line="276" w:lineRule="auto"/>
        <w:ind w:left="1701" w:hanging="424"/>
      </w:pPr>
      <w:r>
        <w:t>the designation of the Work/part of the Work,</w:t>
      </w:r>
    </w:p>
    <w:p w14:paraId="481662A1" w14:textId="7C476A2F" w:rsidR="00B63C5E" w:rsidRPr="00DA7EF0" w:rsidRDefault="005468AB" w:rsidP="0027600C">
      <w:pPr>
        <w:pStyle w:val="Odstavecseseznamem"/>
        <w:numPr>
          <w:ilvl w:val="0"/>
          <w:numId w:val="32"/>
        </w:numPr>
        <w:tabs>
          <w:tab w:val="left" w:pos="1701"/>
        </w:tabs>
        <w:spacing w:before="0" w:line="276" w:lineRule="auto"/>
        <w:ind w:left="1701" w:hanging="424"/>
      </w:pPr>
      <w:r>
        <w:t>the name and contact details of the person issuing the invoice</w:t>
      </w:r>
      <w:r w:rsidR="001B6C41" w:rsidRPr="00DA7EF0">
        <w:rPr>
          <w:spacing w:val="-4"/>
        </w:rPr>
        <w:t>,</w:t>
      </w:r>
      <w:r w:rsidR="001B6C41" w:rsidRPr="00DA7EF0">
        <w:rPr>
          <w:spacing w:val="-3"/>
        </w:rPr>
        <w:t xml:space="preserve"> </w:t>
      </w:r>
      <w:r>
        <w:rPr>
          <w:spacing w:val="-3"/>
        </w:rPr>
        <w:t xml:space="preserve">and </w:t>
      </w:r>
      <w:r w:rsidR="001B6C41" w:rsidRPr="00DA7EF0">
        <w:rPr>
          <w:spacing w:val="-4"/>
        </w:rPr>
        <w:t>in</w:t>
      </w:r>
      <w:r w:rsidR="001B6C41" w:rsidRPr="00DA7EF0">
        <w:rPr>
          <w:spacing w:val="-1"/>
        </w:rPr>
        <w:t xml:space="preserve"> </w:t>
      </w:r>
      <w:r w:rsidR="001B6C41" w:rsidRPr="00DA7EF0">
        <w:rPr>
          <w:spacing w:val="-4"/>
        </w:rPr>
        <w:t>case,</w:t>
      </w:r>
      <w:r w:rsidR="001B6C41" w:rsidRPr="00DA7EF0">
        <w:rPr>
          <w:spacing w:val="-3"/>
        </w:rPr>
        <w:t xml:space="preserve"> </w:t>
      </w:r>
      <w:r w:rsidR="001B6C41" w:rsidRPr="00DA7EF0">
        <w:rPr>
          <w:spacing w:val="-4"/>
        </w:rPr>
        <w:t>that</w:t>
      </w:r>
      <w:r w:rsidR="001B6C41" w:rsidRPr="00DA7EF0">
        <w:rPr>
          <w:spacing w:val="-2"/>
        </w:rPr>
        <w:t xml:space="preserve"> </w:t>
      </w:r>
      <w:r w:rsidR="009A6AA4" w:rsidRPr="00DA7EF0">
        <w:rPr>
          <w:spacing w:val="-4"/>
        </w:rPr>
        <w:t>invoice</w:t>
      </w:r>
      <w:r w:rsidR="001B6C41" w:rsidRPr="00DA7EF0">
        <w:rPr>
          <w:spacing w:val="-4"/>
        </w:rPr>
        <w:t xml:space="preserve"> </w:t>
      </w:r>
      <w:r w:rsidR="001B6C41" w:rsidRPr="00DA7EF0">
        <w:t>will be</w:t>
      </w:r>
      <w:r w:rsidR="001B6C41" w:rsidRPr="00DA7EF0">
        <w:rPr>
          <w:spacing w:val="-14"/>
        </w:rPr>
        <w:t xml:space="preserve"> </w:t>
      </w:r>
      <w:r>
        <w:t xml:space="preserve">issued </w:t>
      </w:r>
      <w:r w:rsidR="001B6C41" w:rsidRPr="00DA7EF0">
        <w:t>in</w:t>
      </w:r>
      <w:r w:rsidR="001B6C41" w:rsidRPr="00DA7EF0">
        <w:rPr>
          <w:spacing w:val="-14"/>
        </w:rPr>
        <w:t xml:space="preserve"> </w:t>
      </w:r>
      <w:r>
        <w:t>hard copy</w:t>
      </w:r>
      <w:r w:rsidR="001B6C41" w:rsidRPr="00DA7EF0">
        <w:t>,</w:t>
      </w:r>
      <w:r w:rsidR="001B6C41" w:rsidRPr="00DA7EF0">
        <w:rPr>
          <w:spacing w:val="-14"/>
        </w:rPr>
        <w:t xml:space="preserve"> </w:t>
      </w:r>
      <w:r w:rsidR="001B6C41" w:rsidRPr="00DA7EF0">
        <w:t>signature</w:t>
      </w:r>
      <w:r>
        <w:t xml:space="preserve"> of the</w:t>
      </w:r>
      <w:r w:rsidR="001B6C41" w:rsidRPr="00DA7EF0">
        <w:rPr>
          <w:spacing w:val="-14"/>
        </w:rPr>
        <w:t xml:space="preserve"> </w:t>
      </w:r>
      <w:r w:rsidR="001B6C41" w:rsidRPr="00DA7EF0">
        <w:t>person,</w:t>
      </w:r>
      <w:r w:rsidR="001B6C41" w:rsidRPr="00DA7EF0">
        <w:rPr>
          <w:spacing w:val="-14"/>
        </w:rPr>
        <w:t xml:space="preserve"> </w:t>
      </w:r>
      <w:r w:rsidR="001B6C41" w:rsidRPr="00DA7EF0">
        <w:t>that</w:t>
      </w:r>
      <w:r w:rsidR="001B6C41" w:rsidRPr="00DA7EF0">
        <w:rPr>
          <w:spacing w:val="-14"/>
        </w:rPr>
        <w:t xml:space="preserve"> </w:t>
      </w:r>
      <w:r>
        <w:rPr>
          <w:spacing w:val="-14"/>
        </w:rPr>
        <w:t xml:space="preserve">issued of an </w:t>
      </w:r>
      <w:r w:rsidR="001B6C41" w:rsidRPr="00DA7EF0">
        <w:t>invoice.</w:t>
      </w:r>
    </w:p>
    <w:p w14:paraId="0C6B0A58" w14:textId="0ACCA974" w:rsidR="00B63C5E" w:rsidRPr="00B72B25" w:rsidRDefault="001B6C41" w:rsidP="002E4B20">
      <w:pPr>
        <w:pStyle w:val="Odstavecseseznamem"/>
        <w:numPr>
          <w:ilvl w:val="1"/>
          <w:numId w:val="12"/>
        </w:numPr>
        <w:tabs>
          <w:tab w:val="left" w:pos="1270"/>
        </w:tabs>
        <w:spacing w:before="0" w:line="276" w:lineRule="auto"/>
        <w:ind w:left="1270" w:right="3" w:hanging="845"/>
      </w:pPr>
      <w:r w:rsidRPr="00B72B25">
        <w:t xml:space="preserve">If </w:t>
      </w:r>
      <w:r w:rsidR="005468AB">
        <w:t xml:space="preserve">an </w:t>
      </w:r>
      <w:r w:rsidRPr="00B72B25">
        <w:t>invoice</w:t>
      </w:r>
      <w:r w:rsidRPr="00B72B25">
        <w:rPr>
          <w:spacing w:val="-8"/>
        </w:rPr>
        <w:t xml:space="preserve"> </w:t>
      </w:r>
      <w:r w:rsidR="009A6AA4" w:rsidRPr="00B72B25">
        <w:t>contains</w:t>
      </w:r>
      <w:r w:rsidRPr="00B72B25">
        <w:rPr>
          <w:spacing w:val="-9"/>
        </w:rPr>
        <w:t xml:space="preserve"> </w:t>
      </w:r>
      <w:r w:rsidR="008B07FA" w:rsidRPr="00B72B25">
        <w:t>incorrect</w:t>
      </w:r>
      <w:r w:rsidRPr="00B72B25">
        <w:rPr>
          <w:spacing w:val="-11"/>
        </w:rPr>
        <w:t xml:space="preserve"> </w:t>
      </w:r>
      <w:r w:rsidRPr="00B72B25">
        <w:t>or</w:t>
      </w:r>
      <w:r w:rsidRPr="00B72B25">
        <w:rPr>
          <w:spacing w:val="-9"/>
        </w:rPr>
        <w:t xml:space="preserve"> </w:t>
      </w:r>
      <w:r w:rsidR="009A6AA4" w:rsidRPr="00B72B25">
        <w:t>incomplete</w:t>
      </w:r>
      <w:r w:rsidRPr="00B72B25">
        <w:rPr>
          <w:spacing w:val="-8"/>
        </w:rPr>
        <w:t xml:space="preserve"> </w:t>
      </w:r>
      <w:r w:rsidRPr="00B72B25">
        <w:t>data</w:t>
      </w:r>
      <w:r w:rsidRPr="00B72B25">
        <w:rPr>
          <w:spacing w:val="-11"/>
        </w:rPr>
        <w:t xml:space="preserve"> </w:t>
      </w:r>
      <w:r w:rsidR="005468AB">
        <w:t xml:space="preserve">or fails to meet the requirements under </w:t>
      </w:r>
      <w:r w:rsidRPr="00B72B25">
        <w:t>paragraphs</w:t>
      </w:r>
      <w:r w:rsidRPr="00B72B25">
        <w:rPr>
          <w:spacing w:val="-11"/>
        </w:rPr>
        <w:t xml:space="preserve"> </w:t>
      </w:r>
      <w:r w:rsidR="005468AB">
        <w:t>6</w:t>
      </w:r>
      <w:r w:rsidRPr="00B72B25">
        <w:t xml:space="preserve">.1. </w:t>
      </w:r>
      <w:r w:rsidRPr="00B72B25">
        <w:rPr>
          <w:spacing w:val="-10"/>
        </w:rPr>
        <w:t xml:space="preserve">and </w:t>
      </w:r>
      <w:r w:rsidR="005468AB">
        <w:t>6</w:t>
      </w:r>
      <w:r w:rsidRPr="00B72B25">
        <w:t>.2.</w:t>
      </w:r>
      <w:r w:rsidRPr="00B72B25">
        <w:rPr>
          <w:spacing w:val="-13"/>
        </w:rPr>
        <w:t xml:space="preserve"> </w:t>
      </w:r>
      <w:r w:rsidR="00CC386D">
        <w:t xml:space="preserve">of this </w:t>
      </w:r>
      <w:r w:rsidR="005468AB">
        <w:t>A</w:t>
      </w:r>
      <w:r w:rsidR="00CC386D">
        <w:t>rticle</w:t>
      </w:r>
      <w:r w:rsidRPr="00B72B25">
        <w:t>,</w:t>
      </w:r>
      <w:r w:rsidRPr="00B72B25">
        <w:rPr>
          <w:spacing w:val="-13"/>
        </w:rPr>
        <w:t xml:space="preserve"> </w:t>
      </w:r>
      <w:r w:rsidR="00613427">
        <w:t>the</w:t>
      </w:r>
      <w:r w:rsidR="00613427" w:rsidRPr="00B72B25">
        <w:rPr>
          <w:spacing w:val="-14"/>
        </w:rPr>
        <w:t xml:space="preserve"> </w:t>
      </w:r>
      <w:r w:rsidR="00336031">
        <w:t>Client</w:t>
      </w:r>
      <w:r w:rsidRPr="00B72B25">
        <w:rPr>
          <w:spacing w:val="-14"/>
        </w:rPr>
        <w:t xml:space="preserve"> </w:t>
      </w:r>
      <w:r w:rsidR="00613427">
        <w:rPr>
          <w:spacing w:val="-14"/>
        </w:rPr>
        <w:t xml:space="preserve">is </w:t>
      </w:r>
      <w:r w:rsidRPr="00B72B25">
        <w:t>authorized</w:t>
      </w:r>
      <w:r w:rsidRPr="00B72B25">
        <w:rPr>
          <w:spacing w:val="-14"/>
        </w:rPr>
        <w:t xml:space="preserve"> </w:t>
      </w:r>
      <w:r w:rsidRPr="00B72B25">
        <w:t>to</w:t>
      </w:r>
      <w:r w:rsidRPr="00B72B25">
        <w:rPr>
          <w:spacing w:val="-14"/>
        </w:rPr>
        <w:t xml:space="preserve"> </w:t>
      </w:r>
      <w:r w:rsidR="00613427">
        <w:t>return it to the Contractor for correction</w:t>
      </w:r>
      <w:r w:rsidRPr="00B72B25">
        <w:t>.</w:t>
      </w:r>
      <w:r w:rsidRPr="00B72B25">
        <w:rPr>
          <w:spacing w:val="-13"/>
        </w:rPr>
        <w:t xml:space="preserve"> </w:t>
      </w:r>
      <w:r w:rsidRPr="00B72B25">
        <w:t>After</w:t>
      </w:r>
      <w:r w:rsidRPr="00B72B25">
        <w:rPr>
          <w:spacing w:val="-14"/>
        </w:rPr>
        <w:t xml:space="preserve"> </w:t>
      </w:r>
      <w:r w:rsidRPr="00B72B25">
        <w:t>repair</w:t>
      </w:r>
      <w:r w:rsidRPr="00B72B25">
        <w:rPr>
          <w:spacing w:val="-14"/>
        </w:rPr>
        <w:t xml:space="preserve"> </w:t>
      </w:r>
      <w:r w:rsidRPr="00B72B25">
        <w:t xml:space="preserve">invoices are submitted </w:t>
      </w:r>
      <w:r w:rsidRPr="00B72B25">
        <w:rPr>
          <w:spacing w:val="-11"/>
        </w:rPr>
        <w:t xml:space="preserve">by </w:t>
      </w:r>
      <w:r w:rsidRPr="00B72B25">
        <w:rPr>
          <w:spacing w:val="-2"/>
        </w:rPr>
        <w:t xml:space="preserve">the </w:t>
      </w:r>
      <w:r w:rsidR="00613427">
        <w:rPr>
          <w:spacing w:val="-2"/>
        </w:rPr>
        <w:t>Contractor</w:t>
      </w:r>
      <w:r w:rsidR="00613427" w:rsidRPr="00B72B25">
        <w:rPr>
          <w:spacing w:val="-5"/>
        </w:rPr>
        <w:t xml:space="preserve"> </w:t>
      </w:r>
      <w:r w:rsidR="00B72B25">
        <w:rPr>
          <w:spacing w:val="-2"/>
        </w:rPr>
        <w:t xml:space="preserve">to the </w:t>
      </w:r>
      <w:r w:rsidR="00336031">
        <w:rPr>
          <w:spacing w:val="-2"/>
        </w:rPr>
        <w:t>Client</w:t>
      </w:r>
      <w:r w:rsidR="00613427">
        <w:rPr>
          <w:spacing w:val="-2"/>
        </w:rPr>
        <w:t>,</w:t>
      </w:r>
      <w:r w:rsidRPr="00B72B25">
        <w:rPr>
          <w:spacing w:val="-6"/>
        </w:rPr>
        <w:t xml:space="preserve"> </w:t>
      </w:r>
      <w:r w:rsidR="00613427">
        <w:t xml:space="preserve">a new due date under Article </w:t>
      </w:r>
      <w:r w:rsidR="001B1E53">
        <w:fldChar w:fldCharType="begin"/>
      </w:r>
      <w:r w:rsidR="001B1E53">
        <w:instrText xml:space="preserve"> REF _Ref208139146 \r \h </w:instrText>
      </w:r>
      <w:r w:rsidR="001B1E53">
        <w:fldChar w:fldCharType="separate"/>
      </w:r>
      <w:r w:rsidR="001B1E53">
        <w:t>6.5</w:t>
      </w:r>
      <w:r w:rsidR="001B1E53">
        <w:fldChar w:fldCharType="end"/>
      </w:r>
      <w:r w:rsidR="00613427">
        <w:t xml:space="preserve"> shall apply</w:t>
      </w:r>
      <w:r w:rsidRPr="00B72B25">
        <w:rPr>
          <w:spacing w:val="-2"/>
        </w:rPr>
        <w:t>.</w:t>
      </w:r>
      <w:r w:rsidRPr="00B72B25">
        <w:rPr>
          <w:spacing w:val="-5"/>
        </w:rPr>
        <w:t xml:space="preserve"> </w:t>
      </w:r>
      <w:r w:rsidR="00613427">
        <w:rPr>
          <w:spacing w:val="-5"/>
        </w:rPr>
        <w:t>T</w:t>
      </w:r>
      <w:r w:rsidR="00613427">
        <w:t>he Client may also return an invoice if defects in the Work are discovered prior to payment.</w:t>
      </w:r>
      <w:r w:rsidRPr="00B72B25">
        <w:t>,</w:t>
      </w:r>
      <w:r w:rsidRPr="00B72B25">
        <w:rPr>
          <w:spacing w:val="-10"/>
        </w:rPr>
        <w:t xml:space="preserve"> </w:t>
      </w:r>
      <w:r w:rsidRPr="00B72B25">
        <w:rPr>
          <w:spacing w:val="-2"/>
        </w:rPr>
        <w:t>After</w:t>
      </w:r>
      <w:r w:rsidRPr="00B72B25">
        <w:rPr>
          <w:spacing w:val="-3"/>
        </w:rPr>
        <w:t xml:space="preserve"> </w:t>
      </w:r>
      <w:r w:rsidRPr="00B72B25">
        <w:rPr>
          <w:spacing w:val="-2"/>
        </w:rPr>
        <w:t>removal</w:t>
      </w:r>
      <w:r w:rsidRPr="00B72B25">
        <w:rPr>
          <w:spacing w:val="-11"/>
        </w:rPr>
        <w:t xml:space="preserve"> </w:t>
      </w:r>
      <w:r w:rsidRPr="00B72B25">
        <w:rPr>
          <w:spacing w:val="-2"/>
        </w:rPr>
        <w:t>defects</w:t>
      </w:r>
      <w:r w:rsidRPr="00B72B25">
        <w:rPr>
          <w:spacing w:val="-11"/>
        </w:rPr>
        <w:t xml:space="preserve"> </w:t>
      </w:r>
      <w:r w:rsidRPr="00B72B25">
        <w:rPr>
          <w:spacing w:val="-2"/>
        </w:rPr>
        <w:t>or</w:t>
      </w:r>
      <w:r w:rsidRPr="00B72B25">
        <w:rPr>
          <w:spacing w:val="-11"/>
        </w:rPr>
        <w:t xml:space="preserve"> </w:t>
      </w:r>
      <w:r w:rsidRPr="00B72B25">
        <w:rPr>
          <w:spacing w:val="-2"/>
        </w:rPr>
        <w:t>after</w:t>
      </w:r>
      <w:r w:rsidRPr="00B72B25">
        <w:rPr>
          <w:spacing w:val="-12"/>
        </w:rPr>
        <w:t xml:space="preserve"> </w:t>
      </w:r>
      <w:r w:rsidRPr="00B72B25">
        <w:rPr>
          <w:spacing w:val="-2"/>
        </w:rPr>
        <w:t>another</w:t>
      </w:r>
      <w:r w:rsidRPr="00B72B25">
        <w:rPr>
          <w:spacing w:val="-11"/>
        </w:rPr>
        <w:t xml:space="preserve"> </w:t>
      </w:r>
      <w:r w:rsidRPr="00B72B25">
        <w:rPr>
          <w:spacing w:val="-2"/>
        </w:rPr>
        <w:t>extinction</w:t>
      </w:r>
      <w:r w:rsidRPr="00B72B25">
        <w:rPr>
          <w:spacing w:val="-11"/>
        </w:rPr>
        <w:t xml:space="preserve"> </w:t>
      </w:r>
      <w:r w:rsidRPr="00B72B25">
        <w:rPr>
          <w:spacing w:val="-2"/>
        </w:rPr>
        <w:t xml:space="preserve">responsibilities </w:t>
      </w:r>
      <w:r w:rsidR="001E6BF3">
        <w:rPr>
          <w:spacing w:val="-12"/>
        </w:rPr>
        <w:t>by</w:t>
      </w:r>
      <w:r w:rsidR="001E6BF3" w:rsidRPr="00B72B25">
        <w:rPr>
          <w:spacing w:val="-12"/>
        </w:rPr>
        <w:t xml:space="preserve"> </w:t>
      </w:r>
      <w:r w:rsidRPr="00B72B25">
        <w:rPr>
          <w:spacing w:val="-2"/>
        </w:rPr>
        <w:t xml:space="preserve">the </w:t>
      </w:r>
      <w:r w:rsidR="00DD53EA">
        <w:rPr>
          <w:spacing w:val="-2"/>
        </w:rPr>
        <w:t>Contractor</w:t>
      </w:r>
      <w:r w:rsidR="00DD53EA" w:rsidRPr="00B72B25">
        <w:rPr>
          <w:spacing w:val="-11"/>
        </w:rPr>
        <w:t>,</w:t>
      </w:r>
      <w:r w:rsidRPr="00B72B25">
        <w:rPr>
          <w:spacing w:val="-5"/>
        </w:rPr>
        <w:t xml:space="preserve"> </w:t>
      </w:r>
      <w:r w:rsidR="001E6BF3">
        <w:rPr>
          <w:spacing w:val="-5"/>
        </w:rPr>
        <w:t xml:space="preserve">a </w:t>
      </w:r>
      <w:r w:rsidRPr="00B72B25">
        <w:rPr>
          <w:spacing w:val="-2"/>
        </w:rPr>
        <w:t>new</w:t>
      </w:r>
      <w:r w:rsidRPr="00B72B25">
        <w:rPr>
          <w:spacing w:val="-4"/>
        </w:rPr>
        <w:t xml:space="preserve"> </w:t>
      </w:r>
      <w:r w:rsidRPr="00B72B25">
        <w:rPr>
          <w:spacing w:val="-2"/>
        </w:rPr>
        <w:t>invoice</w:t>
      </w:r>
      <w:r w:rsidRPr="00B72B25">
        <w:rPr>
          <w:spacing w:val="-4"/>
        </w:rPr>
        <w:t xml:space="preserve"> </w:t>
      </w:r>
      <w:r w:rsidRPr="00B72B25">
        <w:rPr>
          <w:spacing w:val="-2"/>
        </w:rPr>
        <w:t>with</w:t>
      </w:r>
      <w:r w:rsidRPr="00B72B25">
        <w:rPr>
          <w:spacing w:val="-4"/>
        </w:rPr>
        <w:t xml:space="preserve"> </w:t>
      </w:r>
      <w:r w:rsidR="001E6BF3">
        <w:rPr>
          <w:spacing w:val="-4"/>
        </w:rPr>
        <w:t xml:space="preserve">a new </w:t>
      </w:r>
      <w:r w:rsidRPr="00B72B25">
        <w:rPr>
          <w:spacing w:val="-2"/>
        </w:rPr>
        <w:t>due date</w:t>
      </w:r>
      <w:r w:rsidRPr="00B72B25">
        <w:rPr>
          <w:spacing w:val="-4"/>
        </w:rPr>
        <w:t xml:space="preserve"> </w:t>
      </w:r>
      <w:r w:rsidR="001E6BF3">
        <w:t xml:space="preserve">under </w:t>
      </w:r>
      <w:r w:rsidR="001B1E53">
        <w:t>paragraph</w:t>
      </w:r>
      <w:r w:rsidR="001E6BF3">
        <w:t xml:space="preserve"> </w:t>
      </w:r>
      <w:r w:rsidR="001B1E53">
        <w:fldChar w:fldCharType="begin"/>
      </w:r>
      <w:r w:rsidR="001B1E53">
        <w:instrText xml:space="preserve"> REF _Ref208139146 \r \h </w:instrText>
      </w:r>
      <w:r w:rsidR="001B1E53">
        <w:fldChar w:fldCharType="separate"/>
      </w:r>
      <w:r w:rsidR="001B1E53">
        <w:t>6.5</w:t>
      </w:r>
      <w:r w:rsidR="001B1E53">
        <w:fldChar w:fldCharType="end"/>
      </w:r>
      <w:r w:rsidR="001E6BF3">
        <w:t xml:space="preserve"> shall be issued</w:t>
      </w:r>
      <w:r w:rsidRPr="00B72B25">
        <w:rPr>
          <w:spacing w:val="-2"/>
        </w:rPr>
        <w:t>.</w:t>
      </w:r>
    </w:p>
    <w:p w14:paraId="01787F9B" w14:textId="618BB026" w:rsidR="00B63C5E" w:rsidRPr="00DA7EF0" w:rsidRDefault="00080B03" w:rsidP="002E4B20">
      <w:pPr>
        <w:pStyle w:val="Odstavecseseznamem"/>
        <w:numPr>
          <w:ilvl w:val="1"/>
          <w:numId w:val="12"/>
        </w:numPr>
        <w:tabs>
          <w:tab w:val="left" w:pos="1270"/>
        </w:tabs>
        <w:spacing w:before="0" w:line="276" w:lineRule="auto"/>
        <w:ind w:left="1270" w:right="3" w:hanging="845"/>
      </w:pPr>
      <w:r>
        <w:t xml:space="preserve">The </w:t>
      </w:r>
      <w:r w:rsidR="00DD53EA">
        <w:t xml:space="preserve">Client </w:t>
      </w:r>
      <w:r w:rsidR="00DD53EA" w:rsidRPr="00DA7EF0">
        <w:rPr>
          <w:spacing w:val="-10"/>
        </w:rPr>
        <w:t>is</w:t>
      </w:r>
      <w:r w:rsidR="001B6C41" w:rsidRPr="00DA7EF0">
        <w:rPr>
          <w:spacing w:val="-10"/>
        </w:rPr>
        <w:t xml:space="preserve"> </w:t>
      </w:r>
      <w:r w:rsidR="001B6C41" w:rsidRPr="00DA7EF0">
        <w:rPr>
          <w:spacing w:val="-4"/>
        </w:rPr>
        <w:t>authorized</w:t>
      </w:r>
      <w:r w:rsidR="001B6C41" w:rsidRPr="00DA7EF0">
        <w:rPr>
          <w:spacing w:val="-10"/>
        </w:rPr>
        <w:t xml:space="preserve"> </w:t>
      </w:r>
      <w:r w:rsidR="001B6C41" w:rsidRPr="00DA7EF0">
        <w:rPr>
          <w:spacing w:val="-4"/>
        </w:rPr>
        <w:t>refuse</w:t>
      </w:r>
      <w:r w:rsidR="001B6C41" w:rsidRPr="00DA7EF0">
        <w:rPr>
          <w:spacing w:val="-10"/>
        </w:rPr>
        <w:t xml:space="preserve"> </w:t>
      </w:r>
      <w:r>
        <w:t xml:space="preserve">to pay an invoice </w:t>
      </w:r>
      <w:r w:rsidR="001B6C41" w:rsidRPr="00DA7EF0">
        <w:rPr>
          <w:spacing w:val="-4"/>
        </w:rPr>
        <w:t>in</w:t>
      </w:r>
      <w:r w:rsidR="001B6C41" w:rsidRPr="00DA7EF0">
        <w:rPr>
          <w:spacing w:val="-10"/>
        </w:rPr>
        <w:t xml:space="preserve"> </w:t>
      </w:r>
      <w:r w:rsidR="001B6C41" w:rsidRPr="00DA7EF0">
        <w:rPr>
          <w:spacing w:val="-4"/>
        </w:rPr>
        <w:t>case,</w:t>
      </w:r>
      <w:r w:rsidR="001B6C41" w:rsidRPr="00DA7EF0">
        <w:rPr>
          <w:spacing w:val="-10"/>
        </w:rPr>
        <w:t xml:space="preserve"> </w:t>
      </w:r>
      <w:r w:rsidR="001B6C41" w:rsidRPr="00DA7EF0">
        <w:rPr>
          <w:spacing w:val="-4"/>
        </w:rPr>
        <w:t>that</w:t>
      </w:r>
      <w:r w:rsidR="001B6C41" w:rsidRPr="00DA7EF0">
        <w:rPr>
          <w:spacing w:val="-10"/>
        </w:rPr>
        <w:t xml:space="preserve"> </w:t>
      </w:r>
      <w:r>
        <w:rPr>
          <w:spacing w:val="-4"/>
        </w:rPr>
        <w:t xml:space="preserve">the </w:t>
      </w:r>
      <w:r w:rsidR="00336031">
        <w:rPr>
          <w:spacing w:val="-4"/>
        </w:rPr>
        <w:t>Contractor</w:t>
      </w:r>
      <w:r w:rsidR="001B6C41" w:rsidRPr="00DA7EF0">
        <w:rPr>
          <w:spacing w:val="-9"/>
        </w:rPr>
        <w:t xml:space="preserve"> </w:t>
      </w:r>
      <w:r>
        <w:t xml:space="preserve">has suspended performance contrary to this Agreement, is performing contrary to this Agreement, or is in </w:t>
      </w:r>
      <w:r w:rsidR="001B6C41" w:rsidRPr="00DA7EF0">
        <w:t xml:space="preserve">delay </w:t>
      </w:r>
      <w:r>
        <w:t>against key milestones set out in its schedule</w:t>
      </w:r>
      <w:r w:rsidR="001B6C41" w:rsidRPr="00DA7EF0">
        <w:rPr>
          <w:spacing w:val="-4"/>
        </w:rPr>
        <w:t>,</w:t>
      </w:r>
      <w:r w:rsidR="001B6C41" w:rsidRPr="00DA7EF0">
        <w:rPr>
          <w:spacing w:val="-6"/>
        </w:rPr>
        <w:t xml:space="preserve"> </w:t>
      </w:r>
      <w:r w:rsidR="001B6C41" w:rsidRPr="00DA7EF0">
        <w:rPr>
          <w:spacing w:val="-4"/>
        </w:rPr>
        <w:t xml:space="preserve">until the obstacle </w:t>
      </w:r>
      <w:r w:rsidR="001B6C41" w:rsidRPr="00DA7EF0">
        <w:t>to payment is removed.</w:t>
      </w:r>
    </w:p>
    <w:p w14:paraId="4F740461" w14:textId="4EC0B00C" w:rsidR="00B72B25" w:rsidRPr="00B239D8" w:rsidRDefault="001B6C41" w:rsidP="00B239D8">
      <w:pPr>
        <w:pStyle w:val="Odstavecseseznamem"/>
        <w:numPr>
          <w:ilvl w:val="1"/>
          <w:numId w:val="12"/>
        </w:numPr>
        <w:tabs>
          <w:tab w:val="left" w:pos="1270"/>
        </w:tabs>
        <w:spacing w:before="0" w:line="276" w:lineRule="auto"/>
        <w:ind w:left="1270" w:right="3" w:hanging="845"/>
      </w:pPr>
      <w:bookmarkStart w:id="28" w:name="_Ref208139146"/>
      <w:r w:rsidRPr="00DA7EF0">
        <w:t xml:space="preserve">Invoices, which will also be tax documents, are </w:t>
      </w:r>
      <w:r w:rsidR="007D3E77">
        <w:t xml:space="preserve">payable </w:t>
      </w:r>
      <w:r w:rsidRPr="00DA7EF0">
        <w:t xml:space="preserve">within 30 calendar days from the date of their </w:t>
      </w:r>
      <w:r w:rsidRPr="00DA7EF0">
        <w:rPr>
          <w:spacing w:val="-2"/>
        </w:rPr>
        <w:t>delivery</w:t>
      </w:r>
      <w:r w:rsidR="007D3E77">
        <w:rPr>
          <w:spacing w:val="-2"/>
        </w:rPr>
        <w:t xml:space="preserve"> to the</w:t>
      </w:r>
      <w:r w:rsidRPr="00DA7EF0">
        <w:rPr>
          <w:spacing w:val="-9"/>
        </w:rPr>
        <w:t xml:space="preserve"> </w:t>
      </w:r>
      <w:r w:rsidR="007D3E77">
        <w:t xml:space="preserve">Client’s registered office stated in the header of the Agreement </w:t>
      </w:r>
      <w:r w:rsidRPr="00DA7EF0">
        <w:rPr>
          <w:spacing w:val="-2"/>
        </w:rPr>
        <w:t>or</w:t>
      </w:r>
      <w:r w:rsidRPr="00DA7EF0">
        <w:rPr>
          <w:spacing w:val="-9"/>
        </w:rPr>
        <w:t xml:space="preserve"> </w:t>
      </w:r>
      <w:r w:rsidRPr="00DA7EF0">
        <w:rPr>
          <w:spacing w:val="-2"/>
        </w:rPr>
        <w:t>electronic</w:t>
      </w:r>
      <w:r w:rsidR="007D3E77">
        <w:rPr>
          <w:spacing w:val="-2"/>
        </w:rPr>
        <w:t>ally</w:t>
      </w:r>
      <w:r w:rsidRPr="00DA7EF0">
        <w:rPr>
          <w:spacing w:val="-7"/>
        </w:rPr>
        <w:t xml:space="preserve"> </w:t>
      </w:r>
      <w:r w:rsidR="007D3E77">
        <w:rPr>
          <w:spacing w:val="-2"/>
        </w:rPr>
        <w:t>to</w:t>
      </w:r>
      <w:r w:rsidR="007D3E77" w:rsidRPr="00DA7EF0">
        <w:rPr>
          <w:spacing w:val="-9"/>
        </w:rPr>
        <w:t xml:space="preserve"> </w:t>
      </w:r>
      <w:r w:rsidRPr="00DA7EF0">
        <w:rPr>
          <w:spacing w:val="-2"/>
        </w:rPr>
        <w:t>e</w:t>
      </w:r>
      <w:r w:rsidR="007D3E77">
        <w:rPr>
          <w:spacing w:val="-2"/>
        </w:rPr>
        <w:t>-</w:t>
      </w:r>
      <w:r w:rsidRPr="00DA7EF0">
        <w:rPr>
          <w:spacing w:val="-2"/>
        </w:rPr>
        <w:t xml:space="preserve">mail </w:t>
      </w:r>
      <w:r w:rsidR="007D3E77">
        <w:rPr>
          <w:spacing w:val="-2"/>
        </w:rPr>
        <w:t xml:space="preserve">address </w:t>
      </w:r>
      <w:hyperlink r:id="rId11" w:history="1">
        <w:r w:rsidR="007D3E77" w:rsidRPr="00E53A04">
          <w:rPr>
            <w:rStyle w:val="Hypertextovodkaz"/>
            <w:b/>
            <w:spacing w:val="-2"/>
          </w:rPr>
          <w:t>fakturace@sako.cz</w:t>
        </w:r>
      </w:hyperlink>
      <w:hyperlink r:id="rId12">
        <w:r w:rsidRPr="00DA7EF0">
          <w:rPr>
            <w:spacing w:val="-2"/>
          </w:rPr>
          <w:t>.</w:t>
        </w:r>
      </w:hyperlink>
      <w:r w:rsidRPr="00DA7EF0">
        <w:rPr>
          <w:spacing w:val="-12"/>
        </w:rPr>
        <w:t xml:space="preserve"> </w:t>
      </w:r>
      <w:r w:rsidR="007D3E77">
        <w:t xml:space="preserve">The date of the taxable supply is the date of signature of </w:t>
      </w:r>
      <w:r w:rsidRPr="00DA7EF0">
        <w:rPr>
          <w:spacing w:val="-2"/>
        </w:rPr>
        <w:t>the relevant protocol.</w:t>
      </w:r>
      <w:bookmarkEnd w:id="28"/>
    </w:p>
    <w:p w14:paraId="6561BC22" w14:textId="3C10B48E" w:rsidR="00B63C5E" w:rsidRPr="00B239D8" w:rsidRDefault="001B6C41" w:rsidP="00B239D8">
      <w:pPr>
        <w:pStyle w:val="Nadpis1"/>
        <w:keepNext/>
        <w:numPr>
          <w:ilvl w:val="0"/>
          <w:numId w:val="12"/>
        </w:numPr>
        <w:spacing w:before="240" w:after="240" w:line="276" w:lineRule="auto"/>
        <w:ind w:left="0" w:firstLine="0"/>
        <w:jc w:val="center"/>
        <w:rPr>
          <w:rFonts w:ascii="Arial MT" w:hAnsi="Arial MT"/>
          <w:sz w:val="22"/>
          <w:szCs w:val="22"/>
        </w:rPr>
      </w:pPr>
      <w:bookmarkStart w:id="29" w:name="_Ref207722179"/>
      <w:r w:rsidRPr="00DA7EF0">
        <w:rPr>
          <w:rFonts w:ascii="Arial MT" w:hAnsi="Arial MT"/>
          <w:sz w:val="22"/>
          <w:szCs w:val="22"/>
        </w:rPr>
        <w:t>TIME</w:t>
      </w:r>
      <w:r w:rsidRPr="00DA7EF0">
        <w:rPr>
          <w:rFonts w:ascii="Arial MT" w:hAnsi="Arial MT"/>
          <w:spacing w:val="-6"/>
          <w:sz w:val="22"/>
          <w:szCs w:val="22"/>
        </w:rPr>
        <w:t xml:space="preserve"> </w:t>
      </w:r>
      <w:r w:rsidRPr="00DA7EF0">
        <w:rPr>
          <w:rFonts w:ascii="Arial MT" w:hAnsi="Arial MT"/>
          <w:sz w:val="22"/>
          <w:szCs w:val="22"/>
        </w:rPr>
        <w:t>AND</w:t>
      </w:r>
      <w:r w:rsidRPr="00DA7EF0">
        <w:rPr>
          <w:rFonts w:ascii="Arial MT" w:hAnsi="Arial MT"/>
          <w:spacing w:val="-5"/>
          <w:sz w:val="22"/>
          <w:szCs w:val="22"/>
        </w:rPr>
        <w:t xml:space="preserve"> </w:t>
      </w:r>
      <w:r w:rsidRPr="00DA7EF0">
        <w:rPr>
          <w:rFonts w:ascii="Arial MT" w:hAnsi="Arial MT"/>
          <w:sz w:val="22"/>
          <w:szCs w:val="22"/>
        </w:rPr>
        <w:t>PLACE</w:t>
      </w:r>
      <w:r w:rsidRPr="00DA7EF0">
        <w:rPr>
          <w:rFonts w:ascii="Arial MT" w:hAnsi="Arial MT"/>
          <w:spacing w:val="-1"/>
          <w:sz w:val="22"/>
          <w:szCs w:val="22"/>
        </w:rPr>
        <w:t xml:space="preserve"> </w:t>
      </w:r>
      <w:r w:rsidRPr="00DA7EF0">
        <w:rPr>
          <w:rFonts w:ascii="Arial MT" w:hAnsi="Arial MT"/>
          <w:spacing w:val="-2"/>
          <w:sz w:val="22"/>
          <w:szCs w:val="22"/>
        </w:rPr>
        <w:t>FULFILLMENT</w:t>
      </w:r>
      <w:bookmarkEnd w:id="29"/>
    </w:p>
    <w:p w14:paraId="717B5318" w14:textId="4C7C423E" w:rsidR="00B63C5E" w:rsidRPr="00DA7EF0" w:rsidRDefault="003561E8" w:rsidP="002E4B20">
      <w:pPr>
        <w:pStyle w:val="Odstavecseseznamem"/>
        <w:numPr>
          <w:ilvl w:val="1"/>
          <w:numId w:val="12"/>
        </w:numPr>
        <w:tabs>
          <w:tab w:val="left" w:pos="1270"/>
          <w:tab w:val="left" w:pos="1273"/>
        </w:tabs>
        <w:spacing w:before="0" w:line="276" w:lineRule="auto"/>
        <w:ind w:left="1270" w:right="3" w:hanging="845"/>
      </w:pPr>
      <w:bookmarkStart w:id="30" w:name="_Ref207721738"/>
      <w:r>
        <w:t>The</w:t>
      </w:r>
      <w:r w:rsidR="001B6C41" w:rsidRPr="00DA7EF0">
        <w:t xml:space="preserve"> place</w:t>
      </w:r>
      <w:r w:rsidR="001B6C41" w:rsidRPr="00DA7EF0">
        <w:rPr>
          <w:spacing w:val="-5"/>
        </w:rPr>
        <w:t xml:space="preserve"> </w:t>
      </w:r>
      <w:r>
        <w:rPr>
          <w:spacing w:val="-5"/>
        </w:rPr>
        <w:t xml:space="preserve">of </w:t>
      </w:r>
      <w:r w:rsidR="00E6114F">
        <w:t>performance</w:t>
      </w:r>
      <w:r w:rsidR="00E6114F" w:rsidRPr="00942075" w:rsidDel="00E6114F">
        <w:rPr>
          <w:spacing w:val="-2"/>
        </w:rPr>
        <w:t xml:space="preserve"> </w:t>
      </w:r>
      <w:r w:rsidR="00BD4C51">
        <w:t xml:space="preserve">is the areas and premises designated </w:t>
      </w:r>
      <w:r w:rsidR="001B6C41" w:rsidRPr="00DA7EF0">
        <w:t xml:space="preserve">by the </w:t>
      </w:r>
      <w:r w:rsidR="00336031">
        <w:t>Client</w:t>
      </w:r>
      <w:r w:rsidR="001B6C41" w:rsidRPr="00DA7EF0">
        <w:t xml:space="preserve"> </w:t>
      </w:r>
      <w:r w:rsidR="002C0994">
        <w:rPr>
          <w:spacing w:val="-9"/>
        </w:rPr>
        <w:t xml:space="preserve">at the </w:t>
      </w:r>
      <w:r w:rsidR="001B6C41" w:rsidRPr="00DA7EF0">
        <w:t xml:space="preserve">ZEVO </w:t>
      </w:r>
      <w:r w:rsidR="002C0994">
        <w:t>facility</w:t>
      </w:r>
      <w:r w:rsidR="00E6114F">
        <w:t>,</w:t>
      </w:r>
      <w:r w:rsidR="001B6C41" w:rsidRPr="00DA7EF0">
        <w:t xml:space="preserve"> </w:t>
      </w:r>
      <w:proofErr w:type="spellStart"/>
      <w:r w:rsidR="001B6C41" w:rsidRPr="00DA7EF0">
        <w:t>Jedovnická</w:t>
      </w:r>
      <w:proofErr w:type="spellEnd"/>
      <w:r w:rsidR="001B6C41" w:rsidRPr="00DA7EF0">
        <w:t xml:space="preserve"> 4247/2, 628 00 Brno.</w:t>
      </w:r>
      <w:bookmarkEnd w:id="30"/>
    </w:p>
    <w:p w14:paraId="232FAB65" w14:textId="62C1999A" w:rsidR="00B63C5E" w:rsidRDefault="00290C66" w:rsidP="002E4B20">
      <w:pPr>
        <w:pStyle w:val="Odstavecseseznamem"/>
        <w:numPr>
          <w:ilvl w:val="1"/>
          <w:numId w:val="12"/>
        </w:numPr>
        <w:tabs>
          <w:tab w:val="left" w:pos="1270"/>
          <w:tab w:val="left" w:pos="1273"/>
        </w:tabs>
        <w:spacing w:before="0" w:line="276" w:lineRule="auto"/>
        <w:ind w:left="1270" w:right="3" w:hanging="845"/>
      </w:pPr>
      <w:bookmarkStart w:id="31" w:name="_Ref207713454"/>
      <w:r w:rsidRPr="00290C66">
        <w:t xml:space="preserve">The </w:t>
      </w:r>
      <w:r w:rsidR="00F228C8">
        <w:t>Work</w:t>
      </w:r>
      <w:r w:rsidRPr="00290C66">
        <w:t xml:space="preserve"> </w:t>
      </w:r>
      <w:r w:rsidR="00E6114F">
        <w:t>shall</w:t>
      </w:r>
      <w:r w:rsidR="00E6114F" w:rsidRPr="00290C66">
        <w:t xml:space="preserve"> </w:t>
      </w:r>
      <w:r w:rsidRPr="00290C66">
        <w:t xml:space="preserve">be carried out during the regular technological shutdown of both </w:t>
      </w:r>
      <w:r w:rsidR="006B2D97" w:rsidRPr="00290C66">
        <w:t>boilers</w:t>
      </w:r>
      <w:r w:rsidR="00E6114F">
        <w:t>.</w:t>
      </w:r>
      <w:r w:rsidRPr="00290C66">
        <w:t xml:space="preserve"> </w:t>
      </w:r>
      <w:r w:rsidR="00E6114F">
        <w:t>T</w:t>
      </w:r>
      <w:r w:rsidRPr="00290C66">
        <w:t xml:space="preserve">he expected shutdown </w:t>
      </w:r>
      <w:r w:rsidR="00E6114F">
        <w:t xml:space="preserve">windows for </w:t>
      </w:r>
      <w:r w:rsidRPr="00290C66">
        <w:t xml:space="preserve">both boilers (K2 and K3) </w:t>
      </w:r>
      <w:r w:rsidR="00E6114F">
        <w:t>are</w:t>
      </w:r>
      <w:r w:rsidR="00E6114F" w:rsidRPr="00290C66">
        <w:t xml:space="preserve"> </w:t>
      </w:r>
      <w:r w:rsidRPr="00290C66">
        <w:t xml:space="preserve">September–October </w:t>
      </w:r>
      <w:r w:rsidRPr="00290C66">
        <w:lastRenderedPageBreak/>
        <w:t xml:space="preserve">2026 and </w:t>
      </w:r>
      <w:r w:rsidR="00E6114F" w:rsidRPr="00290C66">
        <w:t xml:space="preserve">September–October </w:t>
      </w:r>
      <w:r w:rsidRPr="00290C66">
        <w:t>2027.</w:t>
      </w:r>
      <w:r w:rsidR="00942075" w:rsidRPr="00B239D8">
        <w:rPr>
          <w:rFonts w:cs="Segoe UI"/>
        </w:rPr>
        <w:t xml:space="preserve"> </w:t>
      </w:r>
      <w:r w:rsidR="001B6C41" w:rsidRPr="00B239D8">
        <w:t>The exact date of shutdown of the relevant boiler will be specified 200</w:t>
      </w:r>
      <w:r w:rsidR="001B6C41" w:rsidRPr="00DA7EF0">
        <w:rPr>
          <w:spacing w:val="17"/>
        </w:rPr>
        <w:t xml:space="preserve"> </w:t>
      </w:r>
      <w:r w:rsidR="001B6C41" w:rsidRPr="00DA7EF0">
        <w:t xml:space="preserve">days </w:t>
      </w:r>
      <w:r w:rsidR="00E6114F">
        <w:t>prior</w:t>
      </w:r>
      <w:r w:rsidR="00E6114F" w:rsidRPr="00DA7EF0">
        <w:t xml:space="preserve"> </w:t>
      </w:r>
      <w:r w:rsidR="001B6C41" w:rsidRPr="00DA7EF0">
        <w:t xml:space="preserve">the requested start </w:t>
      </w:r>
      <w:r w:rsidR="00C30A05" w:rsidRPr="00DA7EF0">
        <w:t>of</w:t>
      </w:r>
      <w:r w:rsidR="00DD53EA">
        <w:t xml:space="preserve"> </w:t>
      </w:r>
      <w:r w:rsidR="00E6114F">
        <w:t xml:space="preserve">performance </w:t>
      </w:r>
      <w:r w:rsidR="00C30A05" w:rsidRPr="00DA7EF0">
        <w:t xml:space="preserve">– the </w:t>
      </w:r>
      <w:r w:rsidR="00336031">
        <w:t>Client</w:t>
      </w:r>
      <w:r w:rsidR="00C30A05" w:rsidRPr="00DA7EF0">
        <w:t xml:space="preserve"> will provide this information to the </w:t>
      </w:r>
      <w:r w:rsidR="00336031">
        <w:t>Contractor</w:t>
      </w:r>
      <w:r w:rsidR="00170E7F" w:rsidRPr="00DA7EF0">
        <w:rPr>
          <w:spacing w:val="80"/>
        </w:rPr>
        <w:t xml:space="preserve"> </w:t>
      </w:r>
      <w:r w:rsidR="001B6C41" w:rsidRPr="00DA7EF0">
        <w:t xml:space="preserve">indicating the planned date for the start of </w:t>
      </w:r>
      <w:r w:rsidR="00F228C8">
        <w:t>Work</w:t>
      </w:r>
      <w:r w:rsidR="001B6C41" w:rsidRPr="00DA7EF0">
        <w:t>.</w:t>
      </w:r>
      <w:bookmarkEnd w:id="31"/>
    </w:p>
    <w:p w14:paraId="70F1AC27" w14:textId="56BD3B6F" w:rsidR="001551CA" w:rsidRPr="00DA7EF0" w:rsidRDefault="001551CA" w:rsidP="002E4B20">
      <w:pPr>
        <w:pStyle w:val="Odstavecseseznamem"/>
        <w:numPr>
          <w:ilvl w:val="1"/>
          <w:numId w:val="12"/>
        </w:numPr>
        <w:tabs>
          <w:tab w:val="left" w:pos="1270"/>
          <w:tab w:val="left" w:pos="1273"/>
        </w:tabs>
        <w:spacing w:before="0" w:line="276" w:lineRule="auto"/>
        <w:ind w:left="1270" w:right="3" w:hanging="845"/>
      </w:pPr>
      <w:bookmarkStart w:id="32" w:name="_Ref207712312"/>
      <w:r>
        <w:t xml:space="preserve">The </w:t>
      </w:r>
      <w:r w:rsidR="00F228C8">
        <w:t>Work</w:t>
      </w:r>
      <w:r>
        <w:t xml:space="preserve"> will be </w:t>
      </w:r>
      <w:r w:rsidR="00E6114F" w:rsidRPr="00E6114F">
        <w:t>executed</w:t>
      </w:r>
      <w:r>
        <w:t xml:space="preserve"> according to the following partial rules:</w:t>
      </w:r>
      <w:bookmarkEnd w:id="32"/>
    </w:p>
    <w:p w14:paraId="76CEF5EA" w14:textId="23AA2034" w:rsidR="00B63C5E" w:rsidRPr="00DA7EF0" w:rsidRDefault="001B6C41" w:rsidP="000229CC">
      <w:pPr>
        <w:pStyle w:val="Odstavecseseznamem"/>
        <w:numPr>
          <w:ilvl w:val="0"/>
          <w:numId w:val="9"/>
        </w:numPr>
        <w:tabs>
          <w:tab w:val="left" w:pos="1701"/>
        </w:tabs>
        <w:spacing w:before="0" w:line="276" w:lineRule="auto"/>
        <w:ind w:left="1701" w:right="3" w:hanging="425"/>
      </w:pPr>
      <w:r w:rsidRPr="00DA7EF0">
        <w:rPr>
          <w:spacing w:val="-6"/>
        </w:rPr>
        <w:t xml:space="preserve">Preparatory </w:t>
      </w:r>
      <w:r w:rsidR="00F228C8">
        <w:rPr>
          <w:spacing w:val="-6"/>
        </w:rPr>
        <w:t>Work</w:t>
      </w:r>
      <w:r w:rsidRPr="00DA7EF0">
        <w:rPr>
          <w:spacing w:val="-6"/>
        </w:rPr>
        <w:t xml:space="preserve"> may, </w:t>
      </w:r>
      <w:r w:rsidRPr="00DA7EF0">
        <w:t xml:space="preserve">in </w:t>
      </w:r>
      <w:r w:rsidR="00E6114F">
        <w:t xml:space="preserve">an </w:t>
      </w:r>
      <w:r w:rsidRPr="00DA7EF0">
        <w:t xml:space="preserve">agreement with the </w:t>
      </w:r>
      <w:r w:rsidR="00336031">
        <w:t>Client</w:t>
      </w:r>
      <w:r w:rsidRPr="00DA7EF0">
        <w:t xml:space="preserve">'s technical supervision, take place at any time after this </w:t>
      </w:r>
      <w:r w:rsidR="00E6114F">
        <w:t>Agreement</w:t>
      </w:r>
      <w:r w:rsidR="00E6114F" w:rsidRPr="00DA7EF0">
        <w:t xml:space="preserve"> </w:t>
      </w:r>
      <w:r w:rsidRPr="00DA7EF0">
        <w:t>comes into effect.</w:t>
      </w:r>
    </w:p>
    <w:p w14:paraId="0F2DBF8C" w14:textId="0D29D811" w:rsidR="00B63C5E" w:rsidRPr="00DA7EF0" w:rsidRDefault="001B6C41" w:rsidP="00CE4EA0">
      <w:pPr>
        <w:pStyle w:val="Odstavecseseznamem"/>
        <w:numPr>
          <w:ilvl w:val="0"/>
          <w:numId w:val="9"/>
        </w:numPr>
        <w:tabs>
          <w:tab w:val="left" w:pos="1701"/>
        </w:tabs>
        <w:spacing w:before="0" w:line="276" w:lineRule="auto"/>
        <w:ind w:left="1701" w:right="3" w:hanging="425"/>
      </w:pPr>
      <w:r>
        <w:t>The duration of assembly and dismantling Work during the boiler shutdown shall not exceed [</w:t>
      </w:r>
      <w:r w:rsidRPr="00DD53EA">
        <w:rPr>
          <w:highlight w:val="yellow"/>
        </w:rPr>
        <w:t xml:space="preserve">TO BE COMPLETED BY </w:t>
      </w:r>
      <w:r w:rsidR="00336031" w:rsidRPr="00DD53EA">
        <w:rPr>
          <w:highlight w:val="yellow"/>
        </w:rPr>
        <w:t>CONTRACTOR</w:t>
      </w:r>
      <w:r>
        <w:t>] calendar days.</w:t>
      </w:r>
    </w:p>
    <w:p w14:paraId="3E2B3A28" w14:textId="39606DB1" w:rsidR="001551CA" w:rsidRDefault="001551CA" w:rsidP="000229CC">
      <w:pPr>
        <w:pStyle w:val="Odstavecseseznamem"/>
        <w:numPr>
          <w:ilvl w:val="1"/>
          <w:numId w:val="12"/>
        </w:numPr>
        <w:tabs>
          <w:tab w:val="left" w:pos="1270"/>
          <w:tab w:val="left" w:pos="1273"/>
        </w:tabs>
        <w:spacing w:before="0" w:line="276" w:lineRule="auto"/>
        <w:ind w:left="1270" w:right="3" w:hanging="845"/>
      </w:pPr>
      <w:bookmarkStart w:id="33" w:name="_Ref207712247"/>
      <w:bookmarkStart w:id="34" w:name="_Ref207743990"/>
      <w:r>
        <w:t xml:space="preserve">The </w:t>
      </w:r>
      <w:r w:rsidR="00336031">
        <w:t>Contractor</w:t>
      </w:r>
      <w:r>
        <w:t xml:space="preserve"> is obliged to start, carry out and complete the </w:t>
      </w:r>
      <w:r w:rsidR="00F228C8">
        <w:t>Work</w:t>
      </w:r>
      <w:r>
        <w:t xml:space="preserve"> on </w:t>
      </w:r>
      <w:r w:rsidR="00DD53EA">
        <w:t>each</w:t>
      </w:r>
      <w:r w:rsidR="00D341CC">
        <w:t xml:space="preserve"> </w:t>
      </w:r>
      <w:r>
        <w:t xml:space="preserve">shutdown equipment in accordance with the detailed schedule prepared by the </w:t>
      </w:r>
      <w:r w:rsidR="00336031">
        <w:t>Contractor</w:t>
      </w:r>
      <w:r w:rsidR="00D341CC">
        <w:t>.</w:t>
      </w:r>
      <w:r>
        <w:t xml:space="preserve"> </w:t>
      </w:r>
      <w:r w:rsidR="00D341CC">
        <w:t xml:space="preserve">The schedule prepared by the Contractor must respect </w:t>
      </w:r>
      <w:r w:rsidR="00CE4EA0">
        <w:rPr>
          <w:spacing w:val="-2"/>
        </w:rPr>
        <w:t xml:space="preserve">the maximum length of assembly and disassembly </w:t>
      </w:r>
      <w:r w:rsidR="00D341CC">
        <w:t>duration offered for</w:t>
      </w:r>
      <w:r w:rsidR="00D341CC" w:rsidDel="00D341CC">
        <w:rPr>
          <w:spacing w:val="-2"/>
        </w:rPr>
        <w:t xml:space="preserve"> </w:t>
      </w:r>
      <w:r w:rsidR="00CE4EA0">
        <w:rPr>
          <w:spacing w:val="-2"/>
        </w:rPr>
        <w:t xml:space="preserve">the relevant boiler and </w:t>
      </w:r>
      <w:r>
        <w:t xml:space="preserve">take into account the activities that the </w:t>
      </w:r>
      <w:r w:rsidR="00336031">
        <w:t>Client</w:t>
      </w:r>
      <w:r w:rsidR="008B07FA">
        <w:t xml:space="preserve"> </w:t>
      </w:r>
      <w:r>
        <w:t xml:space="preserve">will perform or ensure during the shutdown of the boiler; the </w:t>
      </w:r>
      <w:r w:rsidR="00DD53EA">
        <w:t>Client will</w:t>
      </w:r>
      <w:r>
        <w:t xml:space="preserve"> inform the </w:t>
      </w:r>
      <w:r w:rsidR="00336031">
        <w:t>Contractor</w:t>
      </w:r>
      <w:r>
        <w:t xml:space="preserve"> about these activities well in advance before preparing the detailed schedule. The </w:t>
      </w:r>
      <w:r w:rsidR="00336031">
        <w:t>Contractor</w:t>
      </w:r>
      <w:r>
        <w:t xml:space="preserve"> will submit the draft detailed schedule to the </w:t>
      </w:r>
      <w:r w:rsidR="00336031">
        <w:t>Client</w:t>
      </w:r>
      <w:r>
        <w:t xml:space="preserve"> for approval or for comments at least 50 days before the planned shutdown date of the relevant </w:t>
      </w:r>
      <w:r w:rsidR="00D341CC">
        <w:t>boiler</w:t>
      </w:r>
      <w:r>
        <w:t xml:space="preserve">. </w:t>
      </w:r>
      <w:bookmarkEnd w:id="33"/>
      <w:r w:rsidR="00CE4EA0">
        <w:t xml:space="preserve">The </w:t>
      </w:r>
      <w:r w:rsidR="00DD53EA">
        <w:t>Client is</w:t>
      </w:r>
      <w:r w:rsidR="00CE4EA0">
        <w:t xml:space="preserve"> obliged to apply its comments within a period of 10 days or approve the detailed schedule within the same period; the </w:t>
      </w:r>
      <w:r w:rsidR="00336031">
        <w:t>Contractor</w:t>
      </w:r>
      <w:r w:rsidR="00CE4EA0">
        <w:t xml:space="preserve"> is obliged to incorporate the comments applied within a period of 5 days and submit them to the </w:t>
      </w:r>
      <w:r w:rsidR="00DD53EA">
        <w:t>Client for</w:t>
      </w:r>
      <w:r w:rsidR="00CE4EA0">
        <w:t xml:space="preserve"> new approval. The </w:t>
      </w:r>
      <w:r w:rsidR="00336031">
        <w:t>Client</w:t>
      </w:r>
      <w:r w:rsidR="00CE4EA0">
        <w:t xml:space="preserve"> undertakes to approve the submitted detailed schedule within the same period after incorporating the comments.</w:t>
      </w:r>
      <w:bookmarkEnd w:id="34"/>
    </w:p>
    <w:p w14:paraId="691A0D70" w14:textId="31A69E7C" w:rsidR="00B63C5E" w:rsidRPr="00DA7EF0" w:rsidRDefault="001B6C41" w:rsidP="000229CC">
      <w:pPr>
        <w:pStyle w:val="Odstavecseseznamem"/>
        <w:numPr>
          <w:ilvl w:val="1"/>
          <w:numId w:val="12"/>
        </w:numPr>
        <w:tabs>
          <w:tab w:val="left" w:pos="1270"/>
          <w:tab w:val="left" w:pos="1273"/>
        </w:tabs>
        <w:spacing w:before="0" w:line="276" w:lineRule="auto"/>
        <w:ind w:left="1270" w:right="3" w:hanging="845"/>
      </w:pPr>
      <w:r>
        <w:t xml:space="preserve">By way of derogation from Section 2604 of the Civil Code, the </w:t>
      </w:r>
      <w:r w:rsidR="00AB35FC">
        <w:t>Parties</w:t>
      </w:r>
      <w:r>
        <w:t xml:space="preserve"> agree that the Work shall be deemed completed once it has been finished, handed over by the </w:t>
      </w:r>
      <w:r w:rsidR="00336031">
        <w:t>Contractor</w:t>
      </w:r>
      <w:r>
        <w:t xml:space="preserve"> and accepted by the </w:t>
      </w:r>
      <w:r w:rsidR="00336031">
        <w:t>Client</w:t>
      </w:r>
      <w:r>
        <w:t xml:space="preserve">. The </w:t>
      </w:r>
      <w:r w:rsidR="00DD53EA">
        <w:t>Client does</w:t>
      </w:r>
      <w:r>
        <w:t xml:space="preserve"> not have the right to refuse </w:t>
      </w:r>
      <w:r w:rsidR="00D341CC">
        <w:t xml:space="preserve">acceptance for minor </w:t>
      </w:r>
      <w:r>
        <w:t xml:space="preserve">defects that, by themselves or in combination with others, </w:t>
      </w:r>
      <w:r w:rsidR="00DD53EA">
        <w:t>do</w:t>
      </w:r>
      <w:r>
        <w:t xml:space="preserve"> not prevent </w:t>
      </w:r>
      <w:r w:rsidR="00DD53EA">
        <w:t>functional</w:t>
      </w:r>
      <w:r>
        <w:t xml:space="preserve"> or aesthetic use</w:t>
      </w:r>
      <w:r w:rsidR="00D341CC">
        <w:t xml:space="preserve"> of the</w:t>
      </w:r>
      <w:r>
        <w:t xml:space="preserve"> subject</w:t>
      </w:r>
      <w:r w:rsidR="00D341CC">
        <w:t xml:space="preserve"> of the</w:t>
      </w:r>
      <w:r>
        <w:t xml:space="preserve"> Work or his use substantial in a way they do not limit.</w:t>
      </w:r>
    </w:p>
    <w:p w14:paraId="278268A4" w14:textId="46441DF3" w:rsidR="00B63C5E" w:rsidRPr="00DA7EF0" w:rsidRDefault="00D341CC" w:rsidP="000229CC">
      <w:pPr>
        <w:pStyle w:val="Odstavecseseznamem"/>
        <w:numPr>
          <w:ilvl w:val="1"/>
          <w:numId w:val="12"/>
        </w:numPr>
        <w:tabs>
          <w:tab w:val="left" w:pos="1270"/>
          <w:tab w:val="left" w:pos="1273"/>
        </w:tabs>
        <w:spacing w:before="0" w:line="276" w:lineRule="auto"/>
        <w:ind w:left="1270" w:right="3" w:hanging="845"/>
      </w:pPr>
      <w:r>
        <w:t>The Parties</w:t>
      </w:r>
      <w:r w:rsidR="001B6C41" w:rsidRPr="00DA7EF0">
        <w:t xml:space="preserve"> will agree</w:t>
      </w:r>
      <w:r w:rsidR="001B6C41" w:rsidRPr="00DA7EF0">
        <w:rPr>
          <w:spacing w:val="19"/>
        </w:rPr>
        <w:t xml:space="preserve"> </w:t>
      </w:r>
      <w:r w:rsidR="007A2E36">
        <w:rPr>
          <w:spacing w:val="19"/>
        </w:rPr>
        <w:t xml:space="preserve">on </w:t>
      </w:r>
      <w:r w:rsidR="00DD53EA">
        <w:rPr>
          <w:spacing w:val="19"/>
        </w:rPr>
        <w:t>an</w:t>
      </w:r>
      <w:r w:rsidR="007A2E36">
        <w:rPr>
          <w:spacing w:val="19"/>
        </w:rPr>
        <w:t xml:space="preserve"> </w:t>
      </w:r>
      <w:r w:rsidR="001B6C41" w:rsidRPr="00DA7EF0">
        <w:t>adequately</w:t>
      </w:r>
      <w:r w:rsidR="001B6C41" w:rsidRPr="00DA7EF0">
        <w:rPr>
          <w:spacing w:val="15"/>
        </w:rPr>
        <w:t xml:space="preserve"> </w:t>
      </w:r>
      <w:r w:rsidR="001B6C41" w:rsidRPr="00DA7EF0">
        <w:t>extension</w:t>
      </w:r>
      <w:r w:rsidR="001B6C41" w:rsidRPr="00DA7EF0">
        <w:rPr>
          <w:spacing w:val="17"/>
        </w:rPr>
        <w:t xml:space="preserve"> </w:t>
      </w:r>
      <w:r w:rsidR="001B6C41" w:rsidRPr="00DA7EF0">
        <w:t>deadlines</w:t>
      </w:r>
      <w:r w:rsidR="007A2E36">
        <w:t xml:space="preserve"> of performance</w:t>
      </w:r>
      <w:r w:rsidR="001B6C41" w:rsidRPr="00DA7EF0">
        <w:rPr>
          <w:spacing w:val="21"/>
        </w:rPr>
        <w:t xml:space="preserve"> </w:t>
      </w:r>
      <w:r w:rsidR="001B6C41" w:rsidRPr="00DA7EF0">
        <w:t>upon</w:t>
      </w:r>
      <w:r w:rsidR="001B6C41" w:rsidRPr="00DA7EF0">
        <w:rPr>
          <w:spacing w:val="15"/>
        </w:rPr>
        <w:t xml:space="preserve"> </w:t>
      </w:r>
      <w:r w:rsidR="001B6C41" w:rsidRPr="00DA7EF0">
        <w:t>this</w:t>
      </w:r>
      <w:r w:rsidR="001B6C41" w:rsidRPr="00DA7EF0">
        <w:rPr>
          <w:spacing w:val="15"/>
        </w:rPr>
        <w:t xml:space="preserve"> </w:t>
      </w:r>
      <w:r w:rsidR="007A2E36">
        <w:t>Agreement</w:t>
      </w:r>
      <w:r w:rsidR="007A2E36" w:rsidRPr="00DA7EF0">
        <w:t xml:space="preserve"> </w:t>
      </w:r>
      <w:r w:rsidR="0047755B" w:rsidRPr="00DA7EF0">
        <w:t>if</w:t>
      </w:r>
      <w:r w:rsidR="001B6C41" w:rsidRPr="00DA7EF0">
        <w:t xml:space="preserve"> it is not possible to commence or continue the performance of the </w:t>
      </w:r>
      <w:r w:rsidR="00F228C8">
        <w:t>Work</w:t>
      </w:r>
      <w:r w:rsidR="001B6C41" w:rsidRPr="00DA7EF0">
        <w:t xml:space="preserve"> for reasons attributable to the </w:t>
      </w:r>
      <w:r w:rsidR="00336031">
        <w:t>Client</w:t>
      </w:r>
      <w:r w:rsidR="001B6C41" w:rsidRPr="00DA7EF0">
        <w:t>.</w:t>
      </w:r>
    </w:p>
    <w:p w14:paraId="50F52515" w14:textId="7E4A5282" w:rsidR="00B63C5E" w:rsidRPr="00DA7EF0" w:rsidRDefault="001B6C41" w:rsidP="000229CC">
      <w:pPr>
        <w:pStyle w:val="Odstavecseseznamem"/>
        <w:numPr>
          <w:ilvl w:val="1"/>
          <w:numId w:val="12"/>
        </w:numPr>
        <w:tabs>
          <w:tab w:val="left" w:pos="1270"/>
          <w:tab w:val="left" w:pos="1273"/>
        </w:tabs>
        <w:spacing w:before="0" w:line="276" w:lineRule="auto"/>
        <w:ind w:left="1270" w:right="3" w:hanging="845"/>
      </w:pPr>
      <w:r w:rsidRPr="00DA7EF0">
        <w:t xml:space="preserve">The </w:t>
      </w:r>
      <w:r w:rsidR="00336031">
        <w:t>Client</w:t>
      </w:r>
      <w:r w:rsidR="008B07FA">
        <w:t xml:space="preserve"> </w:t>
      </w:r>
      <w:r w:rsidRPr="00DA7EF0">
        <w:t xml:space="preserve"> reserves the right to unilaterally change the dates of performance of the </w:t>
      </w:r>
      <w:r w:rsidR="00F228C8">
        <w:t>Work</w:t>
      </w:r>
      <w:r w:rsidRPr="00DA7EF0">
        <w:t xml:space="preserve"> according to paragraph </w:t>
      </w:r>
      <w:r w:rsidR="00B239D8">
        <w:fldChar w:fldCharType="begin"/>
      </w:r>
      <w:r w:rsidR="00B239D8">
        <w:instrText xml:space="preserve"> REF _Ref207743990 \r \h </w:instrText>
      </w:r>
      <w:r w:rsidR="00B239D8">
        <w:fldChar w:fldCharType="separate"/>
      </w:r>
      <w:r w:rsidR="00B239D8">
        <w:t xml:space="preserve">7.4 </w:t>
      </w:r>
      <w:r w:rsidR="00B239D8">
        <w:fldChar w:fldCharType="end"/>
      </w:r>
      <w:r w:rsidRPr="00DA7EF0">
        <w:t xml:space="preserve">of this </w:t>
      </w:r>
      <w:r w:rsidR="00D911DC">
        <w:t>Agreement</w:t>
      </w:r>
      <w:r w:rsidRPr="00DA7EF0">
        <w:t>, namely from</w:t>
      </w:r>
      <w:r w:rsidRPr="00DA7EF0">
        <w:rPr>
          <w:spacing w:val="-14"/>
        </w:rPr>
        <w:t xml:space="preserve"> </w:t>
      </w:r>
      <w:r w:rsidRPr="00DA7EF0">
        <w:t xml:space="preserve">due to particularly adverse climatic or </w:t>
      </w:r>
      <w:r w:rsidR="00D911DC">
        <w:t xml:space="preserve">operational </w:t>
      </w:r>
      <w:r w:rsidRPr="00DA7EF0">
        <w:t xml:space="preserve">conditions, which are </w:t>
      </w:r>
      <w:r w:rsidRPr="00DA7EF0">
        <w:rPr>
          <w:spacing w:val="-2"/>
        </w:rPr>
        <w:t>demonstrably</w:t>
      </w:r>
      <w:r w:rsidRPr="00DA7EF0">
        <w:rPr>
          <w:spacing w:val="-12"/>
        </w:rPr>
        <w:t xml:space="preserve"> </w:t>
      </w:r>
      <w:r w:rsidR="00D911DC">
        <w:t xml:space="preserve">preventing </w:t>
      </w:r>
      <w:r w:rsidRPr="00DA7EF0">
        <w:rPr>
          <w:spacing w:val="-2"/>
        </w:rPr>
        <w:t>implementation</w:t>
      </w:r>
      <w:r w:rsidRPr="00DA7EF0">
        <w:rPr>
          <w:spacing w:val="-12"/>
        </w:rPr>
        <w:t xml:space="preserve"> </w:t>
      </w:r>
      <w:r w:rsidR="00D911DC">
        <w:rPr>
          <w:spacing w:val="-12"/>
        </w:rPr>
        <w:t xml:space="preserve">of the </w:t>
      </w:r>
      <w:r w:rsidRPr="00DA7EF0">
        <w:rPr>
          <w:spacing w:val="-2"/>
        </w:rPr>
        <w:t>parts</w:t>
      </w:r>
      <w:r w:rsidRPr="00DA7EF0">
        <w:rPr>
          <w:spacing w:val="-12"/>
        </w:rPr>
        <w:t xml:space="preserve"> </w:t>
      </w:r>
      <w:r w:rsidR="00D911DC">
        <w:rPr>
          <w:spacing w:val="-12"/>
        </w:rPr>
        <w:t xml:space="preserve">of the </w:t>
      </w:r>
      <w:r w:rsidR="00F228C8">
        <w:rPr>
          <w:spacing w:val="-2"/>
        </w:rPr>
        <w:t>Work</w:t>
      </w:r>
      <w:r w:rsidRPr="00DA7EF0">
        <w:rPr>
          <w:spacing w:val="-2"/>
        </w:rPr>
        <w:t>,</w:t>
      </w:r>
      <w:r w:rsidRPr="00DA7EF0">
        <w:rPr>
          <w:spacing w:val="-12"/>
        </w:rPr>
        <w:t xml:space="preserve"> </w:t>
      </w:r>
      <w:r w:rsidR="00D911DC">
        <w:t>for the duration of such conditions</w:t>
      </w:r>
      <w:r w:rsidRPr="00DA7EF0">
        <w:rPr>
          <w:spacing w:val="-2"/>
        </w:rPr>
        <w:t>.</w:t>
      </w:r>
    </w:p>
    <w:p w14:paraId="38E7927D" w14:textId="32C30F31" w:rsidR="00B63C5E" w:rsidRPr="00DA7EF0" w:rsidRDefault="001B6C41" w:rsidP="00B239D8">
      <w:pPr>
        <w:pStyle w:val="Nadpis1"/>
        <w:numPr>
          <w:ilvl w:val="0"/>
          <w:numId w:val="12"/>
        </w:numPr>
        <w:spacing w:before="240" w:after="240" w:line="276" w:lineRule="auto"/>
        <w:ind w:left="0" w:firstLine="0"/>
        <w:jc w:val="center"/>
        <w:rPr>
          <w:rFonts w:ascii="Arial MT" w:hAnsi="Arial MT"/>
          <w:sz w:val="22"/>
          <w:szCs w:val="22"/>
        </w:rPr>
      </w:pPr>
      <w:r w:rsidRPr="00D911DC">
        <w:rPr>
          <w:sz w:val="22"/>
          <w:szCs w:val="22"/>
        </w:rPr>
        <w:t>HANDOVER</w:t>
      </w:r>
      <w:r w:rsidRPr="00D911DC">
        <w:rPr>
          <w:spacing w:val="-9"/>
          <w:sz w:val="22"/>
          <w:szCs w:val="22"/>
        </w:rPr>
        <w:t xml:space="preserve"> </w:t>
      </w:r>
      <w:r w:rsidR="00D911DC" w:rsidRPr="00D911DC">
        <w:rPr>
          <w:sz w:val="22"/>
          <w:szCs w:val="18"/>
        </w:rPr>
        <w:t>AND ACCEPTANCE</w:t>
      </w:r>
    </w:p>
    <w:p w14:paraId="1D48F35B" w14:textId="4B1AA99F" w:rsidR="00B63C5E" w:rsidRPr="00DA7EF0" w:rsidRDefault="001B6C41" w:rsidP="000229CC">
      <w:pPr>
        <w:pStyle w:val="Odstavecseseznamem"/>
        <w:numPr>
          <w:ilvl w:val="1"/>
          <w:numId w:val="12"/>
        </w:numPr>
        <w:tabs>
          <w:tab w:val="left" w:pos="1270"/>
          <w:tab w:val="left" w:pos="1273"/>
        </w:tabs>
        <w:spacing w:before="0" w:line="276" w:lineRule="auto"/>
        <w:ind w:left="1270" w:right="3" w:hanging="845"/>
      </w:pPr>
      <w:r>
        <w:t xml:space="preserve">The completion of the Work and its handover and acceptance takes place as a procedure, the subject of which is an investigation </w:t>
      </w:r>
      <w:r w:rsidR="00D911DC">
        <w:t xml:space="preserve">of </w:t>
      </w:r>
      <w:r>
        <w:t xml:space="preserve">the actual condition of the Work, or a part thereof, or demonstration of its suitability to serve its purpose, namely in place fulfillment according to paragraph 7.1 this </w:t>
      </w:r>
      <w:r w:rsidR="00D911DC">
        <w:t xml:space="preserve">Agreement with </w:t>
      </w:r>
      <w:r>
        <w:t>participation</w:t>
      </w:r>
      <w:r w:rsidR="00D911DC">
        <w:t xml:space="preserve"> of the</w:t>
      </w:r>
      <w:r>
        <w:t xml:space="preserve"> </w:t>
      </w:r>
      <w:r w:rsidR="00336031">
        <w:t>Client</w:t>
      </w:r>
      <w:r>
        <w:t xml:space="preserve">  and </w:t>
      </w:r>
      <w:r w:rsidR="00D911DC">
        <w:t xml:space="preserve">the </w:t>
      </w:r>
      <w:r w:rsidR="00336031">
        <w:t>Contractor</w:t>
      </w:r>
      <w:r>
        <w:t xml:space="preserve"> by </w:t>
      </w:r>
      <w:r w:rsidR="00D911DC">
        <w:t xml:space="preserve">the </w:t>
      </w:r>
      <w:r>
        <w:t xml:space="preserve">persons </w:t>
      </w:r>
      <w:r w:rsidR="00D911DC">
        <w:t xml:space="preserve">duly </w:t>
      </w:r>
      <w:r>
        <w:t xml:space="preserve">authorized in writing </w:t>
      </w:r>
      <w:r w:rsidR="00D911DC">
        <w:t xml:space="preserve">by each </w:t>
      </w:r>
      <w:r w:rsidR="00DD53EA">
        <w:t>Party</w:t>
      </w:r>
      <w:r>
        <w:t xml:space="preserve"> (hereinafter referred to as the "</w:t>
      </w:r>
      <w:r w:rsidRPr="00DD53EA">
        <w:rPr>
          <w:b/>
          <w:bCs/>
        </w:rPr>
        <w:t>Acceptance Procedure</w:t>
      </w:r>
      <w:r>
        <w:t xml:space="preserve">"). The Work is handed over and accepted in parts corresponding to individual </w:t>
      </w:r>
      <w:r w:rsidR="00D76B38">
        <w:t>B</w:t>
      </w:r>
      <w:r>
        <w:t xml:space="preserve">oilers K2 and K3. </w:t>
      </w:r>
      <w:r w:rsidR="00D76B38">
        <w:t xml:space="preserve">The </w:t>
      </w:r>
      <w:r w:rsidR="00336031">
        <w:t>Contractor</w:t>
      </w:r>
      <w:r w:rsidR="00D76B38">
        <w:t xml:space="preserve"> shall handover the</w:t>
      </w:r>
      <w:r>
        <w:t xml:space="preserve"> part of the Work to the </w:t>
      </w:r>
      <w:r w:rsidR="00336031">
        <w:t>Client</w:t>
      </w:r>
      <w:r>
        <w:t xml:space="preserve"> and </w:t>
      </w:r>
      <w:r w:rsidR="00336031">
        <w:t>Client</w:t>
      </w:r>
      <w:r w:rsidR="00D76B38">
        <w:t xml:space="preserve"> shall accept the</w:t>
      </w:r>
      <w:r>
        <w:t xml:space="preserve"> part of the Work from </w:t>
      </w:r>
      <w:r w:rsidR="00D76B38">
        <w:t xml:space="preserve">the </w:t>
      </w:r>
      <w:r w:rsidR="00336031">
        <w:t>Contractor</w:t>
      </w:r>
      <w:r>
        <w:t xml:space="preserve"> based on </w:t>
      </w:r>
      <w:r w:rsidR="00DD53EA">
        <w:t>Protocol</w:t>
      </w:r>
      <w:r w:rsidR="00753D8D">
        <w:t xml:space="preserve"> on </w:t>
      </w:r>
      <w:r>
        <w:t xml:space="preserve">handover and acceptance completed parts of the Work. </w:t>
      </w:r>
      <w:r w:rsidR="00753D8D">
        <w:t xml:space="preserve">The </w:t>
      </w:r>
      <w:r w:rsidR="00336031">
        <w:t>Contractor</w:t>
      </w:r>
      <w:r>
        <w:t xml:space="preserve"> </w:t>
      </w:r>
      <w:r w:rsidR="00753D8D">
        <w:t xml:space="preserve">shall announce in writing to the Client, that the relevant part of the Work is ready for </w:t>
      </w:r>
      <w:r w:rsidR="000439FA">
        <w:t xml:space="preserve">completion, </w:t>
      </w:r>
      <w:r w:rsidR="00753D8D">
        <w:t xml:space="preserve">handover and acceptance </w:t>
      </w:r>
      <w:r>
        <w:t xml:space="preserve">at the latest 3 calendar days in </w:t>
      </w:r>
      <w:r w:rsidR="00DD53EA">
        <w:t>advance,</w:t>
      </w:r>
      <w:r>
        <w:t xml:space="preserve"> unless the </w:t>
      </w:r>
      <w:r w:rsidR="00AB35FC">
        <w:t>Parties</w:t>
      </w:r>
      <w:r>
        <w:t xml:space="preserve"> agree on a shorter period. The </w:t>
      </w:r>
      <w:r w:rsidR="00336031">
        <w:t>Contractor</w:t>
      </w:r>
      <w:r>
        <w:t xml:space="preserve"> </w:t>
      </w:r>
      <w:r w:rsidR="00753D8D">
        <w:t>and</w:t>
      </w:r>
      <w:r>
        <w:t xml:space="preserve"> the </w:t>
      </w:r>
      <w:r w:rsidR="00336031">
        <w:t>Client</w:t>
      </w:r>
      <w:r>
        <w:t xml:space="preserve"> </w:t>
      </w:r>
      <w:r w:rsidR="00753D8D">
        <w:t xml:space="preserve">shall </w:t>
      </w:r>
      <w:r>
        <w:t xml:space="preserve">agree detailed schedule </w:t>
      </w:r>
      <w:r w:rsidR="00753D8D">
        <w:t xml:space="preserve">of the </w:t>
      </w:r>
      <w:r>
        <w:t xml:space="preserve">Acceptance </w:t>
      </w:r>
      <w:r w:rsidR="00753D8D">
        <w:t>Procedure</w:t>
      </w:r>
      <w:r>
        <w:t xml:space="preserve">. In case the </w:t>
      </w:r>
      <w:r w:rsidR="00753D8D">
        <w:t>P</w:t>
      </w:r>
      <w:r>
        <w:t xml:space="preserve">arties fail to agree on the </w:t>
      </w:r>
      <w:r w:rsidR="00753D8D">
        <w:t xml:space="preserve">process of the Acceptance </w:t>
      </w:r>
      <w:r w:rsidR="00753D8D">
        <w:lastRenderedPageBreak/>
        <w:t xml:space="preserve">Procedure </w:t>
      </w:r>
      <w:r>
        <w:t>and</w:t>
      </w:r>
      <w:r w:rsidR="00753D8D">
        <w:t>/or</w:t>
      </w:r>
      <w:r>
        <w:t xml:space="preserve"> on his schedule, the </w:t>
      </w:r>
      <w:r w:rsidR="00336031">
        <w:t>Client</w:t>
      </w:r>
      <w:r>
        <w:t xml:space="preserve"> sets the rules of the Acceptance Procedure and its schedule unilaterally, appropriately to with his possibilities and needs.</w:t>
      </w:r>
    </w:p>
    <w:p w14:paraId="040A5819" w14:textId="774ECB13" w:rsidR="00B63C5E" w:rsidRPr="009C4413" w:rsidRDefault="00753D8D" w:rsidP="00DA7EF0">
      <w:pPr>
        <w:pStyle w:val="Odstavecseseznamem"/>
        <w:numPr>
          <w:ilvl w:val="1"/>
          <w:numId w:val="12"/>
        </w:numPr>
        <w:tabs>
          <w:tab w:val="left" w:pos="1270"/>
          <w:tab w:val="left" w:pos="1273"/>
        </w:tabs>
        <w:spacing w:before="0" w:line="276" w:lineRule="auto"/>
        <w:ind w:right="3" w:hanging="845"/>
      </w:pPr>
      <w:r>
        <w:rPr>
          <w:spacing w:val="-2"/>
        </w:rPr>
        <w:t xml:space="preserve">The </w:t>
      </w:r>
      <w:r w:rsidR="00336031">
        <w:rPr>
          <w:spacing w:val="-2"/>
        </w:rPr>
        <w:t>Contractor</w:t>
      </w:r>
      <w:r w:rsidR="001B6C41" w:rsidRPr="009C4413">
        <w:rPr>
          <w:spacing w:val="18"/>
        </w:rPr>
        <w:t xml:space="preserve"> </w:t>
      </w:r>
      <w:r w:rsidR="001B6C41" w:rsidRPr="009C4413">
        <w:rPr>
          <w:spacing w:val="-2"/>
        </w:rPr>
        <w:t xml:space="preserve">is obliged to hand over to the </w:t>
      </w:r>
      <w:r w:rsidR="00336031">
        <w:rPr>
          <w:spacing w:val="-2"/>
        </w:rPr>
        <w:t>Client</w:t>
      </w:r>
      <w:r w:rsidR="001B6C41" w:rsidRPr="009C4413">
        <w:rPr>
          <w:spacing w:val="-2"/>
        </w:rPr>
        <w:t xml:space="preserve"> at least three copies </w:t>
      </w:r>
      <w:r w:rsidR="001B6C41" w:rsidRPr="009C4413">
        <w:t>(original</w:t>
      </w:r>
      <w:r w:rsidR="001B6C41" w:rsidRPr="009C4413">
        <w:rPr>
          <w:spacing w:val="-7"/>
        </w:rPr>
        <w:t xml:space="preserve"> </w:t>
      </w:r>
      <w:r w:rsidR="001B6C41" w:rsidRPr="009C4413">
        <w:t>+</w:t>
      </w:r>
      <w:r w:rsidR="001B6C41" w:rsidRPr="009C4413">
        <w:rPr>
          <w:spacing w:val="-7"/>
        </w:rPr>
        <w:t xml:space="preserve"> </w:t>
      </w:r>
      <w:r w:rsidR="001B6C41" w:rsidRPr="009C4413">
        <w:t>2</w:t>
      </w:r>
      <w:r w:rsidR="001B6C41" w:rsidRPr="009C4413">
        <w:rPr>
          <w:spacing w:val="-7"/>
        </w:rPr>
        <w:t xml:space="preserve"> </w:t>
      </w:r>
      <w:r w:rsidR="001B6C41" w:rsidRPr="009C4413">
        <w:t>copy)</w:t>
      </w:r>
      <w:r w:rsidR="00C87752">
        <w:t xml:space="preserve"> of</w:t>
      </w:r>
      <w:r w:rsidR="001B6C41" w:rsidRPr="009C4413">
        <w:rPr>
          <w:spacing w:val="-7"/>
        </w:rPr>
        <w:t xml:space="preserve"> </w:t>
      </w:r>
      <w:r w:rsidR="001B6C41" w:rsidRPr="009C4413">
        <w:t>all</w:t>
      </w:r>
      <w:r w:rsidR="001B6C41" w:rsidRPr="009C4413">
        <w:rPr>
          <w:spacing w:val="-6"/>
        </w:rPr>
        <w:t xml:space="preserve"> </w:t>
      </w:r>
      <w:r w:rsidR="001B6C41" w:rsidRPr="009C4413">
        <w:t>necessarily</w:t>
      </w:r>
      <w:r w:rsidR="001B6C41" w:rsidRPr="009C4413">
        <w:rPr>
          <w:spacing w:val="-5"/>
        </w:rPr>
        <w:t xml:space="preserve"> </w:t>
      </w:r>
      <w:r w:rsidR="001B6C41" w:rsidRPr="009C4413">
        <w:t xml:space="preserve">documents </w:t>
      </w:r>
      <w:r w:rsidR="00C87752">
        <w:t xml:space="preserve">relating to the </w:t>
      </w:r>
      <w:r w:rsidR="007C6669">
        <w:t xml:space="preserve">part of the </w:t>
      </w:r>
      <w:r w:rsidR="00F228C8">
        <w:t>Work</w:t>
      </w:r>
      <w:r w:rsidR="007C6669">
        <w:t xml:space="preserve"> </w:t>
      </w:r>
      <w:r w:rsidR="00C87752">
        <w:t xml:space="preserve">being accepted </w:t>
      </w:r>
      <w:r w:rsidR="007C6669">
        <w:t xml:space="preserve">and the </w:t>
      </w:r>
      <w:r w:rsidR="00F228C8">
        <w:t>Work</w:t>
      </w:r>
      <w:r w:rsidR="00C87752" w:rsidRPr="00C87752">
        <w:t xml:space="preserve"> as a whole</w:t>
      </w:r>
      <w:r w:rsidR="007C6669">
        <w:t xml:space="preserve"> </w:t>
      </w:r>
      <w:r w:rsidR="00C87752" w:rsidRPr="00C87752">
        <w:t>upon the handover of the second completed</w:t>
      </w:r>
      <w:r w:rsidR="00C87752">
        <w:t xml:space="preserve"> part</w:t>
      </w:r>
      <w:r w:rsidR="007C6669">
        <w:t xml:space="preserve"> of the </w:t>
      </w:r>
      <w:r w:rsidR="00F228C8">
        <w:t>Work</w:t>
      </w:r>
      <w:r w:rsidR="001B6C41" w:rsidRPr="009C4413">
        <w:t>,</w:t>
      </w:r>
      <w:r w:rsidR="001B6C41" w:rsidRPr="009C4413">
        <w:rPr>
          <w:spacing w:val="-8"/>
        </w:rPr>
        <w:t xml:space="preserve"> </w:t>
      </w:r>
      <w:r w:rsidR="001B6C41" w:rsidRPr="009C4413">
        <w:rPr>
          <w:spacing w:val="-2"/>
        </w:rPr>
        <w:t>especially:</w:t>
      </w:r>
    </w:p>
    <w:p w14:paraId="1BE279B2" w14:textId="5B9B5D58" w:rsidR="00B63C5E" w:rsidRPr="000229CC" w:rsidRDefault="001B6C41" w:rsidP="000229CC">
      <w:pPr>
        <w:pStyle w:val="Odstavecseseznamem"/>
        <w:numPr>
          <w:ilvl w:val="0"/>
          <w:numId w:val="19"/>
        </w:numPr>
        <w:tabs>
          <w:tab w:val="left" w:pos="1701"/>
        </w:tabs>
        <w:spacing w:before="0" w:line="276" w:lineRule="auto"/>
        <w:ind w:right="3" w:hanging="449"/>
        <w:rPr>
          <w:spacing w:val="-6"/>
        </w:rPr>
      </w:pPr>
      <w:r w:rsidRPr="000229CC">
        <w:rPr>
          <w:spacing w:val="-6"/>
        </w:rPr>
        <w:t xml:space="preserve">records and protocols on the performance of prescribed </w:t>
      </w:r>
      <w:r w:rsidR="006B2D97" w:rsidRPr="000229CC">
        <w:rPr>
          <w:spacing w:val="-6"/>
        </w:rPr>
        <w:t>tests</w:t>
      </w:r>
      <w:r w:rsidR="009B066F">
        <w:rPr>
          <w:spacing w:val="-6"/>
        </w:rPr>
        <w:t>,</w:t>
      </w:r>
    </w:p>
    <w:p w14:paraId="5A63677F" w14:textId="10EC9BF2" w:rsidR="00B63C5E" w:rsidRPr="000229CC" w:rsidRDefault="001B6C41" w:rsidP="000229CC">
      <w:pPr>
        <w:pStyle w:val="Odstavecseseznamem"/>
        <w:numPr>
          <w:ilvl w:val="0"/>
          <w:numId w:val="19"/>
        </w:numPr>
        <w:tabs>
          <w:tab w:val="left" w:pos="1701"/>
        </w:tabs>
        <w:spacing w:before="0" w:line="276" w:lineRule="auto"/>
        <w:ind w:right="3" w:hanging="449"/>
        <w:rPr>
          <w:spacing w:val="-6"/>
        </w:rPr>
      </w:pPr>
      <w:r w:rsidRPr="000229CC">
        <w:rPr>
          <w:spacing w:val="-6"/>
        </w:rPr>
        <w:t xml:space="preserve">records and certificates of tests of equipment and materials used, if </w:t>
      </w:r>
      <w:r w:rsidR="006B2D97" w:rsidRPr="000229CC">
        <w:rPr>
          <w:spacing w:val="-6"/>
        </w:rPr>
        <w:t>required</w:t>
      </w:r>
      <w:r w:rsidR="009B066F">
        <w:rPr>
          <w:spacing w:val="-6"/>
        </w:rPr>
        <w:t>,</w:t>
      </w:r>
    </w:p>
    <w:p w14:paraId="32865811" w14:textId="06C15E8F" w:rsidR="00B63C5E" w:rsidRPr="000229CC" w:rsidRDefault="001B6C41" w:rsidP="000229CC">
      <w:pPr>
        <w:pStyle w:val="Odstavecseseznamem"/>
        <w:numPr>
          <w:ilvl w:val="0"/>
          <w:numId w:val="19"/>
        </w:numPr>
        <w:tabs>
          <w:tab w:val="left" w:pos="1701"/>
        </w:tabs>
        <w:spacing w:before="0" w:line="276" w:lineRule="auto"/>
        <w:ind w:left="1701" w:right="3" w:hanging="425"/>
        <w:rPr>
          <w:spacing w:val="-6"/>
        </w:rPr>
      </w:pPr>
      <w:r w:rsidRPr="000229CC">
        <w:rPr>
          <w:spacing w:val="-6"/>
        </w:rPr>
        <w:t xml:space="preserve">warranty certificates and operating instructions for the supplied equipment, if </w:t>
      </w:r>
      <w:r w:rsidR="006B2D97" w:rsidRPr="000229CC">
        <w:rPr>
          <w:spacing w:val="-6"/>
        </w:rPr>
        <w:t>required</w:t>
      </w:r>
      <w:r w:rsidR="009B066F">
        <w:rPr>
          <w:spacing w:val="-6"/>
        </w:rPr>
        <w:t>,</w:t>
      </w:r>
    </w:p>
    <w:p w14:paraId="66ED515A" w14:textId="16B88C35" w:rsidR="00B63C5E" w:rsidRPr="000229CC" w:rsidRDefault="001B6C41" w:rsidP="000229CC">
      <w:pPr>
        <w:pStyle w:val="Odstavecseseznamem"/>
        <w:numPr>
          <w:ilvl w:val="0"/>
          <w:numId w:val="19"/>
        </w:numPr>
        <w:tabs>
          <w:tab w:val="left" w:pos="1701"/>
        </w:tabs>
        <w:spacing w:before="0" w:line="276" w:lineRule="auto"/>
        <w:ind w:left="1701" w:right="3" w:hanging="425"/>
        <w:rPr>
          <w:spacing w:val="-6"/>
        </w:rPr>
      </w:pPr>
      <w:r w:rsidRPr="000229CC">
        <w:rPr>
          <w:spacing w:val="-6"/>
        </w:rPr>
        <w:t xml:space="preserve">documents on the performance of other prescribed tests, attestations, certificates, declarations of conformity of materials and products used, if </w:t>
      </w:r>
      <w:r w:rsidR="006B2D97" w:rsidRPr="000229CC">
        <w:rPr>
          <w:spacing w:val="-6"/>
        </w:rPr>
        <w:t>required</w:t>
      </w:r>
      <w:r w:rsidR="007B3549">
        <w:rPr>
          <w:spacing w:val="-6"/>
        </w:rPr>
        <w:t>,</w:t>
      </w:r>
    </w:p>
    <w:p w14:paraId="3956C6FB" w14:textId="6CC79A0B" w:rsidR="00B63C5E" w:rsidRPr="000229CC" w:rsidRDefault="001B6C41" w:rsidP="000229CC">
      <w:pPr>
        <w:pStyle w:val="Odstavecseseznamem"/>
        <w:numPr>
          <w:ilvl w:val="0"/>
          <w:numId w:val="19"/>
        </w:numPr>
        <w:tabs>
          <w:tab w:val="left" w:pos="1701"/>
        </w:tabs>
        <w:spacing w:before="0" w:line="276" w:lineRule="auto"/>
        <w:ind w:left="1701" w:right="3" w:hanging="425"/>
        <w:rPr>
          <w:spacing w:val="-6"/>
        </w:rPr>
      </w:pPr>
      <w:r w:rsidRPr="000229CC">
        <w:rPr>
          <w:spacing w:val="-6"/>
        </w:rPr>
        <w:t xml:space="preserve">handling and operating </w:t>
      </w:r>
      <w:r w:rsidR="007B3549">
        <w:rPr>
          <w:spacing w:val="-6"/>
        </w:rPr>
        <w:t>manuals</w:t>
      </w:r>
      <w:r w:rsidRPr="000229CC">
        <w:rPr>
          <w:spacing w:val="-6"/>
        </w:rPr>
        <w:t xml:space="preserve">, instructions for operation and maintenance of the </w:t>
      </w:r>
      <w:r w:rsidR="007B3549" w:rsidRPr="000229CC">
        <w:rPr>
          <w:spacing w:val="-6"/>
        </w:rPr>
        <w:t xml:space="preserve">equipment </w:t>
      </w:r>
      <w:r w:rsidRPr="000229CC">
        <w:rPr>
          <w:spacing w:val="-6"/>
        </w:rPr>
        <w:t xml:space="preserve">and maintenance documentation, if </w:t>
      </w:r>
      <w:r w:rsidR="006B2D97" w:rsidRPr="000229CC">
        <w:rPr>
          <w:spacing w:val="-6"/>
        </w:rPr>
        <w:t>required</w:t>
      </w:r>
      <w:r w:rsidR="007B3549">
        <w:rPr>
          <w:spacing w:val="-6"/>
        </w:rPr>
        <w:t>,</w:t>
      </w:r>
    </w:p>
    <w:p w14:paraId="4A2E3F69" w14:textId="507816F7" w:rsidR="00B63C5E" w:rsidRDefault="001B6C41" w:rsidP="000229CC">
      <w:pPr>
        <w:pStyle w:val="Odstavecseseznamem"/>
        <w:numPr>
          <w:ilvl w:val="0"/>
          <w:numId w:val="19"/>
        </w:numPr>
        <w:tabs>
          <w:tab w:val="left" w:pos="1701"/>
        </w:tabs>
        <w:spacing w:before="0" w:line="276" w:lineRule="auto"/>
        <w:ind w:left="1701" w:right="3" w:hanging="425"/>
        <w:rPr>
          <w:spacing w:val="-6"/>
        </w:rPr>
      </w:pPr>
      <w:r w:rsidRPr="000229CC">
        <w:rPr>
          <w:spacing w:val="-6"/>
        </w:rPr>
        <w:t xml:space="preserve">unless the </w:t>
      </w:r>
      <w:r w:rsidR="00336031">
        <w:rPr>
          <w:spacing w:val="-6"/>
        </w:rPr>
        <w:t>Contractor</w:t>
      </w:r>
      <w:r w:rsidRPr="000229CC">
        <w:rPr>
          <w:spacing w:val="-6"/>
        </w:rPr>
        <w:t xml:space="preserve"> has previously provided these documents to the </w:t>
      </w:r>
      <w:r w:rsidR="00336031">
        <w:rPr>
          <w:spacing w:val="-6"/>
        </w:rPr>
        <w:t>Client</w:t>
      </w:r>
      <w:r w:rsidRPr="000229CC">
        <w:rPr>
          <w:spacing w:val="-6"/>
        </w:rPr>
        <w:t xml:space="preserve">. If only part of the </w:t>
      </w:r>
      <w:r w:rsidR="00F228C8">
        <w:rPr>
          <w:spacing w:val="-6"/>
        </w:rPr>
        <w:t>Work</w:t>
      </w:r>
      <w:r w:rsidRPr="000229CC">
        <w:rPr>
          <w:spacing w:val="-6"/>
        </w:rPr>
        <w:t xml:space="preserve"> is being provided, the </w:t>
      </w:r>
      <w:r w:rsidR="00336031">
        <w:rPr>
          <w:spacing w:val="-6"/>
        </w:rPr>
        <w:t>Contractor</w:t>
      </w:r>
      <w:r w:rsidRPr="000229CC">
        <w:rPr>
          <w:spacing w:val="-6"/>
        </w:rPr>
        <w:t xml:space="preserve"> shall provide the </w:t>
      </w:r>
      <w:r w:rsidR="00336031">
        <w:rPr>
          <w:spacing w:val="-6"/>
        </w:rPr>
        <w:t>Client</w:t>
      </w:r>
      <w:r w:rsidRPr="000229CC">
        <w:rPr>
          <w:spacing w:val="-6"/>
        </w:rPr>
        <w:t xml:space="preserve"> with the documents relating to such part of the </w:t>
      </w:r>
      <w:r w:rsidR="00F228C8">
        <w:rPr>
          <w:spacing w:val="-6"/>
        </w:rPr>
        <w:t>Work</w:t>
      </w:r>
      <w:r w:rsidRPr="000229CC">
        <w:rPr>
          <w:spacing w:val="-6"/>
        </w:rPr>
        <w:t>.</w:t>
      </w:r>
    </w:p>
    <w:p w14:paraId="65EDCCE2" w14:textId="1151F96D" w:rsidR="009C4413" w:rsidRPr="009C4413" w:rsidRDefault="009C4413" w:rsidP="009C4413">
      <w:pPr>
        <w:pStyle w:val="Odstavecseseznamem"/>
        <w:numPr>
          <w:ilvl w:val="1"/>
          <w:numId w:val="12"/>
        </w:numPr>
        <w:tabs>
          <w:tab w:val="left" w:pos="1270"/>
          <w:tab w:val="left" w:pos="1273"/>
        </w:tabs>
        <w:spacing w:before="0" w:line="276" w:lineRule="auto"/>
        <w:ind w:left="1270" w:right="3" w:hanging="845"/>
        <w:rPr>
          <w:spacing w:val="-2"/>
        </w:rPr>
      </w:pPr>
      <w:r w:rsidRPr="00942075">
        <w:rPr>
          <w:spacing w:val="-2"/>
        </w:rPr>
        <w:t xml:space="preserve">The </w:t>
      </w:r>
      <w:r w:rsidR="00336031">
        <w:rPr>
          <w:spacing w:val="-2"/>
        </w:rPr>
        <w:t>Contractor</w:t>
      </w:r>
      <w:r w:rsidRPr="00942075">
        <w:rPr>
          <w:spacing w:val="-2"/>
        </w:rPr>
        <w:t xml:space="preserve"> is obliged to submit the following documentation to the </w:t>
      </w:r>
      <w:r w:rsidR="00336031">
        <w:rPr>
          <w:spacing w:val="-2"/>
        </w:rPr>
        <w:t>Client</w:t>
      </w:r>
      <w:r w:rsidRPr="00942075">
        <w:rPr>
          <w:spacing w:val="-2"/>
        </w:rPr>
        <w:t xml:space="preserve"> no later than the Acceptance Procedure</w:t>
      </w:r>
      <w:r w:rsidR="00377A69">
        <w:t xml:space="preserve">, in relation to the </w:t>
      </w:r>
      <w:r w:rsidR="006B3811">
        <w:t xml:space="preserve">handover of the </w:t>
      </w:r>
      <w:r w:rsidR="00377A69">
        <w:t xml:space="preserve">part of the </w:t>
      </w:r>
      <w:r w:rsidR="00F228C8">
        <w:t>Work</w:t>
      </w:r>
      <w:r w:rsidR="00377A69">
        <w:t xml:space="preserve"> and the </w:t>
      </w:r>
      <w:r w:rsidR="00F228C8">
        <w:t>Work</w:t>
      </w:r>
      <w:r w:rsidR="00377A69">
        <w:t xml:space="preserve"> </w:t>
      </w:r>
      <w:proofErr w:type="spellStart"/>
      <w:r w:rsidR="006B3811">
        <w:t>Work</w:t>
      </w:r>
      <w:proofErr w:type="spellEnd"/>
      <w:r w:rsidR="006B3811" w:rsidRPr="00C87752">
        <w:t xml:space="preserve"> as a whole</w:t>
      </w:r>
      <w:r w:rsidR="006B3811">
        <w:t xml:space="preserve"> </w:t>
      </w:r>
      <w:r w:rsidR="006B3811" w:rsidRPr="00C87752">
        <w:t>upon the handover of the second completed</w:t>
      </w:r>
      <w:r w:rsidR="006B3811">
        <w:t xml:space="preserve"> part</w:t>
      </w:r>
      <w:r w:rsidRPr="009C4413">
        <w:rPr>
          <w:spacing w:val="-2"/>
        </w:rPr>
        <w:t>:</w:t>
      </w:r>
    </w:p>
    <w:p w14:paraId="41754EBC" w14:textId="77777777" w:rsidR="009C4413" w:rsidRDefault="009C4413" w:rsidP="0027600C">
      <w:pPr>
        <w:pStyle w:val="Odstavecseseznamem"/>
        <w:numPr>
          <w:ilvl w:val="0"/>
          <w:numId w:val="26"/>
        </w:numPr>
        <w:tabs>
          <w:tab w:val="left" w:pos="1701"/>
        </w:tabs>
        <w:spacing w:before="0" w:line="276" w:lineRule="auto"/>
        <w:ind w:right="3" w:hanging="449"/>
      </w:pPr>
      <w:r>
        <w:t>project documentation including drawings and calculations (strength, expansion, circulation, etc.),</w:t>
      </w:r>
    </w:p>
    <w:p w14:paraId="26B67099" w14:textId="3604E9E0" w:rsidR="009C4413" w:rsidRDefault="009C4413" w:rsidP="0027600C">
      <w:pPr>
        <w:pStyle w:val="Odstavecseseznamem"/>
        <w:numPr>
          <w:ilvl w:val="0"/>
          <w:numId w:val="26"/>
        </w:numPr>
        <w:tabs>
          <w:tab w:val="left" w:pos="1701"/>
        </w:tabs>
        <w:spacing w:before="0" w:line="276" w:lineRule="auto"/>
        <w:ind w:right="3" w:hanging="449"/>
      </w:pPr>
      <w:r>
        <w:t>accompanying technical documentation (authorizations, certificates, inspection and testing plan, technological procedures, WPS, welder certificates, material certificates, NDT protocols, pressure test protocols, etc.),</w:t>
      </w:r>
    </w:p>
    <w:p w14:paraId="24992B9C" w14:textId="12B061FF" w:rsidR="009C4413" w:rsidRDefault="00B87CE5" w:rsidP="0027600C">
      <w:pPr>
        <w:pStyle w:val="Odstavecseseznamem"/>
        <w:numPr>
          <w:ilvl w:val="0"/>
          <w:numId w:val="26"/>
        </w:numPr>
        <w:tabs>
          <w:tab w:val="left" w:pos="1701"/>
        </w:tabs>
        <w:spacing w:before="0" w:line="276" w:lineRule="auto"/>
        <w:ind w:right="3" w:hanging="449"/>
      </w:pPr>
      <w:r>
        <w:t>C</w:t>
      </w:r>
      <w:r w:rsidR="009C4413">
        <w:t xml:space="preserve">onstruction </w:t>
      </w:r>
      <w:r>
        <w:t>Site D</w:t>
      </w:r>
      <w:r w:rsidR="009C4413">
        <w:t>iary,</w:t>
      </w:r>
    </w:p>
    <w:p w14:paraId="010087CA" w14:textId="77777777" w:rsidR="009C4413" w:rsidRDefault="009C4413" w:rsidP="0027600C">
      <w:pPr>
        <w:pStyle w:val="Odstavecseseznamem"/>
        <w:numPr>
          <w:ilvl w:val="0"/>
          <w:numId w:val="26"/>
        </w:numPr>
        <w:tabs>
          <w:tab w:val="left" w:pos="1701"/>
        </w:tabs>
        <w:spacing w:before="0" w:line="276" w:lineRule="auto"/>
        <w:ind w:right="3" w:hanging="449"/>
      </w:pPr>
      <w:r>
        <w:t>photo documentation of the assembly process,</w:t>
      </w:r>
    </w:p>
    <w:p w14:paraId="5426CDE7" w14:textId="649E156B" w:rsidR="009C4413" w:rsidRDefault="009C4413" w:rsidP="0027600C">
      <w:pPr>
        <w:pStyle w:val="Odstavecseseznamem"/>
        <w:numPr>
          <w:ilvl w:val="0"/>
          <w:numId w:val="26"/>
        </w:numPr>
        <w:tabs>
          <w:tab w:val="left" w:pos="1701"/>
        </w:tabs>
        <w:spacing w:before="0" w:line="276" w:lineRule="auto"/>
        <w:ind w:right="3" w:hanging="449"/>
      </w:pPr>
      <w:r>
        <w:t>record of ecological waste disposal,</w:t>
      </w:r>
    </w:p>
    <w:p w14:paraId="309EB2BC" w14:textId="02364250" w:rsidR="009C4413" w:rsidRDefault="009C4413" w:rsidP="009C4413">
      <w:pPr>
        <w:pStyle w:val="Odstavecseseznamem"/>
        <w:tabs>
          <w:tab w:val="left" w:pos="1270"/>
          <w:tab w:val="left" w:pos="1273"/>
        </w:tabs>
        <w:spacing w:before="0" w:line="276" w:lineRule="auto"/>
        <w:ind w:left="1270" w:right="3" w:firstLine="0"/>
      </w:pPr>
      <w:r>
        <w:t>The documentation will be submitted in Czech in the form of:</w:t>
      </w:r>
    </w:p>
    <w:p w14:paraId="533BB66E" w14:textId="1C1D765D" w:rsidR="009C4413" w:rsidRDefault="009C4413" w:rsidP="009C4413">
      <w:pPr>
        <w:widowControl/>
        <w:numPr>
          <w:ilvl w:val="2"/>
          <w:numId w:val="25"/>
        </w:numPr>
        <w:tabs>
          <w:tab w:val="clear" w:pos="2160"/>
          <w:tab w:val="num" w:pos="1701"/>
        </w:tabs>
        <w:autoSpaceDE/>
        <w:autoSpaceDN/>
        <w:spacing w:line="276" w:lineRule="auto"/>
        <w:ind w:left="1701" w:hanging="425"/>
        <w:jc w:val="both"/>
      </w:pPr>
      <w:r>
        <w:t xml:space="preserve">1 </w:t>
      </w:r>
      <w:r w:rsidR="00E77EA2">
        <w:t xml:space="preserve">set </w:t>
      </w:r>
      <w:r>
        <w:t>in digital form on a flash drive,</w:t>
      </w:r>
    </w:p>
    <w:p w14:paraId="34D27586" w14:textId="672F992D" w:rsidR="009C4413" w:rsidRDefault="009C4413" w:rsidP="009C4413">
      <w:pPr>
        <w:widowControl/>
        <w:numPr>
          <w:ilvl w:val="2"/>
          <w:numId w:val="25"/>
        </w:numPr>
        <w:tabs>
          <w:tab w:val="clear" w:pos="2160"/>
          <w:tab w:val="num" w:pos="1701"/>
        </w:tabs>
        <w:autoSpaceDE/>
        <w:autoSpaceDN/>
        <w:spacing w:line="276" w:lineRule="auto"/>
        <w:ind w:left="1701" w:hanging="425"/>
        <w:jc w:val="both"/>
      </w:pPr>
      <w:r>
        <w:t xml:space="preserve">2 </w:t>
      </w:r>
      <w:r w:rsidR="00E77EA2">
        <w:t xml:space="preserve">sets of </w:t>
      </w:r>
      <w:r>
        <w:t xml:space="preserve">printed </w:t>
      </w:r>
      <w:r w:rsidR="00E77EA2">
        <w:t>hard copies</w:t>
      </w:r>
      <w:r>
        <w:t>,</w:t>
      </w:r>
    </w:p>
    <w:p w14:paraId="298DBC87" w14:textId="1DAF7621" w:rsidR="009C4413" w:rsidRPr="009C4413" w:rsidRDefault="009C4413" w:rsidP="009C4413">
      <w:pPr>
        <w:pStyle w:val="Odstavecseseznamem"/>
        <w:tabs>
          <w:tab w:val="left" w:pos="1270"/>
          <w:tab w:val="left" w:pos="1273"/>
        </w:tabs>
        <w:spacing w:before="0" w:line="276" w:lineRule="auto"/>
        <w:ind w:left="1270" w:right="3" w:firstLine="0"/>
        <w:rPr>
          <w:spacing w:val="-6"/>
        </w:rPr>
      </w:pPr>
      <w:r>
        <w:t>All documentation must be submitted in editable format in DXF, DWG, DOC, etc.</w:t>
      </w:r>
    </w:p>
    <w:p w14:paraId="6B437E9A" w14:textId="34CC24D1" w:rsidR="00B63C5E" w:rsidRPr="00DA7EF0" w:rsidRDefault="00E42FFB" w:rsidP="000229CC">
      <w:pPr>
        <w:pStyle w:val="Odstavecseseznamem"/>
        <w:numPr>
          <w:ilvl w:val="1"/>
          <w:numId w:val="12"/>
        </w:numPr>
        <w:tabs>
          <w:tab w:val="left" w:pos="1270"/>
          <w:tab w:val="left" w:pos="1273"/>
        </w:tabs>
        <w:spacing w:before="0" w:line="276" w:lineRule="auto"/>
        <w:ind w:left="1270" w:right="3" w:hanging="845"/>
      </w:pPr>
      <w:r>
        <w:rPr>
          <w:spacing w:val="-4"/>
        </w:rPr>
        <w:t>In the</w:t>
      </w:r>
      <w:r w:rsidR="001B6C41" w:rsidRPr="00DA7EF0">
        <w:rPr>
          <w:spacing w:val="-10"/>
        </w:rPr>
        <w:t xml:space="preserve"> </w:t>
      </w:r>
      <w:r w:rsidR="001B6C41" w:rsidRPr="00DA7EF0">
        <w:rPr>
          <w:spacing w:val="-4"/>
        </w:rPr>
        <w:t>Acceptance</w:t>
      </w:r>
      <w:r w:rsidR="001B6C41" w:rsidRPr="00DA7EF0">
        <w:rPr>
          <w:spacing w:val="-10"/>
        </w:rPr>
        <w:t xml:space="preserve"> </w:t>
      </w:r>
      <w:r>
        <w:rPr>
          <w:spacing w:val="-4"/>
        </w:rPr>
        <w:t>Procedure,</w:t>
      </w:r>
      <w:r w:rsidRPr="00DA7EF0">
        <w:rPr>
          <w:spacing w:val="-10"/>
        </w:rPr>
        <w:t xml:space="preserve"> </w:t>
      </w:r>
      <w:r>
        <w:rPr>
          <w:spacing w:val="-4"/>
        </w:rPr>
        <w:t>the</w:t>
      </w:r>
      <w:r w:rsidRPr="00DA7EF0">
        <w:rPr>
          <w:spacing w:val="-9"/>
        </w:rPr>
        <w:t xml:space="preserve"> </w:t>
      </w:r>
      <w:r w:rsidR="00336031">
        <w:rPr>
          <w:spacing w:val="-4"/>
        </w:rPr>
        <w:t>Contractor</w:t>
      </w:r>
      <w:r w:rsidR="001B6C41" w:rsidRPr="00DA7EF0">
        <w:rPr>
          <w:spacing w:val="-9"/>
        </w:rPr>
        <w:t xml:space="preserve"> </w:t>
      </w:r>
      <w:r w:rsidR="001B6C41" w:rsidRPr="00DA7EF0">
        <w:rPr>
          <w:spacing w:val="-4"/>
        </w:rPr>
        <w:t>will write</w:t>
      </w:r>
      <w:r w:rsidR="001B6C41" w:rsidRPr="00DA7EF0">
        <w:rPr>
          <w:spacing w:val="-9"/>
        </w:rPr>
        <w:t xml:space="preserve"> </w:t>
      </w:r>
      <w:r>
        <w:rPr>
          <w:spacing w:val="-4"/>
        </w:rPr>
        <w:t>P</w:t>
      </w:r>
      <w:r w:rsidR="001B6C41" w:rsidRPr="00DA7EF0">
        <w:rPr>
          <w:spacing w:val="-4"/>
        </w:rPr>
        <w:t>rotocol</w:t>
      </w:r>
      <w:r w:rsidR="001B6C41" w:rsidRPr="00DA7EF0">
        <w:rPr>
          <w:spacing w:val="-9"/>
        </w:rPr>
        <w:t xml:space="preserve"> </w:t>
      </w:r>
      <w:r>
        <w:rPr>
          <w:spacing w:val="-4"/>
        </w:rPr>
        <w:t>on</w:t>
      </w:r>
      <w:r w:rsidRPr="00DA7EF0">
        <w:rPr>
          <w:spacing w:val="-9"/>
        </w:rPr>
        <w:t xml:space="preserve"> </w:t>
      </w:r>
      <w:r>
        <w:rPr>
          <w:spacing w:val="-4"/>
        </w:rPr>
        <w:t>H</w:t>
      </w:r>
      <w:r w:rsidR="001B6C41" w:rsidRPr="00DA7EF0">
        <w:rPr>
          <w:spacing w:val="-4"/>
        </w:rPr>
        <w:t>andover</w:t>
      </w:r>
      <w:r w:rsidR="001B6C41" w:rsidRPr="00DA7EF0">
        <w:rPr>
          <w:spacing w:val="-9"/>
        </w:rPr>
        <w:t xml:space="preserve"> </w:t>
      </w:r>
      <w:r w:rsidR="001B6C41" w:rsidRPr="00DA7EF0">
        <w:rPr>
          <w:spacing w:val="-4"/>
        </w:rPr>
        <w:t>and</w:t>
      </w:r>
      <w:r w:rsidR="001B6C41" w:rsidRPr="00DA7EF0">
        <w:rPr>
          <w:spacing w:val="-7"/>
        </w:rPr>
        <w:t xml:space="preserve"> </w:t>
      </w:r>
      <w:r>
        <w:rPr>
          <w:spacing w:val="-4"/>
        </w:rPr>
        <w:t>A</w:t>
      </w:r>
      <w:r w:rsidR="00F228C8">
        <w:rPr>
          <w:spacing w:val="-4"/>
        </w:rPr>
        <w:t>cceptance</w:t>
      </w:r>
      <w:r w:rsidR="001B6C41" w:rsidRPr="00DA7EF0">
        <w:rPr>
          <w:spacing w:val="-4"/>
        </w:rPr>
        <w:t xml:space="preserve"> </w:t>
      </w:r>
      <w:r w:rsidR="001B6C41" w:rsidRPr="00DA7EF0">
        <w:rPr>
          <w:spacing w:val="-9"/>
        </w:rPr>
        <w:t xml:space="preserve">of </w:t>
      </w:r>
      <w:r w:rsidR="001B6C41" w:rsidRPr="00DA7EF0">
        <w:rPr>
          <w:spacing w:val="-4"/>
        </w:rPr>
        <w:t xml:space="preserve">the </w:t>
      </w:r>
      <w:r w:rsidR="00F228C8">
        <w:rPr>
          <w:spacing w:val="-4"/>
        </w:rPr>
        <w:t>Work</w:t>
      </w:r>
      <w:r>
        <w:rPr>
          <w:spacing w:val="-4"/>
        </w:rPr>
        <w:t xml:space="preserve"> or its part</w:t>
      </w:r>
      <w:r w:rsidR="001B6C41" w:rsidRPr="00DA7EF0">
        <w:rPr>
          <w:spacing w:val="-4"/>
        </w:rPr>
        <w:t>,</w:t>
      </w:r>
      <w:r w:rsidR="001B6C41" w:rsidRPr="00DA7EF0">
        <w:rPr>
          <w:spacing w:val="-9"/>
        </w:rPr>
        <w:t xml:space="preserve"> </w:t>
      </w:r>
      <w:r>
        <w:rPr>
          <w:spacing w:val="-4"/>
        </w:rPr>
        <w:t>which</w:t>
      </w:r>
      <w:r w:rsidRPr="00DA7EF0">
        <w:rPr>
          <w:spacing w:val="-8"/>
        </w:rPr>
        <w:t xml:space="preserve"> </w:t>
      </w:r>
      <w:r>
        <w:rPr>
          <w:spacing w:val="-4"/>
        </w:rPr>
        <w:t>shall</w:t>
      </w:r>
      <w:r w:rsidRPr="00DA7EF0">
        <w:rPr>
          <w:spacing w:val="-4"/>
        </w:rPr>
        <w:t xml:space="preserve"> </w:t>
      </w:r>
      <w:r w:rsidR="006B2D97" w:rsidRPr="00DA7EF0">
        <w:rPr>
          <w:spacing w:val="-2"/>
        </w:rPr>
        <w:t>contain</w:t>
      </w:r>
      <w:r>
        <w:rPr>
          <w:spacing w:val="-2"/>
        </w:rPr>
        <w:t>:</w:t>
      </w:r>
    </w:p>
    <w:p w14:paraId="175CC386" w14:textId="2257F8CC" w:rsidR="00B63C5E" w:rsidRPr="00DA7EF0" w:rsidRDefault="00B2747C" w:rsidP="000229CC">
      <w:pPr>
        <w:pStyle w:val="Odstavecseseznamem"/>
        <w:numPr>
          <w:ilvl w:val="0"/>
          <w:numId w:val="20"/>
        </w:numPr>
        <w:tabs>
          <w:tab w:val="left" w:pos="1701"/>
        </w:tabs>
        <w:spacing w:before="0" w:line="276" w:lineRule="auto"/>
        <w:ind w:right="3" w:hanging="449"/>
      </w:pPr>
      <w:r>
        <w:rPr>
          <w:spacing w:val="-6"/>
        </w:rPr>
        <w:t>designation of the part of the Work,</w:t>
      </w:r>
    </w:p>
    <w:p w14:paraId="5CC59C9B" w14:textId="58C4266F" w:rsidR="00B63C5E" w:rsidRPr="00DA7EF0" w:rsidRDefault="001B6C41" w:rsidP="000229CC">
      <w:pPr>
        <w:pStyle w:val="Odstavecseseznamem"/>
        <w:numPr>
          <w:ilvl w:val="0"/>
          <w:numId w:val="20"/>
        </w:numPr>
        <w:tabs>
          <w:tab w:val="left" w:pos="1701"/>
        </w:tabs>
        <w:spacing w:before="0" w:line="276" w:lineRule="auto"/>
        <w:ind w:right="3" w:hanging="449"/>
      </w:pPr>
      <w:r w:rsidRPr="00127981">
        <w:t xml:space="preserve">identification of the </w:t>
      </w:r>
      <w:r w:rsidR="00336031">
        <w:t>Client</w:t>
      </w:r>
      <w:r w:rsidRPr="00127981">
        <w:t xml:space="preserve"> and </w:t>
      </w:r>
      <w:r w:rsidR="00B2747C">
        <w:t xml:space="preserve">the </w:t>
      </w:r>
      <w:r w:rsidR="00336031">
        <w:t>Contractor</w:t>
      </w:r>
      <w:r w:rsidRPr="00127981">
        <w:t xml:space="preserve">, </w:t>
      </w:r>
      <w:r w:rsidR="0047755B" w:rsidRPr="00127981">
        <w:t>number,</w:t>
      </w:r>
      <w:r w:rsidRPr="00127981">
        <w:t xml:space="preserve"> and date of conclusion of this </w:t>
      </w:r>
      <w:r w:rsidR="00B2747C">
        <w:t>Agreement,</w:t>
      </w:r>
    </w:p>
    <w:p w14:paraId="2415D79A" w14:textId="2E8FC666" w:rsidR="00B63C5E" w:rsidRPr="00DA7EF0" w:rsidRDefault="001B6C41" w:rsidP="000229CC">
      <w:pPr>
        <w:pStyle w:val="Odstavecseseznamem"/>
        <w:numPr>
          <w:ilvl w:val="0"/>
          <w:numId w:val="20"/>
        </w:numPr>
        <w:tabs>
          <w:tab w:val="left" w:pos="1701"/>
        </w:tabs>
        <w:spacing w:before="0" w:line="276" w:lineRule="auto"/>
        <w:ind w:right="3" w:hanging="449"/>
      </w:pPr>
      <w:r w:rsidRPr="00127981">
        <w:t xml:space="preserve">commencement and completion of </w:t>
      </w:r>
      <w:r w:rsidR="00F70750">
        <w:t>works</w:t>
      </w:r>
      <w:r w:rsidR="00F70750" w:rsidRPr="00127981">
        <w:t xml:space="preserve"> </w:t>
      </w:r>
      <w:r w:rsidRPr="00127981">
        <w:t xml:space="preserve">on the part of the </w:t>
      </w:r>
      <w:r w:rsidR="00F228C8">
        <w:t>Work</w:t>
      </w:r>
      <w:r w:rsidRPr="00127981">
        <w:t xml:space="preserve"> being </w:t>
      </w:r>
      <w:r w:rsidR="006B2D97" w:rsidRPr="00127981">
        <w:t>constructed</w:t>
      </w:r>
      <w:r w:rsidR="00F70750">
        <w:t>,</w:t>
      </w:r>
    </w:p>
    <w:p w14:paraId="74FCFAFF" w14:textId="7C3733DC" w:rsidR="00B63C5E" w:rsidRPr="00DA7EF0" w:rsidRDefault="001B6C41" w:rsidP="000229CC">
      <w:pPr>
        <w:pStyle w:val="Odstavecseseznamem"/>
        <w:numPr>
          <w:ilvl w:val="0"/>
          <w:numId w:val="20"/>
        </w:numPr>
        <w:tabs>
          <w:tab w:val="left" w:pos="1701"/>
        </w:tabs>
        <w:spacing w:before="0" w:line="276" w:lineRule="auto"/>
        <w:ind w:right="3" w:hanging="449"/>
      </w:pPr>
      <w:r w:rsidRPr="00127981">
        <w:t xml:space="preserve">the </w:t>
      </w:r>
      <w:r w:rsidR="00336031">
        <w:t>Client</w:t>
      </w:r>
      <w:r w:rsidRPr="00127981">
        <w:t xml:space="preserve">'s declaration of acceptance of a part of the </w:t>
      </w:r>
      <w:r w:rsidR="00F228C8">
        <w:t>Work</w:t>
      </w:r>
      <w:r w:rsidRPr="00127981">
        <w:t xml:space="preserve">, with defects (including the deadline for their removal) or without defects, or a declaration of refusal to accept a part of the </w:t>
      </w:r>
      <w:r w:rsidR="00F228C8">
        <w:t>Work</w:t>
      </w:r>
      <w:r w:rsidR="00F70750">
        <w:t>,</w:t>
      </w:r>
    </w:p>
    <w:p w14:paraId="2835F07D" w14:textId="13178374" w:rsidR="00B63C5E" w:rsidRPr="00DA7EF0" w:rsidRDefault="001B6C41" w:rsidP="000229CC">
      <w:pPr>
        <w:pStyle w:val="Odstavecseseznamem"/>
        <w:numPr>
          <w:ilvl w:val="0"/>
          <w:numId w:val="20"/>
        </w:numPr>
        <w:tabs>
          <w:tab w:val="left" w:pos="1701"/>
        </w:tabs>
        <w:spacing w:before="0" w:line="276" w:lineRule="auto"/>
        <w:ind w:right="3" w:hanging="449"/>
      </w:pPr>
      <w:r w:rsidRPr="00DA7EF0">
        <w:t xml:space="preserve">date and place of </w:t>
      </w:r>
      <w:r w:rsidR="00A17F04" w:rsidRPr="00DA7EF0">
        <w:t>drafting</w:t>
      </w:r>
      <w:r w:rsidRPr="00DA7EF0">
        <w:t xml:space="preserve"> the </w:t>
      </w:r>
      <w:r w:rsidR="0044770D">
        <w:t>protocols</w:t>
      </w:r>
      <w:r w:rsidR="00F70750">
        <w:t>,</w:t>
      </w:r>
    </w:p>
    <w:p w14:paraId="3857BBF5" w14:textId="668D5ABE" w:rsidR="00B63C5E" w:rsidRPr="00DA7EF0" w:rsidRDefault="001B6C41" w:rsidP="000229CC">
      <w:pPr>
        <w:pStyle w:val="Odstavecseseznamem"/>
        <w:numPr>
          <w:ilvl w:val="0"/>
          <w:numId w:val="20"/>
        </w:numPr>
        <w:tabs>
          <w:tab w:val="left" w:pos="1701"/>
        </w:tabs>
        <w:spacing w:before="0" w:line="276" w:lineRule="auto"/>
        <w:ind w:right="3" w:hanging="449"/>
      </w:pPr>
      <w:r w:rsidRPr="00127981">
        <w:t xml:space="preserve">names and signatures of representatives of the </w:t>
      </w:r>
      <w:r w:rsidR="00336031">
        <w:t>Contractor</w:t>
      </w:r>
      <w:r w:rsidR="00F70750">
        <w:t>’s</w:t>
      </w:r>
      <w:r w:rsidRPr="00127981">
        <w:t xml:space="preserve"> and the </w:t>
      </w:r>
      <w:r w:rsidR="0044770D">
        <w:t xml:space="preserve">Client’s </w:t>
      </w:r>
      <w:r w:rsidR="0044770D" w:rsidRPr="00127981">
        <w:t>authorized</w:t>
      </w:r>
      <w:r w:rsidRPr="00127981">
        <w:t xml:space="preserve"> </w:t>
      </w:r>
      <w:r w:rsidR="00F70750">
        <w:t xml:space="preserve">persons </w:t>
      </w:r>
      <w:r w:rsidRPr="00127981">
        <w:t xml:space="preserve">to hand over and take over a part of the </w:t>
      </w:r>
      <w:r w:rsidR="00F228C8">
        <w:t>Work</w:t>
      </w:r>
      <w:r w:rsidR="00F70750">
        <w:t>,</w:t>
      </w:r>
    </w:p>
    <w:p w14:paraId="18D289F6" w14:textId="67FC6733" w:rsidR="00B63C5E" w:rsidRPr="00DA7EF0" w:rsidRDefault="001B6C41" w:rsidP="000229CC">
      <w:pPr>
        <w:pStyle w:val="Odstavecseseznamem"/>
        <w:numPr>
          <w:ilvl w:val="0"/>
          <w:numId w:val="20"/>
        </w:numPr>
        <w:tabs>
          <w:tab w:val="left" w:pos="1701"/>
        </w:tabs>
        <w:spacing w:before="0" w:line="276" w:lineRule="auto"/>
        <w:ind w:right="3" w:hanging="449"/>
      </w:pPr>
      <w:r w:rsidRPr="00DA7EF0">
        <w:t xml:space="preserve">list of submitted </w:t>
      </w:r>
      <w:r w:rsidR="006B2D97" w:rsidRPr="00DA7EF0">
        <w:t>documentation</w:t>
      </w:r>
      <w:r w:rsidR="00F70750">
        <w:t>,</w:t>
      </w:r>
    </w:p>
    <w:p w14:paraId="600361AE" w14:textId="42691073" w:rsidR="00B63C5E" w:rsidRPr="00DA7EF0" w:rsidRDefault="001B6C41" w:rsidP="000229CC">
      <w:pPr>
        <w:pStyle w:val="Odstavecseseznamem"/>
        <w:numPr>
          <w:ilvl w:val="0"/>
          <w:numId w:val="20"/>
        </w:numPr>
        <w:tabs>
          <w:tab w:val="left" w:pos="1701"/>
        </w:tabs>
        <w:spacing w:before="0" w:line="276" w:lineRule="auto"/>
        <w:ind w:right="3" w:hanging="449"/>
      </w:pPr>
      <w:r w:rsidRPr="00127981">
        <w:t xml:space="preserve">a list of costs from commencement to completion of the </w:t>
      </w:r>
      <w:r w:rsidR="00F228C8">
        <w:t>Work</w:t>
      </w:r>
      <w:r w:rsidRPr="00127981">
        <w:t xml:space="preserve"> </w:t>
      </w:r>
      <w:r w:rsidR="006B2D97" w:rsidRPr="00127981">
        <w:t>section</w:t>
      </w:r>
      <w:r w:rsidR="00F70750">
        <w:t>,</w:t>
      </w:r>
    </w:p>
    <w:p w14:paraId="7CC73CB4" w14:textId="77777777" w:rsidR="00B63C5E" w:rsidRPr="00DA7EF0" w:rsidRDefault="001B6C41" w:rsidP="000229CC">
      <w:pPr>
        <w:pStyle w:val="Odstavecseseznamem"/>
        <w:numPr>
          <w:ilvl w:val="0"/>
          <w:numId w:val="20"/>
        </w:numPr>
        <w:tabs>
          <w:tab w:val="left" w:pos="1701"/>
        </w:tabs>
        <w:spacing w:before="0" w:line="276" w:lineRule="auto"/>
        <w:ind w:right="3" w:hanging="449"/>
      </w:pPr>
      <w:r w:rsidRPr="00DA7EF0">
        <w:t>construction site clearance deadline.</w:t>
      </w:r>
    </w:p>
    <w:p w14:paraId="0270C632" w14:textId="2F870C42" w:rsidR="00B63C5E" w:rsidRPr="00DA7EF0" w:rsidRDefault="00F70750" w:rsidP="000229CC">
      <w:pPr>
        <w:pStyle w:val="Odstavecseseznamem"/>
        <w:numPr>
          <w:ilvl w:val="1"/>
          <w:numId w:val="12"/>
        </w:numPr>
        <w:tabs>
          <w:tab w:val="left" w:pos="1270"/>
          <w:tab w:val="left" w:pos="1273"/>
        </w:tabs>
        <w:spacing w:before="0" w:line="276" w:lineRule="auto"/>
        <w:ind w:left="1270" w:right="3" w:hanging="845"/>
      </w:pPr>
      <w:r>
        <w:rPr>
          <w:spacing w:val="-14"/>
        </w:rPr>
        <w:t>I</w:t>
      </w:r>
      <w:r>
        <w:t>n</w:t>
      </w:r>
      <w:r w:rsidRPr="00DA7EF0">
        <w:rPr>
          <w:spacing w:val="-14"/>
        </w:rPr>
        <w:t xml:space="preserve"> </w:t>
      </w:r>
      <w:r w:rsidR="0044770D" w:rsidRPr="000229CC">
        <w:rPr>
          <w:spacing w:val="-2"/>
        </w:rPr>
        <w:t>case</w:t>
      </w:r>
      <w:r w:rsidR="001B6C41" w:rsidRPr="00DA7EF0">
        <w:t xml:space="preserve"> the </w:t>
      </w:r>
      <w:r w:rsidR="00336031">
        <w:t>Clien</w:t>
      </w:r>
      <w:r w:rsidR="0044770D">
        <w:t>t</w:t>
      </w:r>
      <w:r w:rsidR="001B6C41" w:rsidRPr="00DA7EF0">
        <w:t xml:space="preserve"> will take over part of the </w:t>
      </w:r>
      <w:r w:rsidR="00F228C8">
        <w:t>Work</w:t>
      </w:r>
      <w:r w:rsidR="001B6C41" w:rsidRPr="00DA7EF0">
        <w:t xml:space="preserve"> with</w:t>
      </w:r>
      <w:r w:rsidR="001B6C41" w:rsidRPr="00DA7EF0">
        <w:rPr>
          <w:spacing w:val="-14"/>
        </w:rPr>
        <w:t xml:space="preserve"> </w:t>
      </w:r>
      <w:r w:rsidR="001B6C41" w:rsidRPr="00DA7EF0">
        <w:t xml:space="preserve">defects or incomplete </w:t>
      </w:r>
      <w:r w:rsidR="00F228C8">
        <w:t>Work</w:t>
      </w:r>
      <w:r w:rsidR="001B6C41" w:rsidRPr="00DA7EF0">
        <w:t xml:space="preserve">, the </w:t>
      </w:r>
      <w:r w:rsidR="00336031">
        <w:t>Client</w:t>
      </w:r>
      <w:r w:rsidR="008B07FA">
        <w:t xml:space="preserve"> </w:t>
      </w:r>
      <w:r w:rsidR="001B6C41" w:rsidRPr="00DA7EF0">
        <w:t>shall</w:t>
      </w:r>
      <w:r w:rsidR="0044770D">
        <w:t xml:space="preserve"> </w:t>
      </w:r>
      <w:r w:rsidR="001B6C41" w:rsidRPr="00DA7EF0">
        <w:t xml:space="preserve">determine the deadlines for the removal of these defects or incomplete </w:t>
      </w:r>
      <w:r w:rsidR="0006490A">
        <w:t>items</w:t>
      </w:r>
      <w:r w:rsidR="0006490A" w:rsidRPr="00DA7EF0">
        <w:t xml:space="preserve"> </w:t>
      </w:r>
      <w:r w:rsidR="001B6C41" w:rsidRPr="00DA7EF0">
        <w:t xml:space="preserve">specified in the </w:t>
      </w:r>
      <w:r>
        <w:t>P</w:t>
      </w:r>
      <w:r w:rsidR="001B6C41" w:rsidRPr="00DA7EF0">
        <w:t xml:space="preserve">rotocol on the </w:t>
      </w:r>
      <w:r>
        <w:t>H</w:t>
      </w:r>
      <w:r w:rsidR="001B6C41" w:rsidRPr="00DA7EF0">
        <w:t xml:space="preserve">andover and </w:t>
      </w:r>
      <w:r>
        <w:t>A</w:t>
      </w:r>
      <w:r w:rsidR="001B6C41" w:rsidRPr="00DA7EF0">
        <w:t xml:space="preserve">cceptance of part of the </w:t>
      </w:r>
      <w:r w:rsidR="00F228C8">
        <w:t>Work</w:t>
      </w:r>
      <w:r w:rsidR="001B6C41" w:rsidRPr="00DA7EF0">
        <w:t xml:space="preserve">. Failure to comply with the agreed deadline by the </w:t>
      </w:r>
      <w:r w:rsidR="00336031">
        <w:t>Contractor</w:t>
      </w:r>
      <w:r w:rsidR="001B6C41" w:rsidRPr="00DA7EF0">
        <w:t xml:space="preserve"> shall be subject to a sanction by the </w:t>
      </w:r>
      <w:r w:rsidR="00336031">
        <w:lastRenderedPageBreak/>
        <w:t>Client</w:t>
      </w:r>
      <w:r w:rsidR="001B6C41" w:rsidRPr="00DA7EF0">
        <w:t xml:space="preserve"> under this </w:t>
      </w:r>
      <w:r>
        <w:rPr>
          <w:spacing w:val="-2"/>
        </w:rPr>
        <w:t>Agreement</w:t>
      </w:r>
      <w:r w:rsidR="001B6C41" w:rsidRPr="00DA7EF0">
        <w:rPr>
          <w:spacing w:val="-2"/>
        </w:rPr>
        <w:t>.</w:t>
      </w:r>
    </w:p>
    <w:p w14:paraId="01B0DA17" w14:textId="7BB6B0DA" w:rsidR="00B63C5E" w:rsidRPr="00B239D8" w:rsidRDefault="00F70750" w:rsidP="00B239D8">
      <w:pPr>
        <w:pStyle w:val="Odstavecseseznamem"/>
        <w:numPr>
          <w:ilvl w:val="1"/>
          <w:numId w:val="12"/>
        </w:numPr>
        <w:tabs>
          <w:tab w:val="left" w:pos="1270"/>
          <w:tab w:val="left" w:pos="1273"/>
        </w:tabs>
        <w:spacing w:before="0" w:line="276" w:lineRule="auto"/>
        <w:ind w:left="1270" w:right="3" w:hanging="845"/>
      </w:pPr>
      <w:r>
        <w:rPr>
          <w:spacing w:val="-2"/>
        </w:rPr>
        <w:t xml:space="preserve">The </w:t>
      </w:r>
      <w:r w:rsidR="00336031">
        <w:rPr>
          <w:spacing w:val="-2"/>
        </w:rPr>
        <w:t>Contractor</w:t>
      </w:r>
      <w:r w:rsidR="001B6C41" w:rsidRPr="00DA7EF0">
        <w:rPr>
          <w:spacing w:val="-1"/>
        </w:rPr>
        <w:t xml:space="preserve"> </w:t>
      </w:r>
      <w:r w:rsidR="001B6C41" w:rsidRPr="00DA7EF0">
        <w:t>is</w:t>
      </w:r>
      <w:r w:rsidR="001B6C41" w:rsidRPr="00DA7EF0">
        <w:rPr>
          <w:spacing w:val="2"/>
        </w:rPr>
        <w:t xml:space="preserve"> </w:t>
      </w:r>
      <w:r w:rsidR="001B6C41" w:rsidRPr="00DA7EF0">
        <w:t>authorized</w:t>
      </w:r>
      <w:r w:rsidR="001B6C41" w:rsidRPr="00DA7EF0">
        <w:rPr>
          <w:spacing w:val="3"/>
        </w:rPr>
        <w:t xml:space="preserve"> </w:t>
      </w:r>
      <w:r w:rsidR="001B6C41" w:rsidRPr="00DA7EF0">
        <w:t xml:space="preserve">to hand over parts of the </w:t>
      </w:r>
      <w:r w:rsidR="00F228C8">
        <w:t>Work</w:t>
      </w:r>
      <w:r w:rsidR="001B6C41" w:rsidRPr="00DA7EF0">
        <w:t xml:space="preserve"> before</w:t>
      </w:r>
      <w:r w:rsidR="001B6C41" w:rsidRPr="00DA7EF0">
        <w:rPr>
          <w:spacing w:val="3"/>
        </w:rPr>
        <w:t xml:space="preserve"> </w:t>
      </w:r>
      <w:r w:rsidR="001B6C41" w:rsidRPr="00DA7EF0">
        <w:t>deadline</w:t>
      </w:r>
      <w:r w:rsidR="001B6C41" w:rsidRPr="00DA7EF0">
        <w:rPr>
          <w:spacing w:val="2"/>
        </w:rPr>
        <w:t xml:space="preserve"> </w:t>
      </w:r>
      <w:r w:rsidR="001B6C41" w:rsidRPr="00DA7EF0">
        <w:t>stated</w:t>
      </w:r>
      <w:r w:rsidR="001B6C41" w:rsidRPr="00DA7EF0">
        <w:rPr>
          <w:spacing w:val="1"/>
        </w:rPr>
        <w:t xml:space="preserve"> </w:t>
      </w:r>
      <w:r w:rsidR="001B6C41" w:rsidRPr="00DA7EF0">
        <w:t>in</w:t>
      </w:r>
      <w:r w:rsidR="001B6C41" w:rsidRPr="00DA7EF0">
        <w:rPr>
          <w:spacing w:val="1"/>
        </w:rPr>
        <w:t xml:space="preserve"> </w:t>
      </w:r>
      <w:r w:rsidR="001B6C41" w:rsidRPr="00DA7EF0">
        <w:t>this</w:t>
      </w:r>
      <w:r w:rsidR="001B6C41" w:rsidRPr="00DA7EF0">
        <w:rPr>
          <w:spacing w:val="1"/>
        </w:rPr>
        <w:t xml:space="preserve"> </w:t>
      </w:r>
      <w:r>
        <w:rPr>
          <w:spacing w:val="-2"/>
        </w:rPr>
        <w:t>Agreement</w:t>
      </w:r>
      <w:r w:rsidR="001B6C41" w:rsidRPr="00DA7EF0">
        <w:rPr>
          <w:spacing w:val="-2"/>
        </w:rPr>
        <w:t xml:space="preserve">; however, this must not affect or jeopardize the </w:t>
      </w:r>
      <w:r w:rsidR="00336031">
        <w:rPr>
          <w:spacing w:val="-2"/>
        </w:rPr>
        <w:t>Client</w:t>
      </w:r>
      <w:r w:rsidR="001B6C41" w:rsidRPr="00DA7EF0">
        <w:rPr>
          <w:spacing w:val="-2"/>
        </w:rPr>
        <w:t xml:space="preserve">'s </w:t>
      </w:r>
      <w:r w:rsidR="00F228C8">
        <w:rPr>
          <w:spacing w:val="-2"/>
        </w:rPr>
        <w:t>Work</w:t>
      </w:r>
      <w:r w:rsidR="001B6C41" w:rsidRPr="00DA7EF0">
        <w:rPr>
          <w:spacing w:val="-2"/>
        </w:rPr>
        <w:t xml:space="preserve"> on the relevant boilers during their shutdown.</w:t>
      </w:r>
    </w:p>
    <w:p w14:paraId="5E726DC7" w14:textId="4883F474" w:rsidR="00B63C5E" w:rsidRPr="00B239D8" w:rsidRDefault="001B6C41" w:rsidP="00B239D8">
      <w:pPr>
        <w:pStyle w:val="Nadpis1"/>
        <w:numPr>
          <w:ilvl w:val="0"/>
          <w:numId w:val="12"/>
        </w:numPr>
        <w:spacing w:before="240" w:after="240" w:line="276" w:lineRule="auto"/>
        <w:ind w:left="0" w:firstLine="0"/>
        <w:jc w:val="center"/>
        <w:rPr>
          <w:rFonts w:ascii="Arial MT" w:hAnsi="Arial MT"/>
          <w:sz w:val="22"/>
          <w:szCs w:val="22"/>
        </w:rPr>
      </w:pPr>
      <w:r w:rsidRPr="00DA7EF0">
        <w:rPr>
          <w:rFonts w:ascii="Arial MT" w:hAnsi="Arial MT"/>
          <w:sz w:val="22"/>
          <w:szCs w:val="22"/>
        </w:rPr>
        <w:t>RIGHTS</w:t>
      </w:r>
      <w:r w:rsidRPr="00DA7EF0">
        <w:rPr>
          <w:rFonts w:ascii="Arial MT" w:hAnsi="Arial MT"/>
          <w:spacing w:val="-7"/>
          <w:sz w:val="22"/>
          <w:szCs w:val="22"/>
        </w:rPr>
        <w:t xml:space="preserve"> </w:t>
      </w:r>
      <w:r w:rsidRPr="00DA7EF0">
        <w:rPr>
          <w:rFonts w:ascii="Arial MT" w:hAnsi="Arial MT"/>
          <w:sz w:val="22"/>
          <w:szCs w:val="22"/>
        </w:rPr>
        <w:t>AND</w:t>
      </w:r>
      <w:r w:rsidRPr="00DA7EF0">
        <w:rPr>
          <w:rFonts w:ascii="Arial MT" w:hAnsi="Arial MT"/>
          <w:spacing w:val="-5"/>
          <w:sz w:val="22"/>
          <w:szCs w:val="22"/>
        </w:rPr>
        <w:t xml:space="preserve"> </w:t>
      </w:r>
      <w:r w:rsidRPr="00DA7EF0">
        <w:rPr>
          <w:rFonts w:ascii="Arial MT" w:hAnsi="Arial MT"/>
          <w:sz w:val="22"/>
          <w:szCs w:val="22"/>
        </w:rPr>
        <w:t>OBLIGATIONS</w:t>
      </w:r>
      <w:r w:rsidRPr="00DA7EF0">
        <w:rPr>
          <w:rFonts w:ascii="Arial MT" w:hAnsi="Arial MT"/>
          <w:spacing w:val="-6"/>
          <w:sz w:val="22"/>
          <w:szCs w:val="22"/>
        </w:rPr>
        <w:t xml:space="preserve"> </w:t>
      </w:r>
      <w:r w:rsidRPr="00DA7EF0">
        <w:rPr>
          <w:rFonts w:ascii="Arial MT" w:hAnsi="Arial MT"/>
          <w:sz w:val="22"/>
          <w:szCs w:val="22"/>
        </w:rPr>
        <w:t>FROM</w:t>
      </w:r>
      <w:r w:rsidRPr="00DA7EF0">
        <w:rPr>
          <w:rFonts w:ascii="Arial MT" w:hAnsi="Arial MT"/>
          <w:spacing w:val="-5"/>
          <w:sz w:val="22"/>
          <w:szCs w:val="22"/>
        </w:rPr>
        <w:t xml:space="preserve"> </w:t>
      </w:r>
      <w:r w:rsidRPr="00DA7EF0">
        <w:rPr>
          <w:rFonts w:ascii="Arial MT" w:hAnsi="Arial MT"/>
          <w:sz w:val="22"/>
          <w:szCs w:val="22"/>
        </w:rPr>
        <w:t>DEFECTIVE</w:t>
      </w:r>
      <w:r w:rsidRPr="00DA7EF0">
        <w:rPr>
          <w:rFonts w:ascii="Arial MT" w:hAnsi="Arial MT"/>
          <w:spacing w:val="-3"/>
          <w:sz w:val="22"/>
          <w:szCs w:val="22"/>
        </w:rPr>
        <w:t xml:space="preserve"> </w:t>
      </w:r>
      <w:r w:rsidRPr="00DA7EF0">
        <w:rPr>
          <w:rFonts w:ascii="Arial MT" w:hAnsi="Arial MT"/>
          <w:sz w:val="22"/>
          <w:szCs w:val="22"/>
        </w:rPr>
        <w:t>FILLING,</w:t>
      </w:r>
      <w:r w:rsidRPr="00DA7EF0">
        <w:rPr>
          <w:rFonts w:ascii="Arial MT" w:hAnsi="Arial MT"/>
          <w:spacing w:val="-7"/>
          <w:sz w:val="22"/>
          <w:szCs w:val="22"/>
        </w:rPr>
        <w:t xml:space="preserve"> </w:t>
      </w:r>
      <w:r w:rsidR="00F228C8">
        <w:rPr>
          <w:rFonts w:ascii="Arial MT" w:hAnsi="Arial MT"/>
          <w:sz w:val="22"/>
          <w:szCs w:val="22"/>
        </w:rPr>
        <w:t>WARRANTY</w:t>
      </w:r>
      <w:r w:rsidRPr="00DA7EF0">
        <w:rPr>
          <w:rFonts w:ascii="Arial MT" w:hAnsi="Arial MT"/>
          <w:spacing w:val="-7"/>
          <w:sz w:val="22"/>
          <w:szCs w:val="22"/>
        </w:rPr>
        <w:t xml:space="preserve"> </w:t>
      </w:r>
      <w:r w:rsidRPr="00DA7EF0">
        <w:rPr>
          <w:rFonts w:ascii="Arial MT" w:hAnsi="Arial MT"/>
          <w:sz w:val="22"/>
          <w:szCs w:val="22"/>
        </w:rPr>
        <w:t>FOR</w:t>
      </w:r>
      <w:r w:rsidRPr="00DA7EF0">
        <w:rPr>
          <w:rFonts w:ascii="Arial MT" w:hAnsi="Arial MT"/>
          <w:spacing w:val="-7"/>
          <w:sz w:val="22"/>
          <w:szCs w:val="22"/>
        </w:rPr>
        <w:t xml:space="preserve"> </w:t>
      </w:r>
      <w:r w:rsidRPr="00DA7EF0">
        <w:rPr>
          <w:rFonts w:ascii="Arial MT" w:hAnsi="Arial MT"/>
          <w:spacing w:val="-2"/>
          <w:sz w:val="22"/>
          <w:szCs w:val="22"/>
        </w:rPr>
        <w:t>QUALITY</w:t>
      </w:r>
    </w:p>
    <w:p w14:paraId="2F738C21" w14:textId="45F89B0C" w:rsidR="00B63C5E" w:rsidRPr="00127981" w:rsidRDefault="001B6C41" w:rsidP="0027600C">
      <w:pPr>
        <w:pStyle w:val="Odstavecseseznamem"/>
        <w:numPr>
          <w:ilvl w:val="1"/>
          <w:numId w:val="12"/>
        </w:numPr>
        <w:tabs>
          <w:tab w:val="left" w:pos="1270"/>
          <w:tab w:val="left" w:pos="1273"/>
        </w:tabs>
        <w:spacing w:before="0" w:line="276" w:lineRule="auto"/>
        <w:ind w:left="1270" w:right="3" w:hanging="845"/>
      </w:pPr>
      <w:r w:rsidRPr="000229CC">
        <w:rPr>
          <w:spacing w:val="-2"/>
        </w:rPr>
        <w:t xml:space="preserve">The </w:t>
      </w:r>
      <w:r w:rsidR="00336031">
        <w:rPr>
          <w:spacing w:val="-2"/>
        </w:rPr>
        <w:t>Contractor</w:t>
      </w:r>
      <w:r w:rsidRPr="000229CC">
        <w:rPr>
          <w:spacing w:val="-2"/>
        </w:rPr>
        <w:t xml:space="preserve"> </w:t>
      </w:r>
      <w:r w:rsidRPr="00DA7EF0">
        <w:t xml:space="preserve">provides the </w:t>
      </w:r>
      <w:r w:rsidR="00336031">
        <w:t>Client</w:t>
      </w:r>
      <w:r w:rsidR="008B07FA">
        <w:t xml:space="preserve"> </w:t>
      </w:r>
      <w:r w:rsidRPr="00DA7EF0">
        <w:t xml:space="preserve"> with a quality </w:t>
      </w:r>
      <w:r w:rsidR="00F228C8">
        <w:t>Warranty</w:t>
      </w:r>
      <w:r w:rsidRPr="00DA7EF0">
        <w:t xml:space="preserve"> for the </w:t>
      </w:r>
      <w:r w:rsidR="00F228C8">
        <w:t>Work</w:t>
      </w:r>
      <w:r w:rsidRPr="00DA7EF0">
        <w:t xml:space="preserve"> performed within the meaning of Section 2619 and Section 2113 et seq. of the Civil Code (hereinafter referred to as the “</w:t>
      </w:r>
      <w:r w:rsidR="00F228C8" w:rsidRPr="0044770D">
        <w:rPr>
          <w:b/>
          <w:bCs/>
        </w:rPr>
        <w:t>Warranty</w:t>
      </w:r>
      <w:r w:rsidRPr="00DA7EF0">
        <w:t xml:space="preserve">”) for a period of 24 months; the </w:t>
      </w:r>
      <w:r w:rsidR="00336031">
        <w:t>Contractor</w:t>
      </w:r>
      <w:r w:rsidRPr="00DA7EF0">
        <w:t xml:space="preserve"> also provides a </w:t>
      </w:r>
      <w:r w:rsidR="00F228C8">
        <w:t>Warranty</w:t>
      </w:r>
      <w:r w:rsidRPr="00DA7EF0">
        <w:t xml:space="preserve"> for a period of 36 months that the Inconel welds will meet the parameters required by the </w:t>
      </w:r>
      <w:r w:rsidR="00336031">
        <w:t>Client</w:t>
      </w:r>
      <w:r w:rsidR="008B07FA">
        <w:t xml:space="preserve"> </w:t>
      </w:r>
      <w:bookmarkStart w:id="35" w:name="_Ref207721821"/>
      <w:r w:rsidRPr="00DA7EF0">
        <w:rPr>
          <w:spacing w:val="-14"/>
        </w:rPr>
        <w:t xml:space="preserve"> </w:t>
      </w:r>
      <w:r w:rsidRPr="00DA7EF0">
        <w:t>(further</w:t>
      </w:r>
      <w:r w:rsidRPr="00DA7EF0">
        <w:rPr>
          <w:spacing w:val="-14"/>
        </w:rPr>
        <w:t xml:space="preserve"> </w:t>
      </w:r>
      <w:r w:rsidRPr="00DA7EF0">
        <w:t>also</w:t>
      </w:r>
      <w:r w:rsidRPr="00DA7EF0">
        <w:rPr>
          <w:spacing w:val="-14"/>
        </w:rPr>
        <w:t xml:space="preserve"> </w:t>
      </w:r>
      <w:r w:rsidRPr="00DA7EF0">
        <w:t>"</w:t>
      </w:r>
      <w:r w:rsidRPr="0044770D">
        <w:rPr>
          <w:b/>
          <w:bCs/>
        </w:rPr>
        <w:t>Warranty</w:t>
      </w:r>
      <w:r w:rsidRPr="0044770D">
        <w:rPr>
          <w:b/>
          <w:bCs/>
          <w:spacing w:val="-14"/>
        </w:rPr>
        <w:t xml:space="preserve"> </w:t>
      </w:r>
      <w:r w:rsidR="00BE659B" w:rsidRPr="0044770D">
        <w:rPr>
          <w:b/>
          <w:bCs/>
        </w:rPr>
        <w:t>period</w:t>
      </w:r>
      <w:r w:rsidRPr="00DA7EF0">
        <w:t>").</w:t>
      </w:r>
      <w:bookmarkEnd w:id="35"/>
    </w:p>
    <w:p w14:paraId="7ED39F48" w14:textId="702A4F1D" w:rsidR="00B63C5E" w:rsidRPr="00DA7EF0" w:rsidRDefault="001B6C41" w:rsidP="000229CC">
      <w:pPr>
        <w:pStyle w:val="Odstavecseseznamem"/>
        <w:numPr>
          <w:ilvl w:val="1"/>
          <w:numId w:val="12"/>
        </w:numPr>
        <w:tabs>
          <w:tab w:val="left" w:pos="1270"/>
          <w:tab w:val="left" w:pos="1273"/>
        </w:tabs>
        <w:spacing w:before="0" w:line="276" w:lineRule="auto"/>
        <w:ind w:left="1270" w:right="3" w:hanging="845"/>
      </w:pPr>
      <w:r w:rsidRPr="000229CC">
        <w:rPr>
          <w:spacing w:val="-2"/>
        </w:rPr>
        <w:t xml:space="preserve">The </w:t>
      </w:r>
      <w:r w:rsidR="0006490A">
        <w:rPr>
          <w:spacing w:val="-2"/>
        </w:rPr>
        <w:t>W</w:t>
      </w:r>
      <w:r w:rsidRPr="000229CC">
        <w:rPr>
          <w:spacing w:val="-2"/>
        </w:rPr>
        <w:t xml:space="preserve">arranty </w:t>
      </w:r>
      <w:r w:rsidRPr="00DA7EF0">
        <w:t xml:space="preserve">period runs separately for each part of the </w:t>
      </w:r>
      <w:r w:rsidR="00F228C8">
        <w:t>Work</w:t>
      </w:r>
      <w:r w:rsidRPr="00DA7EF0">
        <w:t xml:space="preserve"> (</w:t>
      </w:r>
      <w:r w:rsidR="0006490A">
        <w:t>B</w:t>
      </w:r>
      <w:r w:rsidRPr="00DA7EF0">
        <w:t xml:space="preserve">oiler K2 and </w:t>
      </w:r>
      <w:r w:rsidR="0006490A">
        <w:t>B</w:t>
      </w:r>
      <w:r w:rsidRPr="00DA7EF0">
        <w:t xml:space="preserve">oiler K3) and begins on the day the </w:t>
      </w:r>
      <w:r w:rsidR="00336031">
        <w:t>Client</w:t>
      </w:r>
      <w:r w:rsidRPr="00DA7EF0">
        <w:t xml:space="preserve"> takes over the relevant part of the </w:t>
      </w:r>
      <w:r w:rsidR="00F228C8">
        <w:t>Work</w:t>
      </w:r>
      <w:r w:rsidRPr="00DA7EF0">
        <w:t xml:space="preserve"> without defects and incomplete </w:t>
      </w:r>
      <w:r w:rsidR="0006490A">
        <w:t>items</w:t>
      </w:r>
      <w:r w:rsidRPr="00DA7EF0">
        <w:t xml:space="preserve">, otherwise from the day </w:t>
      </w:r>
      <w:r w:rsidRPr="00DA7EF0">
        <w:rPr>
          <w:spacing w:val="-4"/>
        </w:rPr>
        <w:t>of removal.</w:t>
      </w:r>
      <w:r w:rsidRPr="00DA7EF0">
        <w:rPr>
          <w:spacing w:val="-10"/>
        </w:rPr>
        <w:t xml:space="preserve"> </w:t>
      </w:r>
      <w:r w:rsidR="0044770D" w:rsidRPr="00DA7EF0">
        <w:rPr>
          <w:spacing w:val="-4"/>
        </w:rPr>
        <w:t>Last</w:t>
      </w:r>
      <w:r w:rsidRPr="00DA7EF0">
        <w:rPr>
          <w:spacing w:val="-10"/>
        </w:rPr>
        <w:t xml:space="preserve"> </w:t>
      </w:r>
      <w:r w:rsidRPr="00DA7EF0">
        <w:rPr>
          <w:spacing w:val="-4"/>
        </w:rPr>
        <w:t>reproached</w:t>
      </w:r>
      <w:r w:rsidRPr="00DA7EF0">
        <w:rPr>
          <w:spacing w:val="-10"/>
        </w:rPr>
        <w:t xml:space="preserve"> </w:t>
      </w:r>
      <w:r w:rsidRPr="00DA7EF0">
        <w:rPr>
          <w:spacing w:val="-4"/>
        </w:rPr>
        <w:t>defects</w:t>
      </w:r>
      <w:r w:rsidRPr="00DA7EF0">
        <w:rPr>
          <w:spacing w:val="-10"/>
        </w:rPr>
        <w:t xml:space="preserve"> </w:t>
      </w:r>
      <w:r w:rsidR="006B2D97" w:rsidRPr="00DA7EF0">
        <w:rPr>
          <w:spacing w:val="-4"/>
        </w:rPr>
        <w:t>who’s</w:t>
      </w:r>
      <w:r w:rsidRPr="00DA7EF0">
        <w:rPr>
          <w:spacing w:val="-10"/>
        </w:rPr>
        <w:t xml:space="preserve"> </w:t>
      </w:r>
      <w:r w:rsidRPr="00DA7EF0">
        <w:rPr>
          <w:spacing w:val="-4"/>
        </w:rPr>
        <w:t>unfinished</w:t>
      </w:r>
      <w:r w:rsidRPr="00DA7EF0">
        <w:rPr>
          <w:spacing w:val="-10"/>
        </w:rPr>
        <w:t xml:space="preserve"> </w:t>
      </w:r>
      <w:r w:rsidRPr="00DA7EF0">
        <w:rPr>
          <w:spacing w:val="-4"/>
        </w:rPr>
        <w:t xml:space="preserve">by the </w:t>
      </w:r>
      <w:r w:rsidR="00336031">
        <w:rPr>
          <w:spacing w:val="-4"/>
        </w:rPr>
        <w:t>Client</w:t>
      </w:r>
      <w:r w:rsidRPr="00DA7EF0">
        <w:rPr>
          <w:spacing w:val="-10"/>
        </w:rPr>
        <w:t xml:space="preserve"> </w:t>
      </w:r>
      <w:r w:rsidRPr="00DA7EF0">
        <w:rPr>
          <w:spacing w:val="-4"/>
        </w:rPr>
        <w:t>at</w:t>
      </w:r>
      <w:r w:rsidRPr="00DA7EF0">
        <w:rPr>
          <w:spacing w:val="-10"/>
        </w:rPr>
        <w:t xml:space="preserve"> </w:t>
      </w:r>
      <w:r w:rsidRPr="00DA7EF0">
        <w:rPr>
          <w:spacing w:val="-4"/>
        </w:rPr>
        <w:t xml:space="preserve">acceptance of </w:t>
      </w:r>
      <w:r w:rsidRPr="00DA7EF0">
        <w:rPr>
          <w:spacing w:val="-10"/>
        </w:rPr>
        <w:t xml:space="preserve">the relevant part </w:t>
      </w:r>
      <w:r w:rsidRPr="00DA7EF0">
        <w:rPr>
          <w:spacing w:val="-4"/>
        </w:rPr>
        <w:t xml:space="preserve">of the </w:t>
      </w:r>
      <w:r w:rsidR="00F228C8">
        <w:rPr>
          <w:spacing w:val="-4"/>
        </w:rPr>
        <w:t>Work</w:t>
      </w:r>
      <w:r w:rsidRPr="00DA7EF0">
        <w:rPr>
          <w:spacing w:val="-6"/>
        </w:rPr>
        <w:t>.</w:t>
      </w:r>
      <w:r w:rsidRPr="00DA7EF0">
        <w:rPr>
          <w:spacing w:val="-8"/>
        </w:rPr>
        <w:t xml:space="preserve"> </w:t>
      </w:r>
      <w:r w:rsidRPr="00DA7EF0">
        <w:rPr>
          <w:spacing w:val="-6"/>
        </w:rPr>
        <w:t>Warranty</w:t>
      </w:r>
      <w:r w:rsidRPr="00DA7EF0">
        <w:rPr>
          <w:spacing w:val="-7"/>
        </w:rPr>
        <w:t xml:space="preserve"> </w:t>
      </w:r>
      <w:r w:rsidR="0006490A">
        <w:rPr>
          <w:spacing w:val="-6"/>
        </w:rPr>
        <w:t>period</w:t>
      </w:r>
      <w:r w:rsidR="0006490A" w:rsidRPr="00DA7EF0">
        <w:rPr>
          <w:spacing w:val="-6"/>
        </w:rPr>
        <w:t xml:space="preserve"> </w:t>
      </w:r>
      <w:r w:rsidR="0006490A" w:rsidRPr="0006490A">
        <w:rPr>
          <w:spacing w:val="-6"/>
        </w:rPr>
        <w:t>be suspended for the duration</w:t>
      </w:r>
      <w:r w:rsidR="0006490A" w:rsidRPr="0006490A" w:rsidDel="0006490A">
        <w:rPr>
          <w:spacing w:val="-6"/>
        </w:rPr>
        <w:t xml:space="preserve"> </w:t>
      </w:r>
      <w:r w:rsidR="0006490A">
        <w:rPr>
          <w:spacing w:val="-6"/>
        </w:rPr>
        <w:t>of time</w:t>
      </w:r>
      <w:r w:rsidR="0044770D">
        <w:rPr>
          <w:spacing w:val="-6"/>
        </w:rPr>
        <w:t xml:space="preserve"> </w:t>
      </w:r>
      <w:r w:rsidRPr="00DA7EF0">
        <w:rPr>
          <w:spacing w:val="-6"/>
        </w:rPr>
        <w:t xml:space="preserve">which the </w:t>
      </w:r>
      <w:r w:rsidR="0044770D">
        <w:rPr>
          <w:spacing w:val="-6"/>
        </w:rPr>
        <w:t xml:space="preserve">Client </w:t>
      </w:r>
      <w:r w:rsidR="0044770D" w:rsidRPr="00DA7EF0">
        <w:rPr>
          <w:spacing w:val="-6"/>
        </w:rPr>
        <w:t>cannot</w:t>
      </w:r>
      <w:r w:rsidRPr="00DA7EF0">
        <w:rPr>
          <w:spacing w:val="-6"/>
        </w:rPr>
        <w:t xml:space="preserve"> </w:t>
      </w:r>
      <w:r w:rsidR="00A17F04" w:rsidRPr="00DA7EF0">
        <w:rPr>
          <w:spacing w:val="-6"/>
        </w:rPr>
        <w:t>safely use</w:t>
      </w:r>
      <w:r w:rsidRPr="00DA7EF0">
        <w:rPr>
          <w:spacing w:val="-6"/>
        </w:rPr>
        <w:t xml:space="preserve"> the relevant part of the </w:t>
      </w:r>
      <w:r w:rsidR="00F228C8">
        <w:rPr>
          <w:spacing w:val="-6"/>
        </w:rPr>
        <w:t>Work</w:t>
      </w:r>
      <w:r w:rsidRPr="00DA7EF0">
        <w:rPr>
          <w:spacing w:val="-6"/>
        </w:rPr>
        <w:t xml:space="preserve"> due to defects, </w:t>
      </w:r>
      <w:r w:rsidRPr="00DA7EF0">
        <w:t>for</w:t>
      </w:r>
      <w:r w:rsidRPr="00DA7EF0">
        <w:rPr>
          <w:spacing w:val="-10"/>
        </w:rPr>
        <w:t xml:space="preserve"> </w:t>
      </w:r>
      <w:r w:rsidRPr="00DA7EF0">
        <w:t>which</w:t>
      </w:r>
      <w:r w:rsidRPr="00DA7EF0">
        <w:rPr>
          <w:spacing w:val="-10"/>
        </w:rPr>
        <w:t xml:space="preserve"> </w:t>
      </w:r>
      <w:r w:rsidRPr="00DA7EF0">
        <w:t>carries</w:t>
      </w:r>
      <w:r w:rsidRPr="00DA7EF0">
        <w:rPr>
          <w:spacing w:val="-10"/>
        </w:rPr>
        <w:t xml:space="preserve"> </w:t>
      </w:r>
      <w:r w:rsidRPr="00DA7EF0">
        <w:t>responsibility</w:t>
      </w:r>
      <w:r w:rsidRPr="00DA7EF0">
        <w:rPr>
          <w:spacing w:val="-8"/>
        </w:rPr>
        <w:t xml:space="preserve"> </w:t>
      </w:r>
      <w:r w:rsidR="0006490A">
        <w:t xml:space="preserve">the </w:t>
      </w:r>
      <w:r w:rsidR="00336031">
        <w:t>Contractor</w:t>
      </w:r>
      <w:r w:rsidRPr="00DA7EF0">
        <w:t>.</w:t>
      </w:r>
      <w:r w:rsidR="0006490A" w:rsidRPr="0006490A">
        <w:t xml:space="preserve"> The conditions set out below shall apply to the notification and rectification of defects under the Warranty</w:t>
      </w:r>
      <w:r w:rsidRPr="00DA7EF0">
        <w:t>.</w:t>
      </w:r>
    </w:p>
    <w:p w14:paraId="1792906F" w14:textId="04E827BE" w:rsidR="00B63C5E" w:rsidRPr="00DA7EF0" w:rsidRDefault="000F5825" w:rsidP="000229CC">
      <w:pPr>
        <w:pStyle w:val="Odstavecseseznamem"/>
        <w:numPr>
          <w:ilvl w:val="1"/>
          <w:numId w:val="12"/>
        </w:numPr>
        <w:tabs>
          <w:tab w:val="left" w:pos="1270"/>
          <w:tab w:val="left" w:pos="1273"/>
        </w:tabs>
        <w:spacing w:before="0" w:line="276" w:lineRule="auto"/>
        <w:ind w:left="1270" w:right="3" w:hanging="845"/>
      </w:pPr>
      <w:bookmarkStart w:id="36" w:name="_Ref207721833"/>
      <w:r>
        <w:t>During the</w:t>
      </w:r>
      <w:r w:rsidR="001B6C41" w:rsidRPr="00DA7EF0">
        <w:rPr>
          <w:spacing w:val="-12"/>
        </w:rPr>
        <w:t xml:space="preserve"> </w:t>
      </w:r>
      <w:r w:rsidR="001B6C41" w:rsidRPr="00DA7EF0">
        <w:t>Warranty</w:t>
      </w:r>
      <w:r w:rsidR="001B6C41" w:rsidRPr="00DA7EF0">
        <w:rPr>
          <w:spacing w:val="-12"/>
        </w:rPr>
        <w:t xml:space="preserve"> </w:t>
      </w:r>
      <w:r>
        <w:t>period,</w:t>
      </w:r>
      <w:r w:rsidRPr="00DA7EF0">
        <w:rPr>
          <w:spacing w:val="-11"/>
        </w:rPr>
        <w:t xml:space="preserve"> </w:t>
      </w:r>
      <w:r>
        <w:t xml:space="preserve">the </w:t>
      </w:r>
      <w:r w:rsidR="00336031">
        <w:t>Contractor</w:t>
      </w:r>
      <w:r w:rsidR="001B6C41" w:rsidRPr="00DA7EF0">
        <w:rPr>
          <w:spacing w:val="-12"/>
        </w:rPr>
        <w:t xml:space="preserve"> </w:t>
      </w:r>
      <w:r w:rsidRPr="00DA7EF0">
        <w:t>is responsible</w:t>
      </w:r>
      <w:r w:rsidRPr="00DA7EF0">
        <w:rPr>
          <w:spacing w:val="-12"/>
        </w:rPr>
        <w:t xml:space="preserve"> </w:t>
      </w:r>
      <w:r w:rsidR="001B6C41" w:rsidRPr="00DA7EF0">
        <w:t>for</w:t>
      </w:r>
      <w:r w:rsidR="001B6C41" w:rsidRPr="00DA7EF0">
        <w:rPr>
          <w:spacing w:val="-12"/>
        </w:rPr>
        <w:t xml:space="preserve"> </w:t>
      </w:r>
      <w:r w:rsidR="001B6C41" w:rsidRPr="00DA7EF0">
        <w:t>quality</w:t>
      </w:r>
      <w:r w:rsidR="001B6C41" w:rsidRPr="00DA7EF0">
        <w:rPr>
          <w:spacing w:val="-10"/>
        </w:rPr>
        <w:t xml:space="preserve"> </w:t>
      </w:r>
      <w:r w:rsidR="001B6C41" w:rsidRPr="00DA7EF0">
        <w:t>and</w:t>
      </w:r>
      <w:r w:rsidR="001B6C41" w:rsidRPr="00DA7EF0">
        <w:rPr>
          <w:spacing w:val="-12"/>
        </w:rPr>
        <w:t xml:space="preserve"> </w:t>
      </w:r>
      <w:r w:rsidR="001B6C41" w:rsidRPr="00DA7EF0">
        <w:t>operability</w:t>
      </w:r>
      <w:r>
        <w:t xml:space="preserve"> of</w:t>
      </w:r>
      <w:r w:rsidR="001B6C41" w:rsidRPr="00DA7EF0">
        <w:rPr>
          <w:spacing w:val="-12"/>
        </w:rPr>
        <w:t xml:space="preserve"> </w:t>
      </w:r>
      <w:r w:rsidR="00F228C8">
        <w:t>Work</w:t>
      </w:r>
      <w:r w:rsidR="001B6C41" w:rsidRPr="00DA7EF0">
        <w:t xml:space="preserve"> within the scope of the individual Warranties listed above,</w:t>
      </w:r>
      <w:r w:rsidR="001B6C41" w:rsidRPr="00DA7EF0">
        <w:rPr>
          <w:spacing w:val="-10"/>
        </w:rPr>
        <w:t xml:space="preserve"> </w:t>
      </w:r>
      <w:r w:rsidR="001B6C41" w:rsidRPr="00DA7EF0">
        <w:t>and</w:t>
      </w:r>
      <w:r w:rsidR="001B6C41" w:rsidRPr="00DA7EF0">
        <w:rPr>
          <w:spacing w:val="-12"/>
        </w:rPr>
        <w:t xml:space="preserve"> </w:t>
      </w:r>
      <w:r w:rsidR="001B6C41" w:rsidRPr="00DA7EF0">
        <w:t>ensures,</w:t>
      </w:r>
      <w:r w:rsidR="001B6C41" w:rsidRPr="00DA7EF0">
        <w:rPr>
          <w:spacing w:val="-12"/>
        </w:rPr>
        <w:t xml:space="preserve"> </w:t>
      </w:r>
      <w:r w:rsidR="001B6C41" w:rsidRPr="00DA7EF0">
        <w:t xml:space="preserve">that the </w:t>
      </w:r>
      <w:r w:rsidR="00F228C8">
        <w:t>Work</w:t>
      </w:r>
      <w:r w:rsidR="001B6C41" w:rsidRPr="00DA7EF0">
        <w:t xml:space="preserve"> will have the characteristics specified in this </w:t>
      </w:r>
      <w:r>
        <w:t>Agreement</w:t>
      </w:r>
      <w:r w:rsidR="001B6C41" w:rsidRPr="00DA7EF0">
        <w:t xml:space="preserve">, otherwise the usual characteristics, and that the </w:t>
      </w:r>
      <w:r w:rsidR="00F228C8">
        <w:t>Work</w:t>
      </w:r>
      <w:r w:rsidR="001B6C41" w:rsidRPr="00DA7EF0">
        <w:t xml:space="preserve"> will be </w:t>
      </w:r>
      <w:r w:rsidR="001B6C41" w:rsidRPr="00DA7EF0">
        <w:rPr>
          <w:spacing w:val="-4"/>
        </w:rPr>
        <w:t>eligible</w:t>
      </w:r>
      <w:r w:rsidR="001B6C41" w:rsidRPr="00DA7EF0">
        <w:rPr>
          <w:spacing w:val="-9"/>
        </w:rPr>
        <w:t xml:space="preserve"> </w:t>
      </w:r>
      <w:r w:rsidR="001B6C41" w:rsidRPr="00DA7EF0">
        <w:rPr>
          <w:spacing w:val="-4"/>
        </w:rPr>
        <w:t>to</w:t>
      </w:r>
      <w:r w:rsidR="001B6C41" w:rsidRPr="00DA7EF0">
        <w:rPr>
          <w:spacing w:val="-10"/>
        </w:rPr>
        <w:t xml:space="preserve"> </w:t>
      </w:r>
      <w:r w:rsidR="001B6C41" w:rsidRPr="00DA7EF0">
        <w:rPr>
          <w:spacing w:val="-4"/>
        </w:rPr>
        <w:t>use for</w:t>
      </w:r>
      <w:r w:rsidR="001B6C41" w:rsidRPr="00DA7EF0">
        <w:rPr>
          <w:spacing w:val="-10"/>
        </w:rPr>
        <w:t xml:space="preserve"> </w:t>
      </w:r>
      <w:r w:rsidR="001B6C41" w:rsidRPr="00DA7EF0">
        <w:rPr>
          <w:spacing w:val="-4"/>
        </w:rPr>
        <w:t>purpose</w:t>
      </w:r>
      <w:r w:rsidR="001B6C41" w:rsidRPr="00DA7EF0">
        <w:rPr>
          <w:spacing w:val="-5"/>
        </w:rPr>
        <w:t xml:space="preserve"> </w:t>
      </w:r>
      <w:r w:rsidR="001B6C41" w:rsidRPr="00DA7EF0">
        <w:rPr>
          <w:spacing w:val="-4"/>
        </w:rPr>
        <w:t>to the above</w:t>
      </w:r>
      <w:r w:rsidR="001B6C41" w:rsidRPr="00DA7EF0">
        <w:rPr>
          <w:spacing w:val="-7"/>
        </w:rPr>
        <w:t xml:space="preserve"> </w:t>
      </w:r>
      <w:r w:rsidR="001B6C41" w:rsidRPr="00DA7EF0">
        <w:rPr>
          <w:spacing w:val="-4"/>
        </w:rPr>
        <w:t>in</w:t>
      </w:r>
      <w:r w:rsidR="001B6C41" w:rsidRPr="00DA7EF0">
        <w:rPr>
          <w:spacing w:val="-10"/>
        </w:rPr>
        <w:t xml:space="preserve"> </w:t>
      </w:r>
      <w:r w:rsidR="001B6C41" w:rsidRPr="00DA7EF0">
        <w:rPr>
          <w:spacing w:val="-4"/>
        </w:rPr>
        <w:t xml:space="preserve">paragraph </w:t>
      </w:r>
      <w:r w:rsidR="006B0066">
        <w:rPr>
          <w:spacing w:val="-4"/>
        </w:rPr>
        <w:fldChar w:fldCharType="begin"/>
      </w:r>
      <w:r w:rsidR="006B0066">
        <w:rPr>
          <w:spacing w:val="-4"/>
        </w:rPr>
        <w:instrText xml:space="preserve"> REF _Ref207721781 \r \h </w:instrText>
      </w:r>
      <w:r w:rsidR="006B0066">
        <w:rPr>
          <w:spacing w:val="-4"/>
        </w:rPr>
      </w:r>
      <w:r w:rsidR="006B0066">
        <w:rPr>
          <w:spacing w:val="-4"/>
        </w:rPr>
        <w:fldChar w:fldCharType="separate"/>
      </w:r>
      <w:r w:rsidR="006B0066">
        <w:rPr>
          <w:spacing w:val="-4"/>
        </w:rPr>
        <w:t>2.7</w:t>
      </w:r>
      <w:r w:rsidR="006B0066">
        <w:rPr>
          <w:spacing w:val="-4"/>
        </w:rPr>
        <w:fldChar w:fldCharType="end"/>
      </w:r>
      <w:r w:rsidR="001B6C41" w:rsidRPr="00DA7EF0">
        <w:rPr>
          <w:spacing w:val="-7"/>
        </w:rPr>
        <w:t xml:space="preserve"> </w:t>
      </w:r>
      <w:r w:rsidR="001B6C41" w:rsidRPr="00DA7EF0">
        <w:rPr>
          <w:spacing w:val="-4"/>
        </w:rPr>
        <w:t>this</w:t>
      </w:r>
      <w:r w:rsidR="001B6C41" w:rsidRPr="00DA7EF0">
        <w:rPr>
          <w:spacing w:val="-5"/>
        </w:rPr>
        <w:t xml:space="preserve"> </w:t>
      </w:r>
      <w:r>
        <w:rPr>
          <w:spacing w:val="-4"/>
        </w:rPr>
        <w:t>Agreement</w:t>
      </w:r>
      <w:r w:rsidR="001B6C41" w:rsidRPr="00DA7EF0">
        <w:rPr>
          <w:spacing w:val="-4"/>
        </w:rPr>
        <w:t>,</w:t>
      </w:r>
      <w:r w:rsidR="001B6C41" w:rsidRPr="00DA7EF0">
        <w:rPr>
          <w:spacing w:val="-7"/>
        </w:rPr>
        <w:t xml:space="preserve"> </w:t>
      </w:r>
      <w:r w:rsidR="001B6C41" w:rsidRPr="00DA7EF0">
        <w:rPr>
          <w:spacing w:val="-4"/>
        </w:rPr>
        <w:t>otherwise</w:t>
      </w:r>
      <w:r w:rsidR="001B6C41" w:rsidRPr="00DA7EF0">
        <w:rPr>
          <w:spacing w:val="-6"/>
        </w:rPr>
        <w:t xml:space="preserve"> </w:t>
      </w:r>
      <w:r w:rsidR="001B6C41" w:rsidRPr="00DA7EF0">
        <w:rPr>
          <w:spacing w:val="-4"/>
        </w:rPr>
        <w:t>to</w:t>
      </w:r>
      <w:r w:rsidR="001B6C41" w:rsidRPr="00DA7EF0">
        <w:rPr>
          <w:spacing w:val="-10"/>
        </w:rPr>
        <w:t xml:space="preserve"> </w:t>
      </w:r>
      <w:r w:rsidR="001B6C41" w:rsidRPr="00DA7EF0">
        <w:rPr>
          <w:spacing w:val="-4"/>
        </w:rPr>
        <w:t>purpose</w:t>
      </w:r>
      <w:r w:rsidR="001B6C41" w:rsidRPr="00DA7EF0">
        <w:rPr>
          <w:spacing w:val="-5"/>
        </w:rPr>
        <w:t xml:space="preserve"> </w:t>
      </w:r>
      <w:r w:rsidR="001B6C41" w:rsidRPr="00DA7EF0">
        <w:rPr>
          <w:spacing w:val="-4"/>
        </w:rPr>
        <w:t xml:space="preserve">usual, </w:t>
      </w:r>
      <w:r w:rsidR="001B6C41" w:rsidRPr="00DA7EF0">
        <w:t xml:space="preserve">all taking into account the nature of the </w:t>
      </w:r>
      <w:r w:rsidR="00336031">
        <w:t>Client</w:t>
      </w:r>
      <w:r w:rsidR="001B6C41" w:rsidRPr="00DA7EF0">
        <w:t>'s operation.</w:t>
      </w:r>
      <w:bookmarkEnd w:id="36"/>
    </w:p>
    <w:p w14:paraId="6CBBAECA" w14:textId="6F544335" w:rsidR="00B63C5E" w:rsidRPr="00DA7EF0" w:rsidRDefault="000F5825" w:rsidP="000229CC">
      <w:pPr>
        <w:pStyle w:val="Odstavecseseznamem"/>
        <w:numPr>
          <w:ilvl w:val="1"/>
          <w:numId w:val="12"/>
        </w:numPr>
        <w:tabs>
          <w:tab w:val="left" w:pos="1270"/>
          <w:tab w:val="left" w:pos="1273"/>
        </w:tabs>
        <w:spacing w:before="0" w:line="276" w:lineRule="auto"/>
        <w:ind w:left="1270" w:right="3" w:hanging="845"/>
      </w:pPr>
      <w:bookmarkStart w:id="37" w:name="_Ref207721804"/>
      <w:r>
        <w:rPr>
          <w:spacing w:val="-12"/>
        </w:rPr>
        <w:t xml:space="preserve">The </w:t>
      </w:r>
      <w:r w:rsidR="00336031">
        <w:rPr>
          <w:spacing w:val="-12"/>
        </w:rPr>
        <w:t>Client</w:t>
      </w:r>
      <w:r w:rsidR="001B6C41" w:rsidRPr="00DA7EF0">
        <w:rPr>
          <w:spacing w:val="3"/>
        </w:rPr>
        <w:t xml:space="preserve"> </w:t>
      </w:r>
      <w:r w:rsidR="001B6C41" w:rsidRPr="00DA7EF0">
        <w:t>is</w:t>
      </w:r>
      <w:r w:rsidR="001B6C41" w:rsidRPr="00DA7EF0">
        <w:rPr>
          <w:spacing w:val="4"/>
        </w:rPr>
        <w:t xml:space="preserve"> </w:t>
      </w:r>
      <w:r w:rsidR="001B6C41" w:rsidRPr="00DA7EF0">
        <w:t>in</w:t>
      </w:r>
      <w:r w:rsidR="001B6C41" w:rsidRPr="00DA7EF0">
        <w:rPr>
          <w:spacing w:val="6"/>
        </w:rPr>
        <w:t xml:space="preserve"> </w:t>
      </w:r>
      <w:r w:rsidR="00F8460D" w:rsidRPr="00DA7EF0">
        <w:t>case</w:t>
      </w:r>
      <w:r w:rsidR="00F8460D" w:rsidRPr="00DA7EF0">
        <w:rPr>
          <w:spacing w:val="4"/>
        </w:rPr>
        <w:t xml:space="preserve"> </w:t>
      </w:r>
      <w:r w:rsidR="00F8460D" w:rsidRPr="00DA7EF0">
        <w:t>of emergency</w:t>
      </w:r>
      <w:r w:rsidR="001B6C41" w:rsidRPr="00DA7EF0">
        <w:rPr>
          <w:spacing w:val="4"/>
        </w:rPr>
        <w:t xml:space="preserve"> </w:t>
      </w:r>
      <w:r w:rsidR="001B6C41" w:rsidRPr="00DA7EF0">
        <w:t>defects</w:t>
      </w:r>
      <w:r w:rsidR="001B6C41" w:rsidRPr="00DA7EF0">
        <w:rPr>
          <w:spacing w:val="4"/>
        </w:rPr>
        <w:t xml:space="preserve"> </w:t>
      </w:r>
      <w:r>
        <w:t>during the</w:t>
      </w:r>
      <w:r w:rsidR="001B6C41" w:rsidRPr="00DA7EF0">
        <w:rPr>
          <w:spacing w:val="4"/>
        </w:rPr>
        <w:t xml:space="preserve"> </w:t>
      </w:r>
      <w:r w:rsidR="001B6C41" w:rsidRPr="00DA7EF0">
        <w:t>Warranty</w:t>
      </w:r>
      <w:r w:rsidR="001B6C41" w:rsidRPr="00DA7EF0">
        <w:rPr>
          <w:spacing w:val="7"/>
        </w:rPr>
        <w:t xml:space="preserve"> </w:t>
      </w:r>
      <w:r>
        <w:t>period</w:t>
      </w:r>
      <w:r w:rsidRPr="00DA7EF0">
        <w:rPr>
          <w:spacing w:val="5"/>
        </w:rPr>
        <w:t xml:space="preserve"> </w:t>
      </w:r>
      <w:r w:rsidR="001B6C41" w:rsidRPr="00DA7EF0">
        <w:t>authorized</w:t>
      </w:r>
      <w:r w:rsidR="001B6C41" w:rsidRPr="00DA7EF0">
        <w:rPr>
          <w:spacing w:val="7"/>
        </w:rPr>
        <w:t xml:space="preserve"> </w:t>
      </w:r>
      <w:r>
        <w:rPr>
          <w:spacing w:val="7"/>
        </w:rPr>
        <w:t xml:space="preserve">to </w:t>
      </w:r>
      <w:r w:rsidRPr="00DA7EF0">
        <w:rPr>
          <w:spacing w:val="-2"/>
        </w:rPr>
        <w:t>require</w:t>
      </w:r>
      <w:r w:rsidRPr="00DA7EF0">
        <w:t xml:space="preserve"> </w:t>
      </w:r>
      <w:r>
        <w:t xml:space="preserve">the </w:t>
      </w:r>
      <w:r w:rsidR="00336031">
        <w:t>Contractor</w:t>
      </w:r>
      <w:r>
        <w:t xml:space="preserve"> to</w:t>
      </w:r>
      <w:r w:rsidR="001B6C41" w:rsidRPr="00DA7EF0">
        <w:rPr>
          <w:spacing w:val="-2"/>
        </w:rPr>
        <w:t>:</w:t>
      </w:r>
      <w:bookmarkEnd w:id="37"/>
    </w:p>
    <w:p w14:paraId="772D6B9F" w14:textId="24970329" w:rsidR="00B63C5E" w:rsidRPr="00DA7EF0" w:rsidRDefault="00C0776A" w:rsidP="000229CC">
      <w:pPr>
        <w:pStyle w:val="Odstavecseseznamem"/>
        <w:numPr>
          <w:ilvl w:val="0"/>
          <w:numId w:val="6"/>
        </w:numPr>
        <w:tabs>
          <w:tab w:val="left" w:pos="1701"/>
          <w:tab w:val="left" w:pos="1700"/>
        </w:tabs>
        <w:spacing w:before="0" w:line="276" w:lineRule="auto"/>
        <w:ind w:left="1701" w:right="144"/>
      </w:pPr>
      <w:r>
        <w:rPr>
          <w:spacing w:val="-6"/>
        </w:rPr>
        <w:t>remove</w:t>
      </w:r>
      <w:r w:rsidRPr="00DA7EF0">
        <w:rPr>
          <w:spacing w:val="-6"/>
        </w:rPr>
        <w:t xml:space="preserve"> </w:t>
      </w:r>
      <w:r w:rsidR="001B6C41" w:rsidRPr="00DA7EF0">
        <w:rPr>
          <w:spacing w:val="-6"/>
        </w:rPr>
        <w:t>defect</w:t>
      </w:r>
      <w:r>
        <w:rPr>
          <w:spacing w:val="-6"/>
        </w:rPr>
        <w:t>s</w:t>
      </w:r>
      <w:r w:rsidR="001B6C41" w:rsidRPr="00DA7EF0">
        <w:rPr>
          <w:spacing w:val="-6"/>
        </w:rPr>
        <w:t xml:space="preserve"> by delivering replacement performance (in the case of defects in materials, equipment, etc.), </w:t>
      </w:r>
      <w:r w:rsidR="001B6C41" w:rsidRPr="00DA7EF0">
        <w:rPr>
          <w:spacing w:val="-4"/>
        </w:rPr>
        <w:t>or</w:t>
      </w:r>
    </w:p>
    <w:p w14:paraId="2486B6DD" w14:textId="25D3D669" w:rsidR="00B63C5E" w:rsidRPr="000229CC" w:rsidRDefault="00C0776A" w:rsidP="000229CC">
      <w:pPr>
        <w:pStyle w:val="Odstavecseseznamem"/>
        <w:numPr>
          <w:ilvl w:val="0"/>
          <w:numId w:val="6"/>
        </w:numPr>
        <w:tabs>
          <w:tab w:val="left" w:pos="1701"/>
          <w:tab w:val="left" w:pos="1700"/>
        </w:tabs>
        <w:spacing w:before="0" w:line="276" w:lineRule="auto"/>
        <w:ind w:left="1701" w:right="144"/>
        <w:rPr>
          <w:spacing w:val="-6"/>
        </w:rPr>
      </w:pPr>
      <w:r>
        <w:rPr>
          <w:spacing w:val="-6"/>
        </w:rPr>
        <w:t>remove</w:t>
      </w:r>
      <w:r w:rsidRPr="000229CC">
        <w:rPr>
          <w:spacing w:val="-6"/>
        </w:rPr>
        <w:t xml:space="preserve"> </w:t>
      </w:r>
      <w:r w:rsidR="001B6C41" w:rsidRPr="000229CC">
        <w:rPr>
          <w:spacing w:val="-6"/>
        </w:rPr>
        <w:t>the defect through repair, if the defect is repairable, or</w:t>
      </w:r>
    </w:p>
    <w:p w14:paraId="5F21F8C0" w14:textId="291BE98B" w:rsidR="00B63C5E" w:rsidRPr="000229CC" w:rsidRDefault="00C0776A" w:rsidP="000229CC">
      <w:pPr>
        <w:pStyle w:val="Odstavecseseznamem"/>
        <w:numPr>
          <w:ilvl w:val="0"/>
          <w:numId w:val="6"/>
        </w:numPr>
        <w:tabs>
          <w:tab w:val="left" w:pos="1701"/>
          <w:tab w:val="left" w:pos="1700"/>
        </w:tabs>
        <w:spacing w:before="0" w:line="276" w:lineRule="auto"/>
        <w:ind w:left="1701" w:right="144"/>
        <w:rPr>
          <w:spacing w:val="-6"/>
        </w:rPr>
      </w:pPr>
      <w:r>
        <w:rPr>
          <w:spacing w:val="-6"/>
        </w:rPr>
        <w:t>provide</w:t>
      </w:r>
      <w:r w:rsidRPr="000229CC">
        <w:rPr>
          <w:spacing w:val="-6"/>
        </w:rPr>
        <w:t xml:space="preserve"> </w:t>
      </w:r>
      <w:r w:rsidR="001B6C41" w:rsidRPr="000229CC">
        <w:rPr>
          <w:spacing w:val="-6"/>
        </w:rPr>
        <w:t xml:space="preserve">a reasonable discount from the agreed price of the </w:t>
      </w:r>
      <w:r w:rsidR="00F228C8">
        <w:rPr>
          <w:spacing w:val="-6"/>
        </w:rPr>
        <w:t>Work</w:t>
      </w:r>
      <w:r w:rsidR="001B6C41" w:rsidRPr="000229CC">
        <w:rPr>
          <w:spacing w:val="-6"/>
        </w:rPr>
        <w:t xml:space="preserve"> under this </w:t>
      </w:r>
      <w:r>
        <w:rPr>
          <w:spacing w:val="-6"/>
        </w:rPr>
        <w:t>Agreement</w:t>
      </w:r>
      <w:r w:rsidR="001B6C41" w:rsidRPr="000229CC">
        <w:rPr>
          <w:spacing w:val="-6"/>
        </w:rPr>
        <w:t xml:space="preserve">, if the defect can only be removed by restricting the use of the </w:t>
      </w:r>
      <w:r w:rsidR="00F228C8">
        <w:rPr>
          <w:spacing w:val="-6"/>
        </w:rPr>
        <w:t>Work</w:t>
      </w:r>
      <w:r w:rsidR="001B6C41" w:rsidRPr="000229CC">
        <w:rPr>
          <w:spacing w:val="-6"/>
        </w:rPr>
        <w:t xml:space="preserve"> for its intended purpose or if it is an irremovable defect, which, however, does not prevent or restrict the use of the </w:t>
      </w:r>
      <w:r w:rsidR="00F228C8">
        <w:rPr>
          <w:spacing w:val="-6"/>
        </w:rPr>
        <w:t>Work</w:t>
      </w:r>
      <w:r w:rsidR="001B6C41" w:rsidRPr="000229CC">
        <w:rPr>
          <w:spacing w:val="-6"/>
        </w:rPr>
        <w:t xml:space="preserve"> for its intended purpose, or</w:t>
      </w:r>
    </w:p>
    <w:p w14:paraId="77FB66DB" w14:textId="767DC9DF" w:rsidR="00B63C5E" w:rsidRPr="000229CC" w:rsidRDefault="001B6C41" w:rsidP="000229CC">
      <w:pPr>
        <w:pStyle w:val="Odstavecseseznamem"/>
        <w:numPr>
          <w:ilvl w:val="0"/>
          <w:numId w:val="6"/>
        </w:numPr>
        <w:tabs>
          <w:tab w:val="left" w:pos="1701"/>
          <w:tab w:val="left" w:pos="1700"/>
        </w:tabs>
        <w:spacing w:before="0" w:line="276" w:lineRule="auto"/>
        <w:ind w:left="1701" w:right="144"/>
        <w:rPr>
          <w:spacing w:val="-6"/>
        </w:rPr>
      </w:pPr>
      <w:r w:rsidRPr="000229CC">
        <w:rPr>
          <w:spacing w:val="-6"/>
        </w:rPr>
        <w:t xml:space="preserve">removal of the defect by the </w:t>
      </w:r>
      <w:r w:rsidR="00336031">
        <w:rPr>
          <w:spacing w:val="-6"/>
        </w:rPr>
        <w:t>Client</w:t>
      </w:r>
      <w:r w:rsidRPr="000229CC">
        <w:rPr>
          <w:spacing w:val="-6"/>
        </w:rPr>
        <w:t xml:space="preserve">, or by a third party designated by the </w:t>
      </w:r>
      <w:r w:rsidR="00336031">
        <w:rPr>
          <w:spacing w:val="-6"/>
        </w:rPr>
        <w:t>Client</w:t>
      </w:r>
      <w:r w:rsidRPr="000229CC">
        <w:rPr>
          <w:spacing w:val="-6"/>
        </w:rPr>
        <w:t xml:space="preserve">, at the </w:t>
      </w:r>
      <w:r w:rsidR="00336031">
        <w:rPr>
          <w:spacing w:val="-6"/>
        </w:rPr>
        <w:t>Contractor</w:t>
      </w:r>
      <w:r w:rsidRPr="000229CC">
        <w:rPr>
          <w:spacing w:val="-6"/>
        </w:rPr>
        <w:t>'s expense.</w:t>
      </w:r>
    </w:p>
    <w:p w14:paraId="02A5DABF" w14:textId="29E69EC4" w:rsidR="00B63C5E" w:rsidRPr="00DA7EF0" w:rsidRDefault="00C0776A" w:rsidP="000229CC">
      <w:pPr>
        <w:pStyle w:val="Odstavecseseznamem"/>
        <w:numPr>
          <w:ilvl w:val="1"/>
          <w:numId w:val="12"/>
        </w:numPr>
        <w:tabs>
          <w:tab w:val="left" w:pos="1270"/>
          <w:tab w:val="left" w:pos="1273"/>
        </w:tabs>
        <w:spacing w:before="0" w:line="276" w:lineRule="auto"/>
        <w:ind w:left="1270" w:right="3" w:hanging="845"/>
      </w:pPr>
      <w:r w:rsidRPr="00C0776A">
        <w:t>f the defective performance constitutes a material breach of</w:t>
      </w:r>
      <w:r>
        <w:t xml:space="preserve"> the Agreement</w:t>
      </w:r>
      <w:r w:rsidR="001B6C41" w:rsidRPr="00DA7EF0">
        <w:t>,</w:t>
      </w:r>
      <w:r w:rsidR="001B6C41" w:rsidRPr="00DA7EF0">
        <w:rPr>
          <w:spacing w:val="-3"/>
        </w:rPr>
        <w:t xml:space="preserve"> </w:t>
      </w:r>
      <w:r>
        <w:t>the</w:t>
      </w:r>
      <w:r w:rsidRPr="00DA7EF0">
        <w:rPr>
          <w:spacing w:val="-3"/>
        </w:rPr>
        <w:t xml:space="preserve"> </w:t>
      </w:r>
      <w:r w:rsidR="00336031">
        <w:t>Client</w:t>
      </w:r>
      <w:r>
        <w:t xml:space="preserve"> has a right,</w:t>
      </w:r>
      <w:r w:rsidR="001B6C41" w:rsidRPr="00DA7EF0">
        <w:rPr>
          <w:spacing w:val="-4"/>
        </w:rPr>
        <w:t xml:space="preserve"> </w:t>
      </w:r>
      <w:r w:rsidR="001B6C41" w:rsidRPr="00DA7EF0">
        <w:t>next to</w:t>
      </w:r>
      <w:r w:rsidR="001B6C41" w:rsidRPr="00DA7EF0">
        <w:rPr>
          <w:spacing w:val="-3"/>
        </w:rPr>
        <w:t xml:space="preserve"> </w:t>
      </w:r>
      <w:r w:rsidR="001B6C41" w:rsidRPr="00DA7EF0">
        <w:t>rights</w:t>
      </w:r>
      <w:r>
        <w:t xml:space="preserve"> </w:t>
      </w:r>
      <w:r w:rsidRPr="00C0776A">
        <w:t>arising</w:t>
      </w:r>
      <w:r w:rsidR="001B6C41" w:rsidRPr="00DA7EF0">
        <w:rPr>
          <w:spacing w:val="-2"/>
        </w:rPr>
        <w:t xml:space="preserve"> </w:t>
      </w:r>
      <w:r w:rsidR="001B6C41" w:rsidRPr="00DA7EF0">
        <w:t>from</w:t>
      </w:r>
      <w:r w:rsidR="001B6C41" w:rsidRPr="00DA7EF0">
        <w:rPr>
          <w:spacing w:val="-7"/>
        </w:rPr>
        <w:t xml:space="preserve"> </w:t>
      </w:r>
      <w:r w:rsidR="001B6C41" w:rsidRPr="00DA7EF0">
        <w:t>defects</w:t>
      </w:r>
      <w:r w:rsidR="001B6C41" w:rsidRPr="00DA7EF0">
        <w:rPr>
          <w:spacing w:val="-3"/>
        </w:rPr>
        <w:t xml:space="preserve"> </w:t>
      </w:r>
      <w:r w:rsidR="001B6C41" w:rsidRPr="00DA7EF0">
        <w:t>and</w:t>
      </w:r>
      <w:r w:rsidR="001B6C41" w:rsidRPr="00DA7EF0">
        <w:rPr>
          <w:spacing w:val="-3"/>
        </w:rPr>
        <w:t xml:space="preserve"> </w:t>
      </w:r>
      <w:r>
        <w:t>under the</w:t>
      </w:r>
      <w:r w:rsidR="0047755B" w:rsidRPr="00DA7EF0">
        <w:t xml:space="preserve"> </w:t>
      </w:r>
      <w:r>
        <w:t>Warranty,</w:t>
      </w:r>
      <w:r w:rsidRPr="00DA7EF0">
        <w:t xml:space="preserve"> </w:t>
      </w:r>
      <w:r>
        <w:t>to</w:t>
      </w:r>
      <w:r w:rsidR="001B6C41" w:rsidRPr="00DA7EF0">
        <w:rPr>
          <w:spacing w:val="-8"/>
        </w:rPr>
        <w:t xml:space="preserve"> </w:t>
      </w:r>
      <w:r w:rsidR="001B6C41" w:rsidRPr="00DA7EF0">
        <w:t xml:space="preserve">withdraw from the </w:t>
      </w:r>
      <w:r>
        <w:t>Agreement</w:t>
      </w:r>
      <w:r w:rsidR="001B6C41" w:rsidRPr="00DA7EF0">
        <w:t xml:space="preserve">. </w:t>
      </w:r>
      <w:r w:rsidR="00F32BA6">
        <w:t>The Client has t</w:t>
      </w:r>
      <w:r w:rsidR="001B6C41" w:rsidRPr="00DA7EF0">
        <w:t>he right to choose a claim arising from</w:t>
      </w:r>
      <w:r w:rsidR="001B6C41" w:rsidRPr="00DA7EF0">
        <w:rPr>
          <w:spacing w:val="-7"/>
        </w:rPr>
        <w:t xml:space="preserve"> </w:t>
      </w:r>
      <w:r w:rsidR="001B6C41" w:rsidRPr="00DA7EF0">
        <w:t xml:space="preserve">defective performance according to this </w:t>
      </w:r>
      <w:r w:rsidR="00F32BA6">
        <w:rPr>
          <w:spacing w:val="-6"/>
        </w:rPr>
        <w:t>A</w:t>
      </w:r>
      <w:r w:rsidR="001B6C41" w:rsidRPr="00DA7EF0">
        <w:rPr>
          <w:spacing w:val="-6"/>
        </w:rPr>
        <w:t>rticle,</w:t>
      </w:r>
      <w:r w:rsidR="001B6C41" w:rsidRPr="00DA7EF0">
        <w:rPr>
          <w:spacing w:val="-8"/>
        </w:rPr>
        <w:t xml:space="preserve"> </w:t>
      </w:r>
      <w:r w:rsidR="001B6C41" w:rsidRPr="00DA7EF0">
        <w:rPr>
          <w:spacing w:val="-6"/>
        </w:rPr>
        <w:t>while</w:t>
      </w:r>
      <w:r w:rsidR="001B6C41" w:rsidRPr="00DA7EF0">
        <w:rPr>
          <w:spacing w:val="-8"/>
        </w:rPr>
        <w:t xml:space="preserve"> </w:t>
      </w:r>
      <w:r w:rsidR="00F32BA6">
        <w:rPr>
          <w:spacing w:val="-6"/>
        </w:rPr>
        <w:t>i</w:t>
      </w:r>
      <w:r w:rsidR="00F32BA6" w:rsidRPr="00F32BA6">
        <w:rPr>
          <w:spacing w:val="-6"/>
        </w:rPr>
        <w:t>n deviation</w:t>
      </w:r>
      <w:r w:rsidR="00F32BA6" w:rsidRPr="00F32BA6" w:rsidDel="00F32BA6">
        <w:rPr>
          <w:spacing w:val="-6"/>
        </w:rPr>
        <w:t xml:space="preserve"> </w:t>
      </w:r>
      <w:r w:rsidR="001B6C41" w:rsidRPr="00DA7EF0">
        <w:rPr>
          <w:spacing w:val="-6"/>
        </w:rPr>
        <w:t>from</w:t>
      </w:r>
      <w:r w:rsidR="001B6C41" w:rsidRPr="00DA7EF0">
        <w:rPr>
          <w:spacing w:val="-8"/>
        </w:rPr>
        <w:t xml:space="preserve"> </w:t>
      </w:r>
      <w:r w:rsidR="001B6C41" w:rsidRPr="00DA7EF0">
        <w:rPr>
          <w:spacing w:val="-6"/>
        </w:rPr>
        <w:t>provision</w:t>
      </w:r>
      <w:r w:rsidR="001B6C41" w:rsidRPr="00DA7EF0">
        <w:rPr>
          <w:spacing w:val="-8"/>
        </w:rPr>
        <w:t xml:space="preserve"> </w:t>
      </w:r>
      <w:r w:rsidR="001B6C41" w:rsidRPr="00DA7EF0">
        <w:rPr>
          <w:spacing w:val="-6"/>
        </w:rPr>
        <w:t>§</w:t>
      </w:r>
      <w:r w:rsidR="001B6C41" w:rsidRPr="00DA7EF0">
        <w:rPr>
          <w:spacing w:val="-8"/>
        </w:rPr>
        <w:t xml:space="preserve"> </w:t>
      </w:r>
      <w:r w:rsidR="001B6C41" w:rsidRPr="00DA7EF0">
        <w:rPr>
          <w:spacing w:val="-6"/>
        </w:rPr>
        <w:t>2106</w:t>
      </w:r>
      <w:r w:rsidR="001B6C41" w:rsidRPr="00DA7EF0">
        <w:rPr>
          <w:spacing w:val="-8"/>
        </w:rPr>
        <w:t xml:space="preserve"> </w:t>
      </w:r>
      <w:r w:rsidR="00F32BA6">
        <w:rPr>
          <w:spacing w:val="-6"/>
        </w:rPr>
        <w:t>C</w:t>
      </w:r>
      <w:r w:rsidR="001B6C41" w:rsidRPr="00DA7EF0">
        <w:rPr>
          <w:spacing w:val="-6"/>
        </w:rPr>
        <w:t>ivil</w:t>
      </w:r>
      <w:r w:rsidR="001B6C41" w:rsidRPr="00DA7EF0">
        <w:rPr>
          <w:spacing w:val="-7"/>
        </w:rPr>
        <w:t xml:space="preserve"> </w:t>
      </w:r>
      <w:r w:rsidR="00F32BA6">
        <w:rPr>
          <w:spacing w:val="-6"/>
        </w:rPr>
        <w:t>C</w:t>
      </w:r>
      <w:r w:rsidR="001B6C41" w:rsidRPr="00DA7EF0">
        <w:rPr>
          <w:spacing w:val="-6"/>
        </w:rPr>
        <w:t>ode</w:t>
      </w:r>
      <w:r w:rsidR="00F32BA6">
        <w:rPr>
          <w:spacing w:val="-6"/>
        </w:rPr>
        <w:t xml:space="preserve">, it is </w:t>
      </w:r>
      <w:r w:rsidR="0044770D">
        <w:rPr>
          <w:spacing w:val="-6"/>
        </w:rPr>
        <w:t>agreed</w:t>
      </w:r>
      <w:r w:rsidR="001B6C41" w:rsidRPr="00DA7EF0">
        <w:rPr>
          <w:spacing w:val="-8"/>
        </w:rPr>
        <w:t xml:space="preserve"> </w:t>
      </w:r>
      <w:r w:rsidR="001B6C41" w:rsidRPr="00DA7EF0">
        <w:rPr>
          <w:spacing w:val="-6"/>
        </w:rPr>
        <w:t xml:space="preserve">that </w:t>
      </w:r>
      <w:r w:rsidR="00F32BA6">
        <w:t xml:space="preserve">the </w:t>
      </w:r>
      <w:r w:rsidR="00336031">
        <w:t>Client</w:t>
      </w:r>
      <w:r w:rsidR="008B07FA">
        <w:t xml:space="preserve"> </w:t>
      </w:r>
      <w:r w:rsidR="001B6C41" w:rsidRPr="00DA7EF0">
        <w:t>is</w:t>
      </w:r>
      <w:r w:rsidR="001B6C41" w:rsidRPr="00DA7EF0">
        <w:rPr>
          <w:spacing w:val="-5"/>
        </w:rPr>
        <w:t xml:space="preserve"> </w:t>
      </w:r>
      <w:r w:rsidR="001B6C41" w:rsidRPr="00DA7EF0">
        <w:t>authorized</w:t>
      </w:r>
      <w:r w:rsidR="001B6C41" w:rsidRPr="00DA7EF0">
        <w:rPr>
          <w:spacing w:val="-4"/>
        </w:rPr>
        <w:t xml:space="preserve"> </w:t>
      </w:r>
      <w:r w:rsidR="001B6C41" w:rsidRPr="00DA7EF0">
        <w:t xml:space="preserve">to </w:t>
      </w:r>
      <w:r w:rsidR="00F32BA6">
        <w:t>modify</w:t>
      </w:r>
      <w:r w:rsidR="00F32BA6" w:rsidRPr="00DA7EF0">
        <w:rPr>
          <w:spacing w:val="-5"/>
        </w:rPr>
        <w:t xml:space="preserve"> </w:t>
      </w:r>
      <w:r w:rsidR="001B6C41" w:rsidRPr="00DA7EF0">
        <w:t>chosen</w:t>
      </w:r>
      <w:r w:rsidR="001B6C41" w:rsidRPr="00DA7EF0">
        <w:rPr>
          <w:spacing w:val="-4"/>
        </w:rPr>
        <w:t xml:space="preserve"> </w:t>
      </w:r>
      <w:r w:rsidR="001B6C41" w:rsidRPr="00DA7EF0">
        <w:t>rights</w:t>
      </w:r>
      <w:r w:rsidR="00F32BA6">
        <w:t xml:space="preserve"> arising</w:t>
      </w:r>
      <w:r w:rsidR="001B6C41" w:rsidRPr="00DA7EF0">
        <w:rPr>
          <w:spacing w:val="-5"/>
        </w:rPr>
        <w:t xml:space="preserve"> </w:t>
      </w:r>
      <w:r w:rsidR="001B6C41" w:rsidRPr="00DA7EF0">
        <w:t>from</w:t>
      </w:r>
      <w:r w:rsidR="001B6C41" w:rsidRPr="00DA7EF0">
        <w:rPr>
          <w:spacing w:val="-4"/>
        </w:rPr>
        <w:t xml:space="preserve"> </w:t>
      </w:r>
      <w:r w:rsidR="001B6C41" w:rsidRPr="00DA7EF0">
        <w:t>defects,</w:t>
      </w:r>
      <w:r w:rsidR="001B6C41" w:rsidRPr="00DA7EF0">
        <w:rPr>
          <w:spacing w:val="-5"/>
        </w:rPr>
        <w:t xml:space="preserve"> </w:t>
      </w:r>
      <w:r w:rsidR="00F32BA6" w:rsidRPr="00F32BA6">
        <w:t>without obtaining</w:t>
      </w:r>
      <w:r w:rsidR="00F32BA6" w:rsidRPr="00F32BA6" w:rsidDel="00F32BA6">
        <w:t xml:space="preserve"> </w:t>
      </w:r>
      <w:r w:rsidR="00F32BA6">
        <w:t xml:space="preserve">the </w:t>
      </w:r>
      <w:r w:rsidR="00336031">
        <w:t>Contractor</w:t>
      </w:r>
      <w:r w:rsidR="00F32BA6">
        <w:t>’s consent</w:t>
      </w:r>
      <w:r w:rsidR="001B6C41" w:rsidRPr="00DA7EF0">
        <w:t>.</w:t>
      </w:r>
    </w:p>
    <w:p w14:paraId="2FC5762E" w14:textId="4E4C0179" w:rsidR="00B63C5E" w:rsidRPr="00DA7EF0" w:rsidRDefault="00F32BA6" w:rsidP="000229CC">
      <w:pPr>
        <w:pStyle w:val="Odstavecseseznamem"/>
        <w:numPr>
          <w:ilvl w:val="1"/>
          <w:numId w:val="12"/>
        </w:numPr>
        <w:tabs>
          <w:tab w:val="left" w:pos="1270"/>
          <w:tab w:val="left" w:pos="1273"/>
        </w:tabs>
        <w:spacing w:before="0" w:line="276" w:lineRule="auto"/>
        <w:ind w:left="1270" w:right="3" w:hanging="845"/>
      </w:pPr>
      <w:r>
        <w:t>In d</w:t>
      </w:r>
      <w:r w:rsidR="00873EBA" w:rsidRPr="00DA7EF0">
        <w:t>eviating</w:t>
      </w:r>
      <w:r w:rsidR="001B6C41" w:rsidRPr="00DA7EF0">
        <w:rPr>
          <w:spacing w:val="-6"/>
        </w:rPr>
        <w:t xml:space="preserve"> </w:t>
      </w:r>
      <w:r w:rsidR="001B6C41" w:rsidRPr="00DA7EF0">
        <w:t>from</w:t>
      </w:r>
      <w:r w:rsidR="001B6C41" w:rsidRPr="00DA7EF0">
        <w:rPr>
          <w:spacing w:val="-6"/>
        </w:rPr>
        <w:t xml:space="preserve"> </w:t>
      </w:r>
      <w:r w:rsidR="001B6C41" w:rsidRPr="00DA7EF0">
        <w:t>provision</w:t>
      </w:r>
      <w:r w:rsidR="001B6C41" w:rsidRPr="00DA7EF0">
        <w:rPr>
          <w:spacing w:val="-6"/>
        </w:rPr>
        <w:t xml:space="preserve"> </w:t>
      </w:r>
      <w:r w:rsidR="001B6C41" w:rsidRPr="00DA7EF0">
        <w:t>§</w:t>
      </w:r>
      <w:r w:rsidR="001B6C41" w:rsidRPr="00DA7EF0">
        <w:rPr>
          <w:spacing w:val="-6"/>
        </w:rPr>
        <w:t xml:space="preserve"> </w:t>
      </w:r>
      <w:r w:rsidR="001B6C41" w:rsidRPr="00DA7EF0">
        <w:t>2112</w:t>
      </w:r>
      <w:r w:rsidR="001B6C41" w:rsidRPr="00DA7EF0">
        <w:rPr>
          <w:spacing w:val="-5"/>
        </w:rPr>
        <w:t xml:space="preserve"> </w:t>
      </w:r>
      <w:r>
        <w:t>C</w:t>
      </w:r>
      <w:r w:rsidR="001B6C41" w:rsidRPr="00DA7EF0">
        <w:t>ivil</w:t>
      </w:r>
      <w:r w:rsidR="001B6C41" w:rsidRPr="00DA7EF0">
        <w:rPr>
          <w:spacing w:val="-6"/>
        </w:rPr>
        <w:t xml:space="preserve"> </w:t>
      </w:r>
      <w:r>
        <w:t>C</w:t>
      </w:r>
      <w:r w:rsidR="001B6C41" w:rsidRPr="00DA7EF0">
        <w:t>ode</w:t>
      </w:r>
      <w:r>
        <w:t>, it is agreed</w:t>
      </w:r>
      <w:r w:rsidR="001B6C41" w:rsidRPr="00DA7EF0">
        <w:t>,</w:t>
      </w:r>
      <w:r w:rsidR="001B6C41" w:rsidRPr="00DA7EF0">
        <w:rPr>
          <w:spacing w:val="-6"/>
        </w:rPr>
        <w:t xml:space="preserve"> </w:t>
      </w:r>
      <w:r w:rsidR="001B6C41" w:rsidRPr="00DA7EF0">
        <w:t>that</w:t>
      </w:r>
      <w:r w:rsidR="001B6C41" w:rsidRPr="00DA7EF0">
        <w:rPr>
          <w:spacing w:val="-6"/>
        </w:rPr>
        <w:t xml:space="preserve"> </w:t>
      </w:r>
      <w:r>
        <w:t xml:space="preserve">the </w:t>
      </w:r>
      <w:r w:rsidR="00336031">
        <w:t>Client</w:t>
      </w:r>
      <w:r w:rsidR="008B07FA">
        <w:t xml:space="preserve"> </w:t>
      </w:r>
      <w:r w:rsidR="001B6C41" w:rsidRPr="00DA7EF0">
        <w:rPr>
          <w:spacing w:val="-7"/>
        </w:rPr>
        <w:t xml:space="preserve"> </w:t>
      </w:r>
      <w:r w:rsidR="001B6C41" w:rsidRPr="00DA7EF0">
        <w:t>is</w:t>
      </w:r>
      <w:r w:rsidR="001B6C41" w:rsidRPr="00DA7EF0">
        <w:rPr>
          <w:spacing w:val="-5"/>
        </w:rPr>
        <w:t xml:space="preserve"> </w:t>
      </w:r>
      <w:r w:rsidR="001B6C41" w:rsidRPr="00DA7EF0">
        <w:t>authorized</w:t>
      </w:r>
      <w:r w:rsidR="001B6C41" w:rsidRPr="00DA7EF0">
        <w:rPr>
          <w:spacing w:val="-6"/>
        </w:rPr>
        <w:t xml:space="preserve"> </w:t>
      </w:r>
      <w:r w:rsidR="001B6C41" w:rsidRPr="00DA7EF0">
        <w:t xml:space="preserve">to </w:t>
      </w:r>
      <w:r>
        <w:t>notify</w:t>
      </w:r>
      <w:r w:rsidRPr="00DA7EF0">
        <w:t xml:space="preserve"> </w:t>
      </w:r>
      <w:r w:rsidR="001B6C41" w:rsidRPr="00DA7EF0">
        <w:t>a defect</w:t>
      </w:r>
      <w:r w:rsidR="001B6C41" w:rsidRPr="00DA7EF0">
        <w:rPr>
          <w:spacing w:val="-11"/>
        </w:rPr>
        <w:t xml:space="preserve"> </w:t>
      </w:r>
      <w:r w:rsidRPr="00F32BA6">
        <w:t>at any time during the Warranty Period,</w:t>
      </w:r>
      <w:r w:rsidR="001B6C41" w:rsidRPr="00DA7EF0">
        <w:t>,</w:t>
      </w:r>
      <w:r w:rsidR="001B6C41" w:rsidRPr="00DA7EF0">
        <w:rPr>
          <w:spacing w:val="-11"/>
        </w:rPr>
        <w:t xml:space="preserve"> </w:t>
      </w:r>
      <w:r w:rsidRPr="00F32BA6">
        <w:t xml:space="preserve">regardless </w:t>
      </w:r>
      <w:r w:rsidR="001B6C41" w:rsidRPr="00DA7EF0">
        <w:t>when</w:t>
      </w:r>
      <w:r w:rsidR="001B6C41" w:rsidRPr="00DA7EF0">
        <w:rPr>
          <w:spacing w:val="-11"/>
        </w:rPr>
        <w:t xml:space="preserve"> </w:t>
      </w:r>
      <w:r>
        <w:rPr>
          <w:spacing w:val="-11"/>
        </w:rPr>
        <w:t xml:space="preserve">the </w:t>
      </w:r>
      <w:r w:rsidR="001B6C41" w:rsidRPr="00DA7EF0">
        <w:t>defect</w:t>
      </w:r>
      <w:r w:rsidR="001B6C41" w:rsidRPr="00DA7EF0">
        <w:rPr>
          <w:spacing w:val="-11"/>
        </w:rPr>
        <w:t xml:space="preserve"> </w:t>
      </w:r>
      <w:r>
        <w:t xml:space="preserve">was discovered </w:t>
      </w:r>
      <w:r w:rsidRPr="00F32BA6">
        <w:t>or should have been discovered</w:t>
      </w:r>
      <w:r>
        <w:t xml:space="preserve"> T</w:t>
      </w:r>
      <w:r w:rsidR="001B6C41" w:rsidRPr="00DA7EF0">
        <w:t xml:space="preserve">his arrangement </w:t>
      </w:r>
      <w:r>
        <w:t xml:space="preserve">shall </w:t>
      </w:r>
      <w:r w:rsidR="001B6C41" w:rsidRPr="00DA7EF0">
        <w:t xml:space="preserve">also </w:t>
      </w:r>
      <w:r>
        <w:t>apply</w:t>
      </w:r>
      <w:r w:rsidRPr="00DA7EF0">
        <w:t xml:space="preserve"> </w:t>
      </w:r>
      <w:r w:rsidR="001B6C41" w:rsidRPr="00DA7EF0">
        <w:t xml:space="preserve">to </w:t>
      </w:r>
      <w:r w:rsidRPr="00F32BA6">
        <w:t xml:space="preserve">latent </w:t>
      </w:r>
      <w:r w:rsidR="001B6C41" w:rsidRPr="00DA7EF0">
        <w:t xml:space="preserve">defects </w:t>
      </w:r>
      <w:r w:rsidRPr="00F32BA6">
        <w:t xml:space="preserve"> The defect shall be notified in writing, with written notice also deemed to include notification by e-mail, provided that the notice includes a specification of the identified defect.</w:t>
      </w:r>
    </w:p>
    <w:p w14:paraId="2BE67994" w14:textId="76F08EB6" w:rsidR="00B63C5E" w:rsidRPr="00B239D8" w:rsidRDefault="00F32BA6" w:rsidP="00B239D8">
      <w:pPr>
        <w:pStyle w:val="Odstavecseseznamem"/>
        <w:numPr>
          <w:ilvl w:val="1"/>
          <w:numId w:val="12"/>
        </w:numPr>
        <w:tabs>
          <w:tab w:val="left" w:pos="1270"/>
          <w:tab w:val="left" w:pos="1273"/>
        </w:tabs>
        <w:spacing w:before="0" w:line="276" w:lineRule="auto"/>
        <w:ind w:left="1270" w:right="3" w:hanging="845"/>
      </w:pPr>
      <w:r>
        <w:rPr>
          <w:spacing w:val="-6"/>
        </w:rPr>
        <w:t>In</w:t>
      </w:r>
      <w:r w:rsidRPr="00C9730A">
        <w:t xml:space="preserve"> </w:t>
      </w:r>
      <w:r w:rsidR="001B6C41" w:rsidRPr="00C9730A">
        <w:rPr>
          <w:spacing w:val="-6"/>
        </w:rPr>
        <w:t>case</w:t>
      </w:r>
      <w:r w:rsidR="001B6C41" w:rsidRPr="00C9730A">
        <w:rPr>
          <w:spacing w:val="-8"/>
        </w:rPr>
        <w:t xml:space="preserve"> </w:t>
      </w:r>
      <w:r w:rsidR="001B6C41" w:rsidRPr="00C9730A">
        <w:rPr>
          <w:spacing w:val="-6"/>
        </w:rPr>
        <w:t xml:space="preserve">that </w:t>
      </w:r>
      <w:r w:rsidR="001B6C41" w:rsidRPr="00C9730A">
        <w:t xml:space="preserve">the </w:t>
      </w:r>
      <w:r w:rsidR="00336031">
        <w:t>Client</w:t>
      </w:r>
      <w:r w:rsidR="001B6C41" w:rsidRPr="00C9730A">
        <w:t xml:space="preserve"> </w:t>
      </w:r>
      <w:r w:rsidR="001B6C41" w:rsidRPr="00C9730A">
        <w:rPr>
          <w:spacing w:val="-6"/>
        </w:rPr>
        <w:t>will apply</w:t>
      </w:r>
      <w:r w:rsidR="001B6C41" w:rsidRPr="00C9730A">
        <w:rPr>
          <w:spacing w:val="-8"/>
        </w:rPr>
        <w:t xml:space="preserve"> </w:t>
      </w:r>
      <w:r w:rsidR="001B6C41" w:rsidRPr="00C9730A">
        <w:rPr>
          <w:spacing w:val="-6"/>
        </w:rPr>
        <w:t>the right to</w:t>
      </w:r>
      <w:r w:rsidR="001B6C41" w:rsidRPr="00C9730A">
        <w:rPr>
          <w:spacing w:val="-8"/>
        </w:rPr>
        <w:t xml:space="preserve"> </w:t>
      </w:r>
      <w:r w:rsidR="001B6C41" w:rsidRPr="00C9730A">
        <w:rPr>
          <w:spacing w:val="-6"/>
        </w:rPr>
        <w:t>removal</w:t>
      </w:r>
      <w:r w:rsidR="001B6C41" w:rsidRPr="00C9730A">
        <w:rPr>
          <w:spacing w:val="-8"/>
        </w:rPr>
        <w:t xml:space="preserve"> </w:t>
      </w:r>
      <w:r w:rsidR="001B6C41" w:rsidRPr="00C9730A">
        <w:rPr>
          <w:spacing w:val="-6"/>
        </w:rPr>
        <w:t>defects according to</w:t>
      </w:r>
      <w:r w:rsidR="001B6C41" w:rsidRPr="00C9730A">
        <w:rPr>
          <w:spacing w:val="-8"/>
        </w:rPr>
        <w:t xml:space="preserve"> </w:t>
      </w:r>
      <w:r w:rsidR="001B6C41" w:rsidRPr="00C9730A">
        <w:rPr>
          <w:spacing w:val="-6"/>
        </w:rPr>
        <w:t xml:space="preserve">paragraph </w:t>
      </w:r>
      <w:r w:rsidR="006B0066">
        <w:rPr>
          <w:spacing w:val="-6"/>
        </w:rPr>
        <w:fldChar w:fldCharType="begin"/>
      </w:r>
      <w:r w:rsidR="006B0066">
        <w:rPr>
          <w:spacing w:val="-6"/>
        </w:rPr>
        <w:instrText xml:space="preserve"> REF _Ref207721804 \r \h </w:instrText>
      </w:r>
      <w:r w:rsidR="006B0066">
        <w:rPr>
          <w:spacing w:val="-6"/>
        </w:rPr>
      </w:r>
      <w:r w:rsidR="006B0066">
        <w:rPr>
          <w:spacing w:val="-6"/>
        </w:rPr>
        <w:fldChar w:fldCharType="separate"/>
      </w:r>
      <w:r w:rsidR="006B0066">
        <w:rPr>
          <w:spacing w:val="-6"/>
        </w:rPr>
        <w:t xml:space="preserve">9.4 </w:t>
      </w:r>
      <w:r w:rsidR="006B0066">
        <w:rPr>
          <w:spacing w:val="-6"/>
        </w:rPr>
        <w:fldChar w:fldCharType="end"/>
      </w:r>
      <w:r w:rsidR="001B6C41" w:rsidRPr="00C9730A">
        <w:rPr>
          <w:spacing w:val="-6"/>
        </w:rPr>
        <w:t xml:space="preserve">letters </w:t>
      </w:r>
      <w:r w:rsidR="001B6C41" w:rsidRPr="00C9730A">
        <w:rPr>
          <w:spacing w:val="-6"/>
        </w:rPr>
        <w:lastRenderedPageBreak/>
        <w:t xml:space="preserve">a), b) of this </w:t>
      </w:r>
      <w:r w:rsidR="003C55B6">
        <w:rPr>
          <w:spacing w:val="-6"/>
        </w:rPr>
        <w:t>Agreement</w:t>
      </w:r>
      <w:r w:rsidR="001B6C41" w:rsidRPr="00C9730A">
        <w:rPr>
          <w:spacing w:val="-6"/>
        </w:rPr>
        <w:t xml:space="preserve">, </w:t>
      </w:r>
      <w:r w:rsidR="001B6C41" w:rsidRPr="00C9730A">
        <w:rPr>
          <w:spacing w:val="-2"/>
        </w:rPr>
        <w:t xml:space="preserve">the </w:t>
      </w:r>
      <w:r w:rsidR="00336031">
        <w:rPr>
          <w:spacing w:val="-2"/>
        </w:rPr>
        <w:t>Contractor</w:t>
      </w:r>
      <w:r w:rsidR="001B6C41" w:rsidRPr="00C9730A">
        <w:rPr>
          <w:spacing w:val="-12"/>
        </w:rPr>
        <w:t xml:space="preserve"> </w:t>
      </w:r>
      <w:r w:rsidR="001B6C41" w:rsidRPr="00C9730A">
        <w:rPr>
          <w:spacing w:val="-2"/>
        </w:rPr>
        <w:t>is</w:t>
      </w:r>
      <w:r w:rsidR="001B6C41" w:rsidRPr="00C9730A">
        <w:rPr>
          <w:spacing w:val="-8"/>
        </w:rPr>
        <w:t xml:space="preserve"> </w:t>
      </w:r>
      <w:r w:rsidR="001B6C41" w:rsidRPr="00C9730A">
        <w:rPr>
          <w:spacing w:val="-2"/>
        </w:rPr>
        <w:t>obliged</w:t>
      </w:r>
      <w:r w:rsidR="001B6C41" w:rsidRPr="00C9730A">
        <w:rPr>
          <w:spacing w:val="-7"/>
        </w:rPr>
        <w:t xml:space="preserve"> </w:t>
      </w:r>
      <w:r w:rsidR="001B6C41" w:rsidRPr="00C9730A">
        <w:rPr>
          <w:spacing w:val="-2"/>
        </w:rPr>
        <w:t>to begin</w:t>
      </w:r>
      <w:r w:rsidR="001B6C41" w:rsidRPr="00C9730A">
        <w:rPr>
          <w:spacing w:val="-6"/>
        </w:rPr>
        <w:t xml:space="preserve"> </w:t>
      </w:r>
      <w:r w:rsidR="001B6C41" w:rsidRPr="00C9730A">
        <w:rPr>
          <w:spacing w:val="-2"/>
        </w:rPr>
        <w:t>with</w:t>
      </w:r>
      <w:r w:rsidR="001B6C41" w:rsidRPr="00C9730A">
        <w:rPr>
          <w:spacing w:val="-5"/>
        </w:rPr>
        <w:t xml:space="preserve"> </w:t>
      </w:r>
      <w:r w:rsidR="001B6C41" w:rsidRPr="00C9730A">
        <w:rPr>
          <w:spacing w:val="-2"/>
        </w:rPr>
        <w:t>removing</w:t>
      </w:r>
      <w:r w:rsidR="001B6C41" w:rsidRPr="00C9730A">
        <w:rPr>
          <w:spacing w:val="-7"/>
        </w:rPr>
        <w:t xml:space="preserve"> </w:t>
      </w:r>
      <w:r w:rsidR="001B6C41" w:rsidRPr="00C9730A">
        <w:rPr>
          <w:spacing w:val="-2"/>
        </w:rPr>
        <w:t>defects</w:t>
      </w:r>
      <w:r w:rsidR="001B6C41" w:rsidRPr="00C9730A">
        <w:rPr>
          <w:spacing w:val="-5"/>
        </w:rPr>
        <w:t xml:space="preserve"> </w:t>
      </w:r>
      <w:r w:rsidR="001B6C41" w:rsidRPr="00C9730A">
        <w:rPr>
          <w:spacing w:val="-2"/>
        </w:rPr>
        <w:t>at the latest</w:t>
      </w:r>
      <w:r w:rsidR="001B6C41" w:rsidRPr="00C9730A">
        <w:rPr>
          <w:spacing w:val="-7"/>
        </w:rPr>
        <w:t xml:space="preserve"> </w:t>
      </w:r>
      <w:r w:rsidR="001B6C41" w:rsidRPr="00C9730A">
        <w:rPr>
          <w:spacing w:val="-2"/>
        </w:rPr>
        <w:t>to</w:t>
      </w:r>
      <w:r w:rsidR="001B6C41" w:rsidRPr="00C9730A">
        <w:rPr>
          <w:spacing w:val="-6"/>
        </w:rPr>
        <w:t xml:space="preserve"> </w:t>
      </w:r>
      <w:r w:rsidR="001B6C41" w:rsidRPr="00C9730A">
        <w:rPr>
          <w:spacing w:val="-2"/>
        </w:rPr>
        <w:t>2</w:t>
      </w:r>
      <w:r w:rsidR="001B6C41" w:rsidRPr="00C9730A">
        <w:rPr>
          <w:spacing w:val="-5"/>
        </w:rPr>
        <w:t xml:space="preserve"> </w:t>
      </w:r>
      <w:r w:rsidR="00F228C8">
        <w:rPr>
          <w:spacing w:val="-2"/>
        </w:rPr>
        <w:t>Work</w:t>
      </w:r>
      <w:r w:rsidR="001B6C41" w:rsidRPr="00C9730A">
        <w:rPr>
          <w:spacing w:val="-2"/>
        </w:rPr>
        <w:t>ing</w:t>
      </w:r>
      <w:r w:rsidR="001B6C41" w:rsidRPr="00C9730A">
        <w:rPr>
          <w:spacing w:val="-7"/>
        </w:rPr>
        <w:t xml:space="preserve"> </w:t>
      </w:r>
      <w:r w:rsidR="001B6C41" w:rsidRPr="00C9730A">
        <w:rPr>
          <w:spacing w:val="-2"/>
        </w:rPr>
        <w:t>days</w:t>
      </w:r>
      <w:r w:rsidR="001B6C41" w:rsidRPr="00C9730A">
        <w:rPr>
          <w:spacing w:val="-7"/>
        </w:rPr>
        <w:t xml:space="preserve"> </w:t>
      </w:r>
      <w:r w:rsidR="001B6C41" w:rsidRPr="00C9730A">
        <w:rPr>
          <w:spacing w:val="-2"/>
        </w:rPr>
        <w:t>from</w:t>
      </w:r>
      <w:r w:rsidR="001B6C41" w:rsidRPr="00C9730A">
        <w:rPr>
          <w:spacing w:val="-12"/>
        </w:rPr>
        <w:t xml:space="preserve"> </w:t>
      </w:r>
      <w:r w:rsidR="001B6C41" w:rsidRPr="00C9730A">
        <w:rPr>
          <w:spacing w:val="-2"/>
        </w:rPr>
        <w:t xml:space="preserve">delivery of </w:t>
      </w:r>
      <w:r w:rsidR="001B6C41" w:rsidRPr="00C9730A">
        <w:t xml:space="preserve">the defect notice, unless the </w:t>
      </w:r>
      <w:r w:rsidR="00AB35FC">
        <w:t>Parties</w:t>
      </w:r>
      <w:r w:rsidR="001B6C41" w:rsidRPr="00C9730A">
        <w:t xml:space="preserve"> agree otherwise in writing. In the event of an accident, the repair will begin immediately upon delivery</w:t>
      </w:r>
      <w:r w:rsidR="00EB0F63">
        <w:t xml:space="preserve"> of a notification </w:t>
      </w:r>
      <w:r w:rsidR="001B6C41" w:rsidRPr="00C9730A">
        <w:t>of</w:t>
      </w:r>
      <w:r w:rsidR="001B6C41" w:rsidRPr="00C9730A">
        <w:rPr>
          <w:spacing w:val="30"/>
        </w:rPr>
        <w:t xml:space="preserve"> </w:t>
      </w:r>
      <w:r w:rsidR="001B6C41" w:rsidRPr="00C9730A">
        <w:t xml:space="preserve">defect. If the </w:t>
      </w:r>
      <w:r w:rsidR="00336031">
        <w:t>Contractor</w:t>
      </w:r>
      <w:r w:rsidR="001B6C41" w:rsidRPr="00C9730A">
        <w:t xml:space="preserve"> does not start</w:t>
      </w:r>
      <w:r w:rsidR="001B6C41" w:rsidRPr="00C9730A">
        <w:rPr>
          <w:spacing w:val="40"/>
        </w:rPr>
        <w:t xml:space="preserve"> </w:t>
      </w:r>
      <w:r w:rsidR="006B2D97" w:rsidRPr="00C9730A">
        <w:t>with</w:t>
      </w:r>
      <w:r w:rsidR="001B6C41" w:rsidRPr="00C9730A">
        <w:t xml:space="preserve"> removing</w:t>
      </w:r>
      <w:r w:rsidR="001B6C41" w:rsidRPr="00C9730A">
        <w:rPr>
          <w:spacing w:val="-14"/>
        </w:rPr>
        <w:t xml:space="preserve"> </w:t>
      </w:r>
      <w:r w:rsidR="001B6C41" w:rsidRPr="00C9730A">
        <w:t>defects</w:t>
      </w:r>
      <w:r w:rsidR="001B6C41" w:rsidRPr="00C9730A">
        <w:rPr>
          <w:spacing w:val="-14"/>
        </w:rPr>
        <w:t xml:space="preserve"> </w:t>
      </w:r>
      <w:r w:rsidR="001B6C41" w:rsidRPr="00C9730A">
        <w:t>in</w:t>
      </w:r>
      <w:r w:rsidR="001B6C41" w:rsidRPr="00C9730A">
        <w:rPr>
          <w:spacing w:val="-14"/>
        </w:rPr>
        <w:t xml:space="preserve"> </w:t>
      </w:r>
      <w:r w:rsidR="001B6C41" w:rsidRPr="00C9730A">
        <w:t>determined</w:t>
      </w:r>
      <w:r w:rsidR="001B6C41" w:rsidRPr="00C9730A">
        <w:rPr>
          <w:spacing w:val="-14"/>
        </w:rPr>
        <w:t xml:space="preserve"> </w:t>
      </w:r>
      <w:r w:rsidR="001B6C41" w:rsidRPr="00C9730A">
        <w:t>deadline,</w:t>
      </w:r>
      <w:r w:rsidR="001B6C41" w:rsidRPr="00C9730A">
        <w:rPr>
          <w:spacing w:val="-14"/>
        </w:rPr>
        <w:t xml:space="preserve"> </w:t>
      </w:r>
      <w:r w:rsidR="00EB0F63">
        <w:t>the</w:t>
      </w:r>
      <w:r w:rsidR="00EB0F63" w:rsidRPr="00C9730A">
        <w:rPr>
          <w:spacing w:val="-14"/>
        </w:rPr>
        <w:t xml:space="preserve"> </w:t>
      </w:r>
      <w:r w:rsidR="00336031">
        <w:t>Client</w:t>
      </w:r>
      <w:r w:rsidR="001B6C41" w:rsidRPr="00C9730A">
        <w:rPr>
          <w:spacing w:val="-14"/>
        </w:rPr>
        <w:t xml:space="preserve"> </w:t>
      </w:r>
      <w:r w:rsidR="00EB0F63">
        <w:rPr>
          <w:spacing w:val="-14"/>
        </w:rPr>
        <w:t xml:space="preserve">is </w:t>
      </w:r>
      <w:r w:rsidR="001B6C41" w:rsidRPr="00C9730A">
        <w:t>authorized</w:t>
      </w:r>
      <w:r w:rsidR="001B6C41" w:rsidRPr="00C9730A">
        <w:rPr>
          <w:spacing w:val="-14"/>
        </w:rPr>
        <w:t xml:space="preserve"> </w:t>
      </w:r>
      <w:r w:rsidR="006B2D97" w:rsidRPr="00C9730A">
        <w:t>to ensure</w:t>
      </w:r>
      <w:r w:rsidR="001B6C41" w:rsidRPr="00C9730A">
        <w:rPr>
          <w:spacing w:val="-13"/>
        </w:rPr>
        <w:t xml:space="preserve"> </w:t>
      </w:r>
      <w:r w:rsidR="001B6C41" w:rsidRPr="00C9730A">
        <w:t>removal</w:t>
      </w:r>
      <w:r w:rsidR="001B6C41" w:rsidRPr="00C9730A">
        <w:rPr>
          <w:spacing w:val="-14"/>
        </w:rPr>
        <w:t xml:space="preserve"> </w:t>
      </w:r>
      <w:r w:rsidR="001B6C41" w:rsidRPr="00C9730A">
        <w:t>defects</w:t>
      </w:r>
      <w:r w:rsidR="001B6C41" w:rsidRPr="00C9730A">
        <w:rPr>
          <w:spacing w:val="-12"/>
        </w:rPr>
        <w:t xml:space="preserve"> </w:t>
      </w:r>
      <w:r w:rsidR="001B6C41" w:rsidRPr="00C9730A">
        <w:t xml:space="preserve">himself, </w:t>
      </w:r>
      <w:r w:rsidR="001B6C41" w:rsidRPr="00C9730A">
        <w:rPr>
          <w:spacing w:val="-6"/>
        </w:rPr>
        <w:t xml:space="preserve">or through a </w:t>
      </w:r>
      <w:r w:rsidR="006B2D97" w:rsidRPr="00C9730A">
        <w:rPr>
          <w:spacing w:val="-6"/>
        </w:rPr>
        <w:t>third-party</w:t>
      </w:r>
      <w:r w:rsidR="001B6C41" w:rsidRPr="00C9730A">
        <w:rPr>
          <w:spacing w:val="-2"/>
        </w:rPr>
        <w:t xml:space="preserve"> </w:t>
      </w:r>
      <w:r w:rsidR="001B6C41" w:rsidRPr="00C9730A">
        <w:rPr>
          <w:spacing w:val="-6"/>
        </w:rPr>
        <w:t xml:space="preserve">person, at the expense of the </w:t>
      </w:r>
      <w:r w:rsidR="00336031">
        <w:rPr>
          <w:spacing w:val="-6"/>
        </w:rPr>
        <w:t>Contractor</w:t>
      </w:r>
      <w:r w:rsidR="001B6C41" w:rsidRPr="00C9730A">
        <w:rPr>
          <w:spacing w:val="-6"/>
        </w:rPr>
        <w:t xml:space="preserve">. The defect will be removed no later </w:t>
      </w:r>
      <w:r w:rsidR="001B6C41" w:rsidRPr="00C9730A">
        <w:rPr>
          <w:spacing w:val="-2"/>
        </w:rPr>
        <w:t>than</w:t>
      </w:r>
      <w:r w:rsidR="001B6C41" w:rsidRPr="00C9730A">
        <w:rPr>
          <w:spacing w:val="-12"/>
        </w:rPr>
        <w:t xml:space="preserve"> </w:t>
      </w:r>
      <w:r w:rsidR="001B6C41" w:rsidRPr="00C9730A">
        <w:rPr>
          <w:spacing w:val="-2"/>
        </w:rPr>
        <w:t>5</w:t>
      </w:r>
      <w:r w:rsidR="001B6C41" w:rsidRPr="00C9730A">
        <w:rPr>
          <w:spacing w:val="-12"/>
        </w:rPr>
        <w:t xml:space="preserve"> </w:t>
      </w:r>
      <w:r w:rsidR="00F228C8">
        <w:rPr>
          <w:spacing w:val="-2"/>
        </w:rPr>
        <w:t>Work</w:t>
      </w:r>
      <w:r w:rsidR="001B6C41" w:rsidRPr="00C9730A">
        <w:rPr>
          <w:spacing w:val="-2"/>
        </w:rPr>
        <w:t>ing</w:t>
      </w:r>
      <w:r w:rsidR="001B6C41" w:rsidRPr="00C9730A">
        <w:rPr>
          <w:spacing w:val="-12"/>
        </w:rPr>
        <w:t xml:space="preserve"> </w:t>
      </w:r>
      <w:r w:rsidR="001B6C41" w:rsidRPr="00C9730A">
        <w:rPr>
          <w:spacing w:val="-2"/>
        </w:rPr>
        <w:t>days</w:t>
      </w:r>
      <w:r w:rsidR="001B6C41" w:rsidRPr="00C9730A">
        <w:rPr>
          <w:spacing w:val="-12"/>
        </w:rPr>
        <w:t xml:space="preserve"> </w:t>
      </w:r>
      <w:r w:rsidR="001B6C41" w:rsidRPr="00C9730A">
        <w:rPr>
          <w:spacing w:val="-2"/>
        </w:rPr>
        <w:t>from</w:t>
      </w:r>
      <w:r w:rsidR="001B6C41" w:rsidRPr="00C9730A">
        <w:rPr>
          <w:spacing w:val="-10"/>
        </w:rPr>
        <w:t xml:space="preserve"> </w:t>
      </w:r>
      <w:r w:rsidR="001B6C41" w:rsidRPr="00C9730A">
        <w:rPr>
          <w:spacing w:val="-2"/>
        </w:rPr>
        <w:t>day</w:t>
      </w:r>
      <w:r w:rsidR="001B6C41" w:rsidRPr="00C9730A">
        <w:rPr>
          <w:spacing w:val="-10"/>
        </w:rPr>
        <w:t xml:space="preserve"> </w:t>
      </w:r>
      <w:r w:rsidR="00EB0F63">
        <w:rPr>
          <w:spacing w:val="-10"/>
        </w:rPr>
        <w:t xml:space="preserve">of </w:t>
      </w:r>
      <w:r w:rsidR="001B6C41" w:rsidRPr="00C9730A">
        <w:rPr>
          <w:spacing w:val="-2"/>
        </w:rPr>
        <w:t>delivery</w:t>
      </w:r>
      <w:r w:rsidR="001B6C41" w:rsidRPr="00C9730A">
        <w:rPr>
          <w:spacing w:val="-10"/>
        </w:rPr>
        <w:t xml:space="preserve"> </w:t>
      </w:r>
      <w:r w:rsidR="00EB0F63">
        <w:rPr>
          <w:spacing w:val="-10"/>
        </w:rPr>
        <w:t xml:space="preserve">a </w:t>
      </w:r>
      <w:r w:rsidR="001B6C41" w:rsidRPr="00C9730A">
        <w:rPr>
          <w:spacing w:val="-2"/>
        </w:rPr>
        <w:t>notification</w:t>
      </w:r>
      <w:r w:rsidR="001B6C41" w:rsidRPr="00C9730A">
        <w:rPr>
          <w:spacing w:val="-10"/>
        </w:rPr>
        <w:t xml:space="preserve"> </w:t>
      </w:r>
      <w:r w:rsidR="00EB0F63">
        <w:rPr>
          <w:spacing w:val="-2"/>
        </w:rPr>
        <w:t>of</w:t>
      </w:r>
      <w:r w:rsidR="00EB0F63" w:rsidRPr="00C9730A">
        <w:rPr>
          <w:spacing w:val="-9"/>
        </w:rPr>
        <w:t xml:space="preserve"> </w:t>
      </w:r>
      <w:r w:rsidR="001B71B9" w:rsidRPr="00C9730A">
        <w:rPr>
          <w:spacing w:val="-2"/>
        </w:rPr>
        <w:t>defect</w:t>
      </w:r>
      <w:r w:rsidR="00EB0F63">
        <w:rPr>
          <w:spacing w:val="-2"/>
        </w:rPr>
        <w:t>;</w:t>
      </w:r>
      <w:r w:rsidR="001B71B9" w:rsidRPr="00C9730A">
        <w:rPr>
          <w:spacing w:val="-2"/>
        </w:rPr>
        <w:t xml:space="preserve"> in case</w:t>
      </w:r>
      <w:r w:rsidR="001B6C41" w:rsidRPr="00C9730A">
        <w:rPr>
          <w:spacing w:val="-10"/>
        </w:rPr>
        <w:t xml:space="preserve"> </w:t>
      </w:r>
      <w:r w:rsidR="00EB0F63">
        <w:rPr>
          <w:spacing w:val="-10"/>
        </w:rPr>
        <w:t xml:space="preserve">of an </w:t>
      </w:r>
      <w:r w:rsidR="001B6C41" w:rsidRPr="00C9730A">
        <w:rPr>
          <w:spacing w:val="-2"/>
        </w:rPr>
        <w:t>accident</w:t>
      </w:r>
      <w:r w:rsidR="001B6C41" w:rsidRPr="00C9730A">
        <w:rPr>
          <w:spacing w:val="-10"/>
        </w:rPr>
        <w:t xml:space="preserve"> </w:t>
      </w:r>
      <w:r w:rsidR="001B6C41" w:rsidRPr="00C9730A">
        <w:t>at the latest</w:t>
      </w:r>
      <w:r w:rsidR="001B6C41" w:rsidRPr="00C9730A">
        <w:rPr>
          <w:spacing w:val="-10"/>
        </w:rPr>
        <w:t xml:space="preserve"> </w:t>
      </w:r>
      <w:r w:rsidR="001B6C41" w:rsidRPr="00C9730A">
        <w:rPr>
          <w:spacing w:val="-2"/>
        </w:rPr>
        <w:t>to</w:t>
      </w:r>
      <w:r w:rsidR="001B6C41" w:rsidRPr="00C9730A">
        <w:rPr>
          <w:spacing w:val="-10"/>
        </w:rPr>
        <w:t xml:space="preserve"> </w:t>
      </w:r>
      <w:r w:rsidR="001B6C41" w:rsidRPr="00C9730A">
        <w:rPr>
          <w:spacing w:val="-2"/>
        </w:rPr>
        <w:t xml:space="preserve">48 </w:t>
      </w:r>
      <w:r w:rsidR="001B6C41" w:rsidRPr="00C9730A">
        <w:t>hours</w:t>
      </w:r>
      <w:r w:rsidR="001B6C41" w:rsidRPr="00C9730A">
        <w:rPr>
          <w:spacing w:val="-13"/>
        </w:rPr>
        <w:t xml:space="preserve"> </w:t>
      </w:r>
      <w:r w:rsidR="001B6C41" w:rsidRPr="00C9730A">
        <w:t>from</w:t>
      </w:r>
      <w:r w:rsidR="001B6C41" w:rsidRPr="00C9730A">
        <w:rPr>
          <w:spacing w:val="-13"/>
        </w:rPr>
        <w:t xml:space="preserve"> </w:t>
      </w:r>
      <w:r w:rsidR="001B6C41" w:rsidRPr="00C9730A">
        <w:t>delivery</w:t>
      </w:r>
      <w:r w:rsidR="00EB0F63">
        <w:t xml:space="preserve"> of a</w:t>
      </w:r>
      <w:r w:rsidR="001B6C41" w:rsidRPr="00C9730A">
        <w:rPr>
          <w:spacing w:val="-12"/>
        </w:rPr>
        <w:t xml:space="preserve"> </w:t>
      </w:r>
      <w:r w:rsidR="001B6C41" w:rsidRPr="00C9730A">
        <w:t>notification</w:t>
      </w:r>
      <w:r w:rsidR="001B6C41" w:rsidRPr="00C9730A">
        <w:rPr>
          <w:spacing w:val="-13"/>
        </w:rPr>
        <w:t xml:space="preserve"> </w:t>
      </w:r>
      <w:r w:rsidR="00EB0F63">
        <w:t>of</w:t>
      </w:r>
      <w:r w:rsidR="00EB0F63" w:rsidRPr="00C9730A">
        <w:rPr>
          <w:spacing w:val="-13"/>
        </w:rPr>
        <w:t xml:space="preserve"> </w:t>
      </w:r>
      <w:r w:rsidR="001B6C41" w:rsidRPr="00C9730A">
        <w:t>defect,</w:t>
      </w:r>
      <w:r w:rsidR="001B6C41" w:rsidRPr="00C9730A">
        <w:rPr>
          <w:spacing w:val="-12"/>
        </w:rPr>
        <w:t xml:space="preserve"> </w:t>
      </w:r>
      <w:r w:rsidR="001B6C41" w:rsidRPr="00C9730A">
        <w:t>if</w:t>
      </w:r>
      <w:r w:rsidR="001B6C41" w:rsidRPr="00C9730A">
        <w:rPr>
          <w:spacing w:val="-13"/>
        </w:rPr>
        <w:t xml:space="preserve"> </w:t>
      </w:r>
      <w:r w:rsidR="00EB0F63">
        <w:t>the Parties</w:t>
      </w:r>
      <w:r w:rsidR="001B6C41" w:rsidRPr="00C9730A">
        <w:t xml:space="preserve"> will not agree</w:t>
      </w:r>
      <w:r w:rsidR="001B6C41" w:rsidRPr="00C9730A">
        <w:rPr>
          <w:spacing w:val="-13"/>
        </w:rPr>
        <w:t xml:space="preserve"> </w:t>
      </w:r>
      <w:r w:rsidR="00EB0F63" w:rsidRPr="00C9730A">
        <w:t xml:space="preserve">otherwise </w:t>
      </w:r>
      <w:r w:rsidR="001B6C41" w:rsidRPr="00C9730A">
        <w:t xml:space="preserve">in writing. </w:t>
      </w:r>
      <w:r w:rsidR="006B2D97" w:rsidRPr="00C9730A">
        <w:rPr>
          <w:spacing w:val="-2"/>
        </w:rPr>
        <w:t>About</w:t>
      </w:r>
      <w:r w:rsidR="001B6C41" w:rsidRPr="00C9730A">
        <w:rPr>
          <w:spacing w:val="-5"/>
        </w:rPr>
        <w:t xml:space="preserve"> </w:t>
      </w:r>
      <w:r w:rsidR="001B6C41" w:rsidRPr="00C9730A">
        <w:rPr>
          <w:spacing w:val="-2"/>
        </w:rPr>
        <w:t>repair</w:t>
      </w:r>
      <w:r w:rsidR="001B6C41" w:rsidRPr="00C9730A">
        <w:rPr>
          <w:spacing w:val="-5"/>
        </w:rPr>
        <w:t xml:space="preserve"> </w:t>
      </w:r>
      <w:r w:rsidR="001B6C41" w:rsidRPr="00C9730A">
        <w:rPr>
          <w:spacing w:val="-2"/>
        </w:rPr>
        <w:t>and</w:t>
      </w:r>
      <w:r w:rsidR="001B6C41" w:rsidRPr="00C9730A">
        <w:rPr>
          <w:spacing w:val="-8"/>
        </w:rPr>
        <w:t xml:space="preserve"> </w:t>
      </w:r>
      <w:r w:rsidR="001B6C41" w:rsidRPr="00C9730A">
        <w:rPr>
          <w:spacing w:val="-2"/>
        </w:rPr>
        <w:t>her</w:t>
      </w:r>
      <w:r w:rsidR="001B6C41" w:rsidRPr="00C9730A">
        <w:rPr>
          <w:spacing w:val="-8"/>
        </w:rPr>
        <w:t xml:space="preserve"> </w:t>
      </w:r>
      <w:r w:rsidR="001B6C41" w:rsidRPr="00C9730A">
        <w:rPr>
          <w:spacing w:val="-2"/>
        </w:rPr>
        <w:t>handover</w:t>
      </w:r>
      <w:r w:rsidR="001B6C41" w:rsidRPr="00C9730A">
        <w:rPr>
          <w:spacing w:val="-5"/>
        </w:rPr>
        <w:t xml:space="preserve"> </w:t>
      </w:r>
      <w:r w:rsidR="001B6C41" w:rsidRPr="00C9730A">
        <w:rPr>
          <w:spacing w:val="-2"/>
        </w:rPr>
        <w:t xml:space="preserve">to the </w:t>
      </w:r>
      <w:r w:rsidR="00336031">
        <w:rPr>
          <w:spacing w:val="-2"/>
        </w:rPr>
        <w:t>Client</w:t>
      </w:r>
      <w:r w:rsidR="001B6C41" w:rsidRPr="00C9730A">
        <w:rPr>
          <w:spacing w:val="-6"/>
        </w:rPr>
        <w:t xml:space="preserve"> </w:t>
      </w:r>
      <w:r w:rsidR="00EB0F63">
        <w:rPr>
          <w:spacing w:val="-6"/>
        </w:rPr>
        <w:t xml:space="preserve">it </w:t>
      </w:r>
      <w:r w:rsidR="001B6C41" w:rsidRPr="00C9730A">
        <w:rPr>
          <w:spacing w:val="-2"/>
        </w:rPr>
        <w:t>will be</w:t>
      </w:r>
      <w:r w:rsidR="001B6C41" w:rsidRPr="00C9730A">
        <w:rPr>
          <w:spacing w:val="-5"/>
        </w:rPr>
        <w:t xml:space="preserve"> </w:t>
      </w:r>
      <w:r w:rsidR="001B6C41" w:rsidRPr="00C9730A">
        <w:rPr>
          <w:spacing w:val="-2"/>
        </w:rPr>
        <w:t>written down</w:t>
      </w:r>
      <w:r w:rsidR="00EB0F63">
        <w:rPr>
          <w:spacing w:val="-2"/>
        </w:rPr>
        <w:t xml:space="preserve"> a</w:t>
      </w:r>
      <w:r w:rsidR="001B6C41" w:rsidRPr="00C9730A">
        <w:rPr>
          <w:spacing w:val="-5"/>
        </w:rPr>
        <w:t xml:space="preserve"> </w:t>
      </w:r>
      <w:r w:rsidR="001B6C41" w:rsidRPr="00C9730A">
        <w:rPr>
          <w:spacing w:val="-2"/>
        </w:rPr>
        <w:t>written</w:t>
      </w:r>
      <w:r w:rsidR="001B6C41" w:rsidRPr="00C9730A">
        <w:rPr>
          <w:spacing w:val="-6"/>
        </w:rPr>
        <w:t xml:space="preserve"> </w:t>
      </w:r>
      <w:r w:rsidR="00EB0F63">
        <w:rPr>
          <w:spacing w:val="-2"/>
        </w:rPr>
        <w:t>protocol or other record</w:t>
      </w:r>
      <w:r w:rsidR="001B6C41" w:rsidRPr="00C9730A">
        <w:rPr>
          <w:spacing w:val="-2"/>
        </w:rPr>
        <w:t>.</w:t>
      </w:r>
      <w:r w:rsidR="001B6C41" w:rsidRPr="00C9730A">
        <w:rPr>
          <w:spacing w:val="-5"/>
        </w:rPr>
        <w:t xml:space="preserve"> </w:t>
      </w:r>
      <w:r w:rsidR="00EB0F63" w:rsidRPr="00EB0F63">
        <w:rPr>
          <w:spacing w:val="-2"/>
        </w:rPr>
        <w:t xml:space="preserve">The Contractor shall provide </w:t>
      </w:r>
      <w:r w:rsidR="00EB0F63">
        <w:rPr>
          <w:spacing w:val="-2"/>
        </w:rPr>
        <w:t>the</w:t>
      </w:r>
      <w:r w:rsidR="00EB0F63" w:rsidRPr="00EB0F63">
        <w:rPr>
          <w:spacing w:val="-2"/>
        </w:rPr>
        <w:t xml:space="preserve"> Warranty for quality for the repair performed, in a scope and duration similar to that agreed in </w:t>
      </w:r>
      <w:r w:rsidR="001B6C41" w:rsidRPr="00C9730A">
        <w:t xml:space="preserve">paragraph </w:t>
      </w:r>
      <w:r w:rsidR="006B0066">
        <w:rPr>
          <w:spacing w:val="-6"/>
        </w:rPr>
        <w:fldChar w:fldCharType="begin"/>
      </w:r>
      <w:r w:rsidR="006B0066">
        <w:instrText xml:space="preserve"> REF _Ref207721821 \r \h </w:instrText>
      </w:r>
      <w:r w:rsidR="006B0066">
        <w:rPr>
          <w:spacing w:val="-6"/>
        </w:rPr>
      </w:r>
      <w:r w:rsidR="006B0066">
        <w:rPr>
          <w:spacing w:val="-6"/>
        </w:rPr>
        <w:fldChar w:fldCharType="separate"/>
      </w:r>
      <w:r w:rsidR="006B0066">
        <w:t>9.1</w:t>
      </w:r>
      <w:r w:rsidR="006B0066">
        <w:rPr>
          <w:spacing w:val="-6"/>
        </w:rPr>
        <w:fldChar w:fldCharType="end"/>
      </w:r>
      <w:r w:rsidR="001B6C41" w:rsidRPr="00C9730A">
        <w:rPr>
          <w:spacing w:val="-7"/>
        </w:rPr>
        <w:t xml:space="preserve"> </w:t>
      </w:r>
      <w:r w:rsidR="001B6C41" w:rsidRPr="00C9730A">
        <w:rPr>
          <w:spacing w:val="-6"/>
        </w:rPr>
        <w:t>until</w:t>
      </w:r>
      <w:r w:rsidR="001B6C41" w:rsidRPr="00C9730A">
        <w:rPr>
          <w:spacing w:val="-7"/>
        </w:rPr>
        <w:t xml:space="preserve"> </w:t>
      </w:r>
      <w:r w:rsidR="006B0066">
        <w:rPr>
          <w:spacing w:val="-6"/>
        </w:rPr>
        <w:fldChar w:fldCharType="begin"/>
      </w:r>
      <w:r w:rsidR="006B0066">
        <w:rPr>
          <w:spacing w:val="-7"/>
        </w:rPr>
        <w:instrText xml:space="preserve"> REF _Ref207721833 \r \h </w:instrText>
      </w:r>
      <w:r w:rsidR="006B0066">
        <w:rPr>
          <w:spacing w:val="-6"/>
        </w:rPr>
      </w:r>
      <w:r w:rsidR="006B0066">
        <w:rPr>
          <w:spacing w:val="-6"/>
        </w:rPr>
        <w:fldChar w:fldCharType="separate"/>
      </w:r>
      <w:r w:rsidR="006B0066">
        <w:rPr>
          <w:spacing w:val="-7"/>
        </w:rPr>
        <w:t xml:space="preserve">9.3 </w:t>
      </w:r>
      <w:r w:rsidR="006B0066">
        <w:rPr>
          <w:spacing w:val="-6"/>
        </w:rPr>
        <w:fldChar w:fldCharType="end"/>
      </w:r>
      <w:r w:rsidR="001B6C41" w:rsidRPr="00C9730A">
        <w:rPr>
          <w:spacing w:val="-6"/>
        </w:rPr>
        <w:t>of this</w:t>
      </w:r>
      <w:r w:rsidR="001B6C41" w:rsidRPr="00C9730A">
        <w:rPr>
          <w:spacing w:val="-7"/>
        </w:rPr>
        <w:t xml:space="preserve"> </w:t>
      </w:r>
      <w:r w:rsidR="00EB0F63">
        <w:rPr>
          <w:spacing w:val="-6"/>
        </w:rPr>
        <w:t>A</w:t>
      </w:r>
      <w:r w:rsidR="001B6C41" w:rsidRPr="00C9730A">
        <w:rPr>
          <w:spacing w:val="-6"/>
        </w:rPr>
        <w:t>rticle.</w:t>
      </w:r>
    </w:p>
    <w:p w14:paraId="0E8DEADE" w14:textId="36A42CC5" w:rsidR="00B63C5E" w:rsidRPr="00D6508C" w:rsidRDefault="001B6C41" w:rsidP="00B239D8">
      <w:pPr>
        <w:pStyle w:val="Nadpis1"/>
        <w:keepNext/>
        <w:numPr>
          <w:ilvl w:val="0"/>
          <w:numId w:val="12"/>
        </w:numPr>
        <w:spacing w:before="240" w:after="240" w:line="276" w:lineRule="auto"/>
        <w:ind w:left="0" w:firstLine="0"/>
        <w:jc w:val="center"/>
        <w:rPr>
          <w:b w:val="0"/>
          <w:sz w:val="22"/>
          <w:szCs w:val="22"/>
        </w:rPr>
      </w:pPr>
      <w:r w:rsidRPr="00DA7EF0">
        <w:rPr>
          <w:rFonts w:ascii="Arial MT" w:hAnsi="Arial MT"/>
          <w:spacing w:val="-2"/>
          <w:sz w:val="22"/>
          <w:szCs w:val="22"/>
        </w:rPr>
        <w:t>CONSTRUCTION SITE</w:t>
      </w:r>
    </w:p>
    <w:p w14:paraId="7577ED89" w14:textId="51825C1D" w:rsidR="00B63C5E" w:rsidRPr="00DA7EF0" w:rsidRDefault="001B6C41" w:rsidP="000229CC">
      <w:pPr>
        <w:pStyle w:val="Odstavecseseznamem"/>
        <w:numPr>
          <w:ilvl w:val="1"/>
          <w:numId w:val="12"/>
        </w:numPr>
        <w:tabs>
          <w:tab w:val="left" w:pos="1270"/>
          <w:tab w:val="left" w:pos="1273"/>
        </w:tabs>
        <w:spacing w:before="0" w:line="276" w:lineRule="auto"/>
        <w:ind w:left="1270" w:right="3" w:hanging="845"/>
      </w:pPr>
      <w:r w:rsidRPr="000229CC">
        <w:t>Construction site</w:t>
      </w:r>
      <w:r w:rsidRPr="00DA7EF0">
        <w:rPr>
          <w:spacing w:val="14"/>
        </w:rPr>
        <w:t xml:space="preserve"> </w:t>
      </w:r>
      <w:r w:rsidR="00EB0F63" w:rsidRPr="00EB0F63">
        <w:t>shall mean the area within</w:t>
      </w:r>
      <w:r w:rsidR="00EB0F63" w:rsidRPr="00EB0F63" w:rsidDel="00EB0F63">
        <w:t xml:space="preserve"> </w:t>
      </w:r>
      <w:r w:rsidR="00EB0F63">
        <w:t xml:space="preserve">a </w:t>
      </w:r>
      <w:r w:rsidRPr="00DA7EF0">
        <w:t>ZEVO</w:t>
      </w:r>
      <w:r w:rsidRPr="00DA7EF0">
        <w:rPr>
          <w:spacing w:val="19"/>
        </w:rPr>
        <w:t xml:space="preserve"> </w:t>
      </w:r>
      <w:r w:rsidRPr="00DA7EF0">
        <w:t>intended</w:t>
      </w:r>
      <w:r w:rsidRPr="00DA7EF0">
        <w:rPr>
          <w:spacing w:val="15"/>
        </w:rPr>
        <w:t xml:space="preserve"> </w:t>
      </w:r>
      <w:r w:rsidRPr="00DA7EF0">
        <w:rPr>
          <w:spacing w:val="-2"/>
        </w:rPr>
        <w:t xml:space="preserve">by the </w:t>
      </w:r>
      <w:r w:rsidR="00336031">
        <w:rPr>
          <w:spacing w:val="-2"/>
        </w:rPr>
        <w:t>Client</w:t>
      </w:r>
      <w:r w:rsidRPr="00DA7EF0">
        <w:rPr>
          <w:spacing w:val="-2"/>
        </w:rPr>
        <w:t>.</w:t>
      </w:r>
    </w:p>
    <w:p w14:paraId="045C1285" w14:textId="7AE35EA4" w:rsidR="00B63C5E" w:rsidRPr="001800CB" w:rsidRDefault="00EB0F63" w:rsidP="000229CC">
      <w:pPr>
        <w:pStyle w:val="Odstavecseseznamem"/>
        <w:numPr>
          <w:ilvl w:val="1"/>
          <w:numId w:val="12"/>
        </w:numPr>
        <w:tabs>
          <w:tab w:val="left" w:pos="1270"/>
          <w:tab w:val="left" w:pos="1273"/>
        </w:tabs>
        <w:spacing w:before="0" w:line="276" w:lineRule="auto"/>
        <w:ind w:left="1270" w:right="3" w:hanging="845"/>
      </w:pPr>
      <w:r>
        <w:t xml:space="preserve">The </w:t>
      </w:r>
      <w:r w:rsidR="00336031">
        <w:t>Contractor</w:t>
      </w:r>
      <w:r w:rsidR="001B6C41" w:rsidRPr="001800CB">
        <w:rPr>
          <w:spacing w:val="-1"/>
        </w:rPr>
        <w:t xml:space="preserve"> </w:t>
      </w:r>
      <w:r>
        <w:t>shall</w:t>
      </w:r>
      <w:r w:rsidRPr="001800CB">
        <w:t xml:space="preserve"> </w:t>
      </w:r>
      <w:r w:rsidR="001B6C41" w:rsidRPr="001800CB">
        <w:t>take over</w:t>
      </w:r>
      <w:r>
        <w:t xml:space="preserve"> the</w:t>
      </w:r>
      <w:r w:rsidR="001B6C41" w:rsidRPr="001800CB">
        <w:rPr>
          <w:spacing w:val="-1"/>
        </w:rPr>
        <w:t xml:space="preserve"> </w:t>
      </w:r>
      <w:r w:rsidR="001B6C41" w:rsidRPr="001800CB">
        <w:rPr>
          <w:spacing w:val="-6"/>
        </w:rPr>
        <w:t>construction site</w:t>
      </w:r>
      <w:r w:rsidR="001B6C41" w:rsidRPr="001800CB">
        <w:rPr>
          <w:spacing w:val="-2"/>
        </w:rPr>
        <w:t xml:space="preserve"> </w:t>
      </w:r>
      <w:r>
        <w:rPr>
          <w:spacing w:val="-6"/>
        </w:rPr>
        <w:t>no later than</w:t>
      </w:r>
      <w:r w:rsidR="001B6C41" w:rsidRPr="001800CB">
        <w:t xml:space="preserve"> </w:t>
      </w:r>
      <w:r w:rsidR="001B6C41" w:rsidRPr="001800CB">
        <w:rPr>
          <w:spacing w:val="-6"/>
        </w:rPr>
        <w:t>5</w:t>
      </w:r>
      <w:r w:rsidR="001B6C41" w:rsidRPr="001800CB">
        <w:t xml:space="preserve"> </w:t>
      </w:r>
      <w:r w:rsidR="001B6C41" w:rsidRPr="001800CB">
        <w:rPr>
          <w:spacing w:val="-6"/>
        </w:rPr>
        <w:t>days</w:t>
      </w:r>
      <w:r w:rsidR="001B6C41" w:rsidRPr="001800CB">
        <w:rPr>
          <w:spacing w:val="-1"/>
        </w:rPr>
        <w:t xml:space="preserve"> </w:t>
      </w:r>
      <w:r w:rsidRPr="00EB0F63">
        <w:rPr>
          <w:spacing w:val="-6"/>
        </w:rPr>
        <w:t>prior to the scheduled</w:t>
      </w:r>
      <w:r w:rsidRPr="00EB0F63" w:rsidDel="00EB0F63">
        <w:rPr>
          <w:spacing w:val="-6"/>
        </w:rPr>
        <w:t xml:space="preserve"> </w:t>
      </w:r>
      <w:r w:rsidR="001B6C41" w:rsidRPr="001800CB">
        <w:rPr>
          <w:spacing w:val="-6"/>
        </w:rPr>
        <w:t>commencement</w:t>
      </w:r>
      <w:r w:rsidR="001B6C41" w:rsidRPr="001800CB">
        <w:rPr>
          <w:spacing w:val="-2"/>
        </w:rPr>
        <w:t xml:space="preserve"> </w:t>
      </w:r>
      <w:r>
        <w:rPr>
          <w:spacing w:val="-2"/>
        </w:rPr>
        <w:t xml:space="preserve">of the </w:t>
      </w:r>
      <w:r w:rsidR="00F228C8">
        <w:rPr>
          <w:spacing w:val="-6"/>
        </w:rPr>
        <w:t>Work</w:t>
      </w:r>
      <w:r w:rsidR="001B6C41" w:rsidRPr="001800CB">
        <w:rPr>
          <w:spacing w:val="1"/>
        </w:rPr>
        <w:t xml:space="preserve"> </w:t>
      </w:r>
      <w:r w:rsidR="001B6C41" w:rsidRPr="001800CB">
        <w:rPr>
          <w:spacing w:val="-6"/>
        </w:rPr>
        <w:t xml:space="preserve">according </w:t>
      </w:r>
      <w:r w:rsidR="001B6C41" w:rsidRPr="001800CB">
        <w:t>to</w:t>
      </w:r>
      <w:r w:rsidR="001B6C41" w:rsidRPr="001800CB">
        <w:rPr>
          <w:spacing w:val="-7"/>
        </w:rPr>
        <w:t xml:space="preserve"> </w:t>
      </w:r>
      <w:r w:rsidR="001B6C41" w:rsidRPr="001800CB">
        <w:t>paragraph</w:t>
      </w:r>
      <w:r w:rsidR="001B6C41" w:rsidRPr="001800CB">
        <w:rPr>
          <w:spacing w:val="-6"/>
        </w:rPr>
        <w:t xml:space="preserve"> </w:t>
      </w:r>
      <w:r w:rsidR="006B0066">
        <w:fldChar w:fldCharType="begin"/>
      </w:r>
      <w:r w:rsidR="006B0066">
        <w:rPr>
          <w:spacing w:val="-6"/>
        </w:rPr>
        <w:instrText xml:space="preserve"> REF _Ref207713454 \r \h </w:instrText>
      </w:r>
      <w:r w:rsidR="006B0066">
        <w:fldChar w:fldCharType="separate"/>
      </w:r>
      <w:r w:rsidR="006B0066">
        <w:rPr>
          <w:spacing w:val="-6"/>
        </w:rPr>
        <w:t>7.2</w:t>
      </w:r>
      <w:r w:rsidR="006B0066">
        <w:fldChar w:fldCharType="end"/>
      </w:r>
      <w:r w:rsidR="001B6C41" w:rsidRPr="001800CB">
        <w:rPr>
          <w:spacing w:val="-7"/>
        </w:rPr>
        <w:t xml:space="preserve"> </w:t>
      </w:r>
      <w:r w:rsidR="001B6C41" w:rsidRPr="001800CB">
        <w:t>this</w:t>
      </w:r>
      <w:r w:rsidR="001B6C41" w:rsidRPr="001800CB">
        <w:rPr>
          <w:spacing w:val="-8"/>
        </w:rPr>
        <w:t xml:space="preserve"> </w:t>
      </w:r>
      <w:r>
        <w:t>Agreement</w:t>
      </w:r>
      <w:r w:rsidR="001B6C41" w:rsidRPr="001800CB">
        <w:t>,</w:t>
      </w:r>
      <w:r w:rsidR="001B6C41" w:rsidRPr="001800CB">
        <w:rPr>
          <w:spacing w:val="-7"/>
        </w:rPr>
        <w:t xml:space="preserve"> </w:t>
      </w:r>
      <w:r w:rsidR="001B6C41" w:rsidRPr="001800CB">
        <w:t>if</w:t>
      </w:r>
      <w:r w:rsidR="001B6C41" w:rsidRPr="001800CB">
        <w:rPr>
          <w:spacing w:val="-8"/>
        </w:rPr>
        <w:t xml:space="preserve"> </w:t>
      </w:r>
      <w:r w:rsidR="001B6C41" w:rsidRPr="001800CB">
        <w:t>with</w:t>
      </w:r>
      <w:r w:rsidR="001B6C41" w:rsidRPr="001800CB">
        <w:rPr>
          <w:spacing w:val="-7"/>
        </w:rPr>
        <w:t xml:space="preserve"> </w:t>
      </w:r>
      <w:r>
        <w:t>the Parties</w:t>
      </w:r>
      <w:r w:rsidR="001B6C41" w:rsidRPr="001800CB">
        <w:rPr>
          <w:spacing w:val="-6"/>
        </w:rPr>
        <w:t xml:space="preserve"> </w:t>
      </w:r>
      <w:r w:rsidR="001B6C41" w:rsidRPr="001800CB">
        <w:t>will not agree</w:t>
      </w:r>
      <w:r w:rsidR="001B6C41" w:rsidRPr="001800CB">
        <w:rPr>
          <w:spacing w:val="-6"/>
        </w:rPr>
        <w:t xml:space="preserve"> </w:t>
      </w:r>
      <w:r w:rsidR="001B6C41" w:rsidRPr="001800CB">
        <w:rPr>
          <w:spacing w:val="-2"/>
        </w:rPr>
        <w:t>otherwise.</w:t>
      </w:r>
    </w:p>
    <w:p w14:paraId="5B3F3BE7" w14:textId="5D6AF4C0" w:rsidR="00B63C5E" w:rsidRPr="00DA7EF0" w:rsidRDefault="00447470" w:rsidP="000229CC">
      <w:pPr>
        <w:pStyle w:val="Odstavecseseznamem"/>
        <w:numPr>
          <w:ilvl w:val="1"/>
          <w:numId w:val="12"/>
        </w:numPr>
        <w:tabs>
          <w:tab w:val="left" w:pos="1270"/>
          <w:tab w:val="left" w:pos="1273"/>
        </w:tabs>
        <w:spacing w:before="0" w:line="276" w:lineRule="auto"/>
        <w:ind w:left="1270" w:right="3" w:hanging="845"/>
      </w:pPr>
      <w:r>
        <w:t>A protocol on handover and takeover of the construction site shall be signed</w:t>
      </w:r>
      <w:r w:rsidR="001B6C41" w:rsidRPr="00DA7EF0">
        <w:t xml:space="preserve"> </w:t>
      </w:r>
      <w:r w:rsidR="001B6C41" w:rsidRPr="00DA7EF0">
        <w:rPr>
          <w:spacing w:val="-4"/>
        </w:rPr>
        <w:t>by authorized persons</w:t>
      </w:r>
      <w:r w:rsidR="001B6C41" w:rsidRPr="00DA7EF0">
        <w:rPr>
          <w:spacing w:val="-6"/>
        </w:rPr>
        <w:t xml:space="preserve"> </w:t>
      </w:r>
      <w:r w:rsidR="0044770D" w:rsidRPr="00DA7EF0">
        <w:rPr>
          <w:spacing w:val="-4"/>
        </w:rPr>
        <w:t>representatives of</w:t>
      </w:r>
      <w:r w:rsidR="001B6C41" w:rsidRPr="00DA7EF0">
        <w:rPr>
          <w:spacing w:val="-6"/>
        </w:rPr>
        <w:t xml:space="preserve"> </w:t>
      </w:r>
      <w:r w:rsidR="001B6C41" w:rsidRPr="00DA7EF0">
        <w:rPr>
          <w:spacing w:val="-4"/>
        </w:rPr>
        <w:t>both</w:t>
      </w:r>
      <w:r w:rsidR="001B6C41" w:rsidRPr="00DA7EF0">
        <w:rPr>
          <w:spacing w:val="-5"/>
        </w:rPr>
        <w:t xml:space="preserve"> </w:t>
      </w:r>
      <w:r>
        <w:rPr>
          <w:spacing w:val="-4"/>
        </w:rPr>
        <w:t>Parties</w:t>
      </w:r>
      <w:r w:rsidR="001B6C41" w:rsidRPr="00DA7EF0">
        <w:rPr>
          <w:spacing w:val="-4"/>
        </w:rPr>
        <w:t>,</w:t>
      </w:r>
      <w:r>
        <w:rPr>
          <w:spacing w:val="-2"/>
        </w:rPr>
        <w:t xml:space="preserve"> </w:t>
      </w:r>
      <w:r w:rsidRPr="00447470">
        <w:rPr>
          <w:spacing w:val="-2"/>
        </w:rPr>
        <w:t xml:space="preserve">whereby the effective date of the handover and takeover of the </w:t>
      </w:r>
      <w:r>
        <w:rPr>
          <w:spacing w:val="-2"/>
        </w:rPr>
        <w:t>construction s</w:t>
      </w:r>
      <w:r w:rsidRPr="00447470">
        <w:rPr>
          <w:spacing w:val="-2"/>
        </w:rPr>
        <w:t>ite shall be deemed to be the day on which the handover and takeover process commenced</w:t>
      </w:r>
      <w:r w:rsidR="001B6C41" w:rsidRPr="00DA7EF0">
        <w:rPr>
          <w:spacing w:val="-2"/>
        </w:rPr>
        <w:t>.</w:t>
      </w:r>
      <w:r w:rsidR="001B6C41" w:rsidRPr="00DA7EF0">
        <w:rPr>
          <w:spacing w:val="-12"/>
        </w:rPr>
        <w:t xml:space="preserve"> </w:t>
      </w:r>
      <w:r w:rsidRPr="00447470">
        <w:t xml:space="preserve"> </w:t>
      </w:r>
      <w:r w:rsidRPr="00447470">
        <w:rPr>
          <w:spacing w:val="-4"/>
        </w:rPr>
        <w:t>The protocol shall include a list of authorized representatives of the Client and the Contractor for the handover and takeover of the Site, as well as a list of the Client’s organizational requirements</w:t>
      </w:r>
      <w:r>
        <w:rPr>
          <w:spacing w:val="-4"/>
        </w:rPr>
        <w:t>.</w:t>
      </w:r>
    </w:p>
    <w:p w14:paraId="23E9E09D" w14:textId="4760E4FA" w:rsidR="00B63C5E" w:rsidRPr="00DA7EF0" w:rsidRDefault="00F228C8" w:rsidP="000229CC">
      <w:pPr>
        <w:pStyle w:val="Odstavecseseznamem"/>
        <w:numPr>
          <w:ilvl w:val="1"/>
          <w:numId w:val="12"/>
        </w:numPr>
        <w:tabs>
          <w:tab w:val="left" w:pos="1270"/>
          <w:tab w:val="left" w:pos="1273"/>
        </w:tabs>
        <w:spacing w:before="0" w:line="276" w:lineRule="auto"/>
        <w:ind w:left="1270" w:right="3" w:hanging="845"/>
      </w:pPr>
      <w:r>
        <w:t xml:space="preserve">The </w:t>
      </w:r>
      <w:r w:rsidR="00336031">
        <w:t>Contractor</w:t>
      </w:r>
      <w:r>
        <w:t xml:space="preserve"> is obliged to maintain the construction site and the Work in a clean and orderly condition, without accumulation of waste or surplus material. </w:t>
      </w:r>
      <w:r w:rsidR="00447470" w:rsidRPr="00447470">
        <w:t xml:space="preserve">The Contractor shall handle waste in compliance </w:t>
      </w:r>
      <w:r w:rsidR="0044770D" w:rsidRPr="00447470">
        <w:t xml:space="preserve">with </w:t>
      </w:r>
      <w:r w:rsidR="0044770D">
        <w:t>general</w:t>
      </w:r>
      <w:r>
        <w:t xml:space="preserve"> binding legal regulations, in particular the provisions of Act No. 541/2020 Coll., </w:t>
      </w:r>
      <w:r w:rsidR="00447470" w:rsidRPr="007500CA">
        <w:t>Waste Management Act</w:t>
      </w:r>
      <w:r w:rsidR="00447470" w:rsidDel="00447470">
        <w:t xml:space="preserve"> </w:t>
      </w:r>
      <w:r>
        <w:t xml:space="preserve">(hereinafter referred to as the " Waste </w:t>
      </w:r>
      <w:r w:rsidR="00447470" w:rsidRPr="007500CA">
        <w:t xml:space="preserve">Management </w:t>
      </w:r>
      <w:r>
        <w:t>Act</w:t>
      </w:r>
      <w:r w:rsidR="00447470">
        <w:t> </w:t>
      </w:r>
      <w:r>
        <w:t xml:space="preserve">"), and its implementing regulations. The </w:t>
      </w:r>
      <w:r w:rsidR="00336031">
        <w:t>Contractor</w:t>
      </w:r>
      <w:r>
        <w:t xml:space="preserve"> is obliged to </w:t>
      </w:r>
      <w:r w:rsidR="00AE2CF0">
        <w:t>submit</w:t>
      </w:r>
      <w:r>
        <w:t xml:space="preserve"> to the person authorized by the </w:t>
      </w:r>
      <w:r w:rsidR="00336031">
        <w:t>Client</w:t>
      </w:r>
      <w:r>
        <w:t xml:space="preserve"> to act in technical matters documents </w:t>
      </w:r>
      <w:r w:rsidR="00AE2CF0" w:rsidRPr="00AE2CF0">
        <w:t xml:space="preserve">evidencing </w:t>
      </w:r>
      <w:r>
        <w:t xml:space="preserve">the disposal of waste arising from the provision of performance under this </w:t>
      </w:r>
      <w:r w:rsidR="00AE2CF0">
        <w:t xml:space="preserve">Agreement, </w:t>
      </w:r>
      <w:r>
        <w:t xml:space="preserve">in accordance with the Waste </w:t>
      </w:r>
      <w:r w:rsidR="00AE2CF0" w:rsidRPr="007500CA">
        <w:t xml:space="preserve">Management </w:t>
      </w:r>
      <w:r>
        <w:t>Act.</w:t>
      </w:r>
    </w:p>
    <w:p w14:paraId="5A080A29" w14:textId="320CF797" w:rsidR="00B63C5E" w:rsidRPr="00B239D8" w:rsidRDefault="00AE2CF0" w:rsidP="00B239D8">
      <w:pPr>
        <w:pStyle w:val="Odstavecseseznamem"/>
        <w:numPr>
          <w:ilvl w:val="1"/>
          <w:numId w:val="12"/>
        </w:numPr>
        <w:tabs>
          <w:tab w:val="left" w:pos="1270"/>
          <w:tab w:val="left" w:pos="1273"/>
        </w:tabs>
        <w:spacing w:before="0" w:line="276" w:lineRule="auto"/>
        <w:ind w:left="1270" w:right="3" w:hanging="845"/>
      </w:pPr>
      <w:bookmarkStart w:id="38" w:name="_Ref207721881"/>
      <w:r>
        <w:rPr>
          <w:spacing w:val="-6"/>
        </w:rPr>
        <w:t xml:space="preserve">The </w:t>
      </w:r>
      <w:r w:rsidR="00336031">
        <w:rPr>
          <w:spacing w:val="-6"/>
        </w:rPr>
        <w:t>Contractor</w:t>
      </w:r>
      <w:r w:rsidR="001B6C41" w:rsidRPr="00DA7EF0">
        <w:rPr>
          <w:spacing w:val="-8"/>
        </w:rPr>
        <w:t xml:space="preserve"> </w:t>
      </w:r>
      <w:r w:rsidR="001B6C41" w:rsidRPr="00DA7EF0">
        <w:rPr>
          <w:spacing w:val="-6"/>
        </w:rPr>
        <w:t>is</w:t>
      </w:r>
      <w:r w:rsidR="001B6C41" w:rsidRPr="00DA7EF0">
        <w:rPr>
          <w:spacing w:val="-8"/>
        </w:rPr>
        <w:t xml:space="preserve"> </w:t>
      </w:r>
      <w:r w:rsidR="001B6C41" w:rsidRPr="00DA7EF0">
        <w:rPr>
          <w:spacing w:val="-6"/>
        </w:rPr>
        <w:t>obliged</w:t>
      </w:r>
      <w:r w:rsidR="001B6C41" w:rsidRPr="00DA7EF0">
        <w:rPr>
          <w:spacing w:val="-8"/>
        </w:rPr>
        <w:t xml:space="preserve"> </w:t>
      </w:r>
      <w:r w:rsidR="001B6C41" w:rsidRPr="000229CC">
        <w:t>at the latest</w:t>
      </w:r>
      <w:r w:rsidR="001B6C41" w:rsidRPr="00DA7EF0">
        <w:rPr>
          <w:spacing w:val="-8"/>
        </w:rPr>
        <w:t xml:space="preserve"> </w:t>
      </w:r>
      <w:r w:rsidR="001B6C41" w:rsidRPr="00DA7EF0">
        <w:rPr>
          <w:spacing w:val="-6"/>
        </w:rPr>
        <w:t>to</w:t>
      </w:r>
      <w:r w:rsidR="001B6C41" w:rsidRPr="00DA7EF0">
        <w:rPr>
          <w:spacing w:val="-8"/>
        </w:rPr>
        <w:t xml:space="preserve"> </w:t>
      </w:r>
      <w:r w:rsidR="001B6C41" w:rsidRPr="00DA7EF0">
        <w:rPr>
          <w:spacing w:val="-6"/>
        </w:rPr>
        <w:t>2</w:t>
      </w:r>
      <w:r w:rsidR="001B6C41" w:rsidRPr="00DA7EF0">
        <w:rPr>
          <w:spacing w:val="-8"/>
        </w:rPr>
        <w:t xml:space="preserve"> </w:t>
      </w:r>
      <w:r w:rsidR="001B6C41" w:rsidRPr="00DA7EF0">
        <w:rPr>
          <w:spacing w:val="-6"/>
        </w:rPr>
        <w:t>days</w:t>
      </w:r>
      <w:r w:rsidR="001B6C41" w:rsidRPr="00DA7EF0">
        <w:rPr>
          <w:spacing w:val="-8"/>
        </w:rPr>
        <w:t xml:space="preserve"> </w:t>
      </w:r>
      <w:r w:rsidR="001B6C41" w:rsidRPr="00DA7EF0">
        <w:rPr>
          <w:spacing w:val="-6"/>
        </w:rPr>
        <w:t>after</w:t>
      </w:r>
      <w:r w:rsidR="001B6C41" w:rsidRPr="00DA7EF0">
        <w:rPr>
          <w:spacing w:val="-8"/>
        </w:rPr>
        <w:t xml:space="preserve"> </w:t>
      </w:r>
      <w:r>
        <w:rPr>
          <w:spacing w:val="-8"/>
        </w:rPr>
        <w:t xml:space="preserve">the day of a </w:t>
      </w:r>
      <w:r w:rsidR="001B6C41" w:rsidRPr="00DA7EF0">
        <w:rPr>
          <w:spacing w:val="-6"/>
        </w:rPr>
        <w:t>termination</w:t>
      </w:r>
      <w:r w:rsidR="001B6C41" w:rsidRPr="00DA7EF0">
        <w:rPr>
          <w:spacing w:val="-8"/>
        </w:rPr>
        <w:t xml:space="preserve"> </w:t>
      </w:r>
      <w:r>
        <w:rPr>
          <w:spacing w:val="-8"/>
        </w:rPr>
        <w:t xml:space="preserve">of </w:t>
      </w:r>
      <w:r w:rsidR="00F228C8">
        <w:rPr>
          <w:spacing w:val="-6"/>
        </w:rPr>
        <w:t>Work</w:t>
      </w:r>
      <w:r w:rsidR="001B6C41" w:rsidRPr="00DA7EF0">
        <w:rPr>
          <w:spacing w:val="-7"/>
        </w:rPr>
        <w:t xml:space="preserve"> </w:t>
      </w:r>
      <w:r>
        <w:rPr>
          <w:spacing w:val="-6"/>
        </w:rPr>
        <w:t>to clear</w:t>
      </w:r>
      <w:r w:rsidRPr="00DA7EF0">
        <w:rPr>
          <w:spacing w:val="-8"/>
        </w:rPr>
        <w:t xml:space="preserve"> </w:t>
      </w:r>
      <w:r w:rsidR="001B6C41" w:rsidRPr="00DA7EF0">
        <w:rPr>
          <w:spacing w:val="-6"/>
        </w:rPr>
        <w:t>and</w:t>
      </w:r>
      <w:r w:rsidR="001B6C41" w:rsidRPr="00DA7EF0">
        <w:rPr>
          <w:spacing w:val="-8"/>
        </w:rPr>
        <w:t xml:space="preserve"> </w:t>
      </w:r>
      <w:r w:rsidR="001B6C41" w:rsidRPr="00DA7EF0">
        <w:rPr>
          <w:spacing w:val="-6"/>
        </w:rPr>
        <w:t>to hand over</w:t>
      </w:r>
      <w:r w:rsidR="001B6C41" w:rsidRPr="00DA7EF0">
        <w:rPr>
          <w:spacing w:val="-8"/>
        </w:rPr>
        <w:t xml:space="preserve"> </w:t>
      </w:r>
      <w:r>
        <w:rPr>
          <w:spacing w:val="-8"/>
        </w:rPr>
        <w:t xml:space="preserve">the </w:t>
      </w:r>
      <w:r w:rsidR="001B6C41" w:rsidRPr="00DA7EF0">
        <w:rPr>
          <w:spacing w:val="-6"/>
        </w:rPr>
        <w:t>construction site</w:t>
      </w:r>
      <w:r w:rsidR="001B6C41" w:rsidRPr="00DA7EF0">
        <w:rPr>
          <w:spacing w:val="-8"/>
        </w:rPr>
        <w:t xml:space="preserve"> </w:t>
      </w:r>
      <w:r w:rsidR="001B6C41" w:rsidRPr="00DA7EF0">
        <w:rPr>
          <w:spacing w:val="-6"/>
        </w:rPr>
        <w:t xml:space="preserve">to the </w:t>
      </w:r>
      <w:r w:rsidR="00336031">
        <w:rPr>
          <w:spacing w:val="-6"/>
        </w:rPr>
        <w:t>Client</w:t>
      </w:r>
      <w:r w:rsidR="001B6C41" w:rsidRPr="00DA7EF0">
        <w:rPr>
          <w:spacing w:val="-6"/>
        </w:rPr>
        <w:t>.</w:t>
      </w:r>
      <w:r w:rsidRPr="00AE2CF0">
        <w:t xml:space="preserve"> Upon clearing the </w:t>
      </w:r>
      <w:proofErr w:type="spellStart"/>
      <w:r>
        <w:t>the</w:t>
      </w:r>
      <w:proofErr w:type="spellEnd"/>
      <w:r>
        <w:t xml:space="preserve"> construction s</w:t>
      </w:r>
      <w:r w:rsidRPr="00AE2CF0">
        <w:t>ite, the Contractor shall restore the surrounding areas to the condition in which they were prior to the commencement of the Work</w:t>
      </w:r>
      <w:r w:rsidR="001B6C41" w:rsidRPr="00DA7EF0">
        <w:t>.</w:t>
      </w:r>
      <w:bookmarkEnd w:id="38"/>
    </w:p>
    <w:p w14:paraId="57DCC4D2" w14:textId="77777777" w:rsidR="00B63C5E" w:rsidRPr="00DA7EF0" w:rsidRDefault="001B6C41" w:rsidP="00B239D8">
      <w:pPr>
        <w:pStyle w:val="Nadpis1"/>
        <w:numPr>
          <w:ilvl w:val="0"/>
          <w:numId w:val="12"/>
        </w:numPr>
        <w:spacing w:before="240" w:after="240" w:line="276" w:lineRule="auto"/>
        <w:ind w:left="0" w:firstLine="0"/>
        <w:jc w:val="center"/>
        <w:rPr>
          <w:rFonts w:ascii="Arial MT" w:hAnsi="Arial MT"/>
          <w:sz w:val="22"/>
          <w:szCs w:val="22"/>
        </w:rPr>
      </w:pPr>
      <w:r>
        <w:t>CONSTRUCTION DIARY</w:t>
      </w:r>
    </w:p>
    <w:p w14:paraId="474CAFFD" w14:textId="01A86141" w:rsidR="00B63C5E" w:rsidRPr="00DA7EF0" w:rsidRDefault="005E1C63" w:rsidP="000229CC">
      <w:pPr>
        <w:pStyle w:val="Odstavecseseznamem"/>
        <w:numPr>
          <w:ilvl w:val="1"/>
          <w:numId w:val="12"/>
        </w:numPr>
        <w:tabs>
          <w:tab w:val="left" w:pos="1270"/>
          <w:tab w:val="left" w:pos="1273"/>
        </w:tabs>
        <w:spacing w:before="0" w:line="276" w:lineRule="auto"/>
        <w:ind w:left="1270" w:right="3" w:hanging="845"/>
      </w:pPr>
      <w:r>
        <w:t xml:space="preserve">The </w:t>
      </w:r>
      <w:r w:rsidR="00336031">
        <w:t>Contractor</w:t>
      </w:r>
      <w:r w:rsidR="001B6C41" w:rsidRPr="00DA7EF0">
        <w:rPr>
          <w:spacing w:val="-13"/>
        </w:rPr>
        <w:t xml:space="preserve"> </w:t>
      </w:r>
      <w:r w:rsidR="001B6C41" w:rsidRPr="00DA7EF0">
        <w:t>is</w:t>
      </w:r>
      <w:r w:rsidR="001B6C41" w:rsidRPr="00DA7EF0">
        <w:rPr>
          <w:spacing w:val="-14"/>
        </w:rPr>
        <w:t xml:space="preserve"> </w:t>
      </w:r>
      <w:r w:rsidR="001B6C41" w:rsidRPr="000229CC">
        <w:rPr>
          <w:spacing w:val="-6"/>
        </w:rPr>
        <w:t>obliged</w:t>
      </w:r>
      <w:r w:rsidR="001B6C41" w:rsidRPr="00DA7EF0">
        <w:rPr>
          <w:spacing w:val="-14"/>
        </w:rPr>
        <w:t xml:space="preserve"> </w:t>
      </w:r>
      <w:r w:rsidR="00634DE3">
        <w:t>to keep a construction diary</w:t>
      </w:r>
      <w:r w:rsidR="00634DE3" w:rsidRPr="00DA7EF0">
        <w:rPr>
          <w:spacing w:val="-12"/>
        </w:rPr>
        <w:t xml:space="preserve"> </w:t>
      </w:r>
      <w:r w:rsidR="00634DE3" w:rsidRPr="00634DE3">
        <w:t xml:space="preserve">from the day work on the </w:t>
      </w:r>
      <w:r w:rsidR="00634DE3">
        <w:t>construction site</w:t>
      </w:r>
      <w:r w:rsidR="00634DE3" w:rsidRPr="00634DE3">
        <w:t xml:space="preserve"> commences until the day all defects and unfinished works are remedied</w:t>
      </w:r>
      <w:r w:rsidR="001B6C41" w:rsidRPr="00DA7EF0">
        <w:rPr>
          <w:spacing w:val="-4"/>
        </w:rPr>
        <w:t>.</w:t>
      </w:r>
      <w:r w:rsidR="001B6C41" w:rsidRPr="00DA7EF0">
        <w:rPr>
          <w:spacing w:val="-5"/>
        </w:rPr>
        <w:t xml:space="preserve"> </w:t>
      </w:r>
      <w:r w:rsidR="00634DE3" w:rsidRPr="00634DE3">
        <w:rPr>
          <w:spacing w:val="-4"/>
        </w:rPr>
        <w:t>Thereafter, the Contractor shall hand over</w:t>
      </w:r>
      <w:r w:rsidR="001B6C41" w:rsidRPr="00DA7EF0">
        <w:rPr>
          <w:spacing w:val="-5"/>
        </w:rPr>
        <w:t xml:space="preserve"> </w:t>
      </w:r>
      <w:r w:rsidR="00634DE3">
        <w:rPr>
          <w:spacing w:val="-5"/>
        </w:rPr>
        <w:t xml:space="preserve">the </w:t>
      </w:r>
      <w:r w:rsidR="001B6C41" w:rsidRPr="00DA7EF0">
        <w:rPr>
          <w:spacing w:val="-4"/>
        </w:rPr>
        <w:t>construction</w:t>
      </w:r>
      <w:r w:rsidR="001B6C41" w:rsidRPr="00DA7EF0">
        <w:rPr>
          <w:spacing w:val="-5"/>
        </w:rPr>
        <w:t xml:space="preserve"> </w:t>
      </w:r>
      <w:r w:rsidR="001B6C41" w:rsidRPr="00DA7EF0">
        <w:rPr>
          <w:spacing w:val="-4"/>
        </w:rPr>
        <w:t xml:space="preserve">diary </w:t>
      </w:r>
      <w:r w:rsidR="001B6C41" w:rsidRPr="00DA7EF0">
        <w:rPr>
          <w:spacing w:val="-2"/>
        </w:rPr>
        <w:t xml:space="preserve">to the </w:t>
      </w:r>
      <w:r w:rsidR="00336031">
        <w:rPr>
          <w:spacing w:val="-2"/>
        </w:rPr>
        <w:t>Client</w:t>
      </w:r>
      <w:r w:rsidR="001B6C41" w:rsidRPr="00DA7EF0">
        <w:rPr>
          <w:spacing w:val="-2"/>
        </w:rPr>
        <w:t>.</w:t>
      </w:r>
    </w:p>
    <w:p w14:paraId="640861D6" w14:textId="61B77FE2" w:rsidR="00B63C5E" w:rsidRPr="00DA7EF0" w:rsidRDefault="00634DE3" w:rsidP="000229CC">
      <w:pPr>
        <w:pStyle w:val="Odstavecseseznamem"/>
        <w:numPr>
          <w:ilvl w:val="1"/>
          <w:numId w:val="12"/>
        </w:numPr>
        <w:tabs>
          <w:tab w:val="left" w:pos="1270"/>
          <w:tab w:val="left" w:pos="1273"/>
        </w:tabs>
        <w:spacing w:before="0" w:line="276" w:lineRule="auto"/>
        <w:ind w:left="1270" w:right="3" w:hanging="845"/>
      </w:pPr>
      <w:r>
        <w:rPr>
          <w:spacing w:val="-6"/>
        </w:rPr>
        <w:t xml:space="preserve">The </w:t>
      </w:r>
      <w:r w:rsidR="00336031">
        <w:rPr>
          <w:spacing w:val="-6"/>
        </w:rPr>
        <w:t>Contractor</w:t>
      </w:r>
      <w:r w:rsidR="001B6C41" w:rsidRPr="00DA7EF0">
        <w:rPr>
          <w:spacing w:val="-1"/>
        </w:rPr>
        <w:t xml:space="preserve"> </w:t>
      </w:r>
      <w:r w:rsidR="001B6C41" w:rsidRPr="00DA7EF0">
        <w:t xml:space="preserve">will ensure the maintenance of </w:t>
      </w:r>
      <w:r w:rsidR="00481121">
        <w:t>the</w:t>
      </w:r>
      <w:r w:rsidR="00481121" w:rsidRPr="00DA7EF0">
        <w:t xml:space="preserve"> </w:t>
      </w:r>
      <w:r w:rsidR="001B6C41" w:rsidRPr="00DA7EF0">
        <w:t xml:space="preserve">construction </w:t>
      </w:r>
      <w:r w:rsidR="00481121">
        <w:t>diary</w:t>
      </w:r>
      <w:r w:rsidR="00481121" w:rsidRPr="00DA7EF0">
        <w:t xml:space="preserve"> </w:t>
      </w:r>
      <w:r w:rsidR="001B6C41" w:rsidRPr="00DA7EF0">
        <w:t>in</w:t>
      </w:r>
      <w:r w:rsidR="001B6C41" w:rsidRPr="00DA7EF0">
        <w:rPr>
          <w:spacing w:val="-14"/>
        </w:rPr>
        <w:t xml:space="preserve"> </w:t>
      </w:r>
      <w:r w:rsidR="001B6C41" w:rsidRPr="00DA7EF0">
        <w:t>accordance with</w:t>
      </w:r>
      <w:r w:rsidR="001B6C41" w:rsidRPr="00DA7EF0">
        <w:rPr>
          <w:spacing w:val="-14"/>
        </w:rPr>
        <w:t xml:space="preserve"> </w:t>
      </w:r>
      <w:r w:rsidR="007B5C14" w:rsidRPr="00DA7EF0">
        <w:t>binding</w:t>
      </w:r>
      <w:r w:rsidR="001B6C41" w:rsidRPr="00DA7EF0">
        <w:t xml:space="preserve"> legal regulations. </w:t>
      </w:r>
      <w:r w:rsidR="00481121">
        <w:t xml:space="preserve">The </w:t>
      </w:r>
      <w:r w:rsidR="001B6C41" w:rsidRPr="00DA7EF0">
        <w:t>Construction</w:t>
      </w:r>
      <w:r w:rsidR="001B6C41" w:rsidRPr="00DA7EF0">
        <w:rPr>
          <w:spacing w:val="40"/>
        </w:rPr>
        <w:t xml:space="preserve"> </w:t>
      </w:r>
      <w:r w:rsidR="00481121">
        <w:t>diary</w:t>
      </w:r>
      <w:r w:rsidR="00481121" w:rsidRPr="00DA7EF0">
        <w:rPr>
          <w:spacing w:val="40"/>
        </w:rPr>
        <w:t xml:space="preserve"> </w:t>
      </w:r>
      <w:r w:rsidR="001B6C41" w:rsidRPr="00DA7EF0">
        <w:t>will be</w:t>
      </w:r>
      <w:r w:rsidR="001B6C41" w:rsidRPr="00DA7EF0">
        <w:rPr>
          <w:spacing w:val="40"/>
        </w:rPr>
        <w:t xml:space="preserve"> </w:t>
      </w:r>
      <w:r w:rsidR="001B6C41" w:rsidRPr="00DA7EF0">
        <w:t>accessible</w:t>
      </w:r>
      <w:r w:rsidR="001B6C41" w:rsidRPr="00DA7EF0">
        <w:rPr>
          <w:spacing w:val="40"/>
        </w:rPr>
        <w:t xml:space="preserve"> </w:t>
      </w:r>
      <w:r w:rsidR="006B2D97" w:rsidRPr="00DA7EF0">
        <w:t>to</w:t>
      </w:r>
      <w:r w:rsidR="00481121">
        <w:t xml:space="preserve"> the</w:t>
      </w:r>
      <w:r w:rsidR="001B6C41" w:rsidRPr="00DA7EF0">
        <w:rPr>
          <w:spacing w:val="40"/>
        </w:rPr>
        <w:t xml:space="preserve"> </w:t>
      </w:r>
      <w:r w:rsidR="001B6C41" w:rsidRPr="00DA7EF0">
        <w:t>construction site</w:t>
      </w:r>
      <w:r w:rsidR="001B6C41" w:rsidRPr="00DA7EF0">
        <w:rPr>
          <w:spacing w:val="40"/>
        </w:rPr>
        <w:t xml:space="preserve"> </w:t>
      </w:r>
      <w:r w:rsidR="00481121">
        <w:t>during</w:t>
      </w:r>
      <w:r w:rsidR="00481121" w:rsidRPr="00DA7EF0">
        <w:rPr>
          <w:spacing w:val="-9"/>
        </w:rPr>
        <w:t xml:space="preserve"> </w:t>
      </w:r>
      <w:r w:rsidR="00481121">
        <w:t>a working</w:t>
      </w:r>
      <w:r w:rsidR="00481121" w:rsidRPr="00DA7EF0">
        <w:rPr>
          <w:spacing w:val="40"/>
        </w:rPr>
        <w:t xml:space="preserve"> </w:t>
      </w:r>
      <w:r w:rsidR="001B6C41" w:rsidRPr="00DA7EF0">
        <w:t>time</w:t>
      </w:r>
      <w:r w:rsidR="001B6C41" w:rsidRPr="00DA7EF0">
        <w:rPr>
          <w:spacing w:val="40"/>
        </w:rPr>
        <w:t xml:space="preserve"> </w:t>
      </w:r>
      <w:r w:rsidR="00481121">
        <w:t xml:space="preserve">of the </w:t>
      </w:r>
      <w:r w:rsidR="00336031">
        <w:t>Client</w:t>
      </w:r>
      <w:r w:rsidR="001B6C41" w:rsidRPr="00DA7EF0">
        <w:t>,</w:t>
      </w:r>
      <w:r w:rsidR="001B6C41" w:rsidRPr="00DA7EF0">
        <w:rPr>
          <w:spacing w:val="40"/>
        </w:rPr>
        <w:t xml:space="preserve"> </w:t>
      </w:r>
      <w:r w:rsidR="001B71B9" w:rsidRPr="00DA7EF0">
        <w:t>i.e.,</w:t>
      </w:r>
      <w:r w:rsidR="001B6C41" w:rsidRPr="00DA7EF0">
        <w:t xml:space="preserve"> </w:t>
      </w:r>
      <w:r w:rsidR="001B6C41" w:rsidRPr="00DA7EF0">
        <w:rPr>
          <w:spacing w:val="-2"/>
        </w:rPr>
        <w:t>in</w:t>
      </w:r>
      <w:r w:rsidR="001B6C41" w:rsidRPr="00DA7EF0">
        <w:rPr>
          <w:spacing w:val="-12"/>
        </w:rPr>
        <w:t xml:space="preserve"> </w:t>
      </w:r>
      <w:r w:rsidR="00481121">
        <w:rPr>
          <w:spacing w:val="-2"/>
        </w:rPr>
        <w:t>w</w:t>
      </w:r>
      <w:r w:rsidR="00F228C8">
        <w:rPr>
          <w:spacing w:val="-2"/>
        </w:rPr>
        <w:t>ork</w:t>
      </w:r>
      <w:r w:rsidR="001B6C41" w:rsidRPr="00DA7EF0">
        <w:rPr>
          <w:spacing w:val="-2"/>
        </w:rPr>
        <w:t>ing</w:t>
      </w:r>
      <w:r w:rsidR="001B6C41" w:rsidRPr="00DA7EF0">
        <w:rPr>
          <w:spacing w:val="-12"/>
        </w:rPr>
        <w:t xml:space="preserve"> </w:t>
      </w:r>
      <w:r w:rsidR="001B6C41" w:rsidRPr="00DA7EF0">
        <w:rPr>
          <w:spacing w:val="-2"/>
        </w:rPr>
        <w:t>days</w:t>
      </w:r>
      <w:r w:rsidR="001B6C41" w:rsidRPr="00DA7EF0">
        <w:rPr>
          <w:spacing w:val="-12"/>
        </w:rPr>
        <w:t xml:space="preserve"> </w:t>
      </w:r>
      <w:r w:rsidR="001B6C41" w:rsidRPr="00DA7EF0">
        <w:rPr>
          <w:spacing w:val="-2"/>
        </w:rPr>
        <w:t>from</w:t>
      </w:r>
      <w:r w:rsidR="001B6C41" w:rsidRPr="00DA7EF0">
        <w:rPr>
          <w:spacing w:val="-12"/>
        </w:rPr>
        <w:t xml:space="preserve"> </w:t>
      </w:r>
      <w:r w:rsidR="001B6C41" w:rsidRPr="00DA7EF0">
        <w:rPr>
          <w:spacing w:val="-2"/>
        </w:rPr>
        <w:t>06.00</w:t>
      </w:r>
      <w:r w:rsidR="001B6C41" w:rsidRPr="00DA7EF0">
        <w:rPr>
          <w:spacing w:val="-12"/>
        </w:rPr>
        <w:t xml:space="preserve"> </w:t>
      </w:r>
      <w:r w:rsidR="001B6C41" w:rsidRPr="00DA7EF0">
        <w:rPr>
          <w:spacing w:val="-2"/>
        </w:rPr>
        <w:t>to</w:t>
      </w:r>
      <w:r w:rsidR="001B6C41" w:rsidRPr="00DA7EF0">
        <w:rPr>
          <w:spacing w:val="-12"/>
        </w:rPr>
        <w:t xml:space="preserve"> </w:t>
      </w:r>
      <w:r w:rsidR="006B2D97" w:rsidRPr="00DA7EF0">
        <w:rPr>
          <w:spacing w:val="-2"/>
        </w:rPr>
        <w:t>18.00</w:t>
      </w:r>
      <w:r w:rsidR="001B6C41" w:rsidRPr="00DA7EF0">
        <w:rPr>
          <w:spacing w:val="-2"/>
        </w:rPr>
        <w:t>.</w:t>
      </w:r>
      <w:r w:rsidR="001B6C41" w:rsidRPr="00DA7EF0">
        <w:rPr>
          <w:spacing w:val="-12"/>
        </w:rPr>
        <w:t xml:space="preserve"> </w:t>
      </w:r>
      <w:r w:rsidR="00481121">
        <w:rPr>
          <w:spacing w:val="-2"/>
        </w:rPr>
        <w:t xml:space="preserve">The </w:t>
      </w:r>
      <w:r w:rsidR="00336031">
        <w:rPr>
          <w:spacing w:val="-2"/>
        </w:rPr>
        <w:t>Contractor</w:t>
      </w:r>
      <w:r w:rsidR="001B6C41" w:rsidRPr="00DA7EF0">
        <w:rPr>
          <w:spacing w:val="-12"/>
        </w:rPr>
        <w:t xml:space="preserve"> </w:t>
      </w:r>
      <w:r w:rsidR="00481121" w:rsidRPr="00481121">
        <w:rPr>
          <w:spacing w:val="-2"/>
        </w:rPr>
        <w:t>shall record</w:t>
      </w:r>
      <w:r w:rsidR="00481121" w:rsidRPr="00481121" w:rsidDel="00481121">
        <w:rPr>
          <w:spacing w:val="-2"/>
        </w:rPr>
        <w:t xml:space="preserve"> </w:t>
      </w:r>
      <w:r w:rsidR="001B6C41" w:rsidRPr="00DA7EF0">
        <w:rPr>
          <w:spacing w:val="-2"/>
        </w:rPr>
        <w:t>to</w:t>
      </w:r>
      <w:r w:rsidR="001B6C41" w:rsidRPr="00DA7EF0">
        <w:rPr>
          <w:spacing w:val="-12"/>
        </w:rPr>
        <w:t xml:space="preserve"> </w:t>
      </w:r>
      <w:r w:rsidR="00481121">
        <w:rPr>
          <w:spacing w:val="-12"/>
        </w:rPr>
        <w:t xml:space="preserve">the </w:t>
      </w:r>
      <w:r w:rsidR="001B6C41" w:rsidRPr="00DA7EF0">
        <w:rPr>
          <w:spacing w:val="-2"/>
        </w:rPr>
        <w:t>construction</w:t>
      </w:r>
      <w:r w:rsidR="001B6C41" w:rsidRPr="00DA7EF0">
        <w:rPr>
          <w:spacing w:val="-12"/>
        </w:rPr>
        <w:t xml:space="preserve"> </w:t>
      </w:r>
      <w:r w:rsidR="001B6C41" w:rsidRPr="00DA7EF0">
        <w:rPr>
          <w:spacing w:val="-2"/>
        </w:rPr>
        <w:t>diary</w:t>
      </w:r>
      <w:r w:rsidR="001B6C41" w:rsidRPr="00DA7EF0">
        <w:rPr>
          <w:spacing w:val="-12"/>
        </w:rPr>
        <w:t xml:space="preserve"> </w:t>
      </w:r>
      <w:r w:rsidR="001B6C41" w:rsidRPr="00DA7EF0">
        <w:rPr>
          <w:spacing w:val="-2"/>
        </w:rPr>
        <w:t>all</w:t>
      </w:r>
      <w:r w:rsidR="001B6C41" w:rsidRPr="00DA7EF0">
        <w:rPr>
          <w:spacing w:val="-12"/>
        </w:rPr>
        <w:t xml:space="preserve"> </w:t>
      </w:r>
      <w:r w:rsidR="001B6C41" w:rsidRPr="00DA7EF0">
        <w:rPr>
          <w:spacing w:val="-2"/>
        </w:rPr>
        <w:t xml:space="preserve">important </w:t>
      </w:r>
      <w:r w:rsidR="001B6C41" w:rsidRPr="00DA7EF0">
        <w:t>circumstances</w:t>
      </w:r>
      <w:r w:rsidR="001B6C41" w:rsidRPr="00DA7EF0">
        <w:rPr>
          <w:spacing w:val="-1"/>
        </w:rPr>
        <w:t xml:space="preserve"> </w:t>
      </w:r>
      <w:r w:rsidR="001B6C41" w:rsidRPr="00DA7EF0">
        <w:t xml:space="preserve">relating to the execution of the </w:t>
      </w:r>
      <w:r w:rsidR="00F228C8">
        <w:t>Work</w:t>
      </w:r>
      <w:r w:rsidR="001B6C41" w:rsidRPr="00DA7EF0">
        <w:t xml:space="preserve">. Entries in the construction </w:t>
      </w:r>
      <w:r w:rsidR="00481121">
        <w:t>diary</w:t>
      </w:r>
      <w:r w:rsidR="00481121" w:rsidRPr="00DA7EF0">
        <w:t xml:space="preserve"> </w:t>
      </w:r>
      <w:r w:rsidR="001B6C41" w:rsidRPr="00DA7EF0">
        <w:t xml:space="preserve">shall be dated and signed </w:t>
      </w:r>
      <w:r w:rsidR="001B6C41" w:rsidRPr="00DA7EF0">
        <w:rPr>
          <w:spacing w:val="-2"/>
        </w:rPr>
        <w:t xml:space="preserve">by the </w:t>
      </w:r>
      <w:r w:rsidR="00336031">
        <w:rPr>
          <w:spacing w:val="-2"/>
        </w:rPr>
        <w:t>Contractor</w:t>
      </w:r>
      <w:r w:rsidR="001B6C41" w:rsidRPr="00DA7EF0">
        <w:rPr>
          <w:spacing w:val="-2"/>
        </w:rPr>
        <w:t>.</w:t>
      </w:r>
    </w:p>
    <w:p w14:paraId="309E4248" w14:textId="055DE912" w:rsidR="00B63C5E" w:rsidRPr="00DA7EF0" w:rsidRDefault="001B6C41" w:rsidP="000229CC">
      <w:pPr>
        <w:pStyle w:val="Odstavecseseznamem"/>
        <w:numPr>
          <w:ilvl w:val="1"/>
          <w:numId w:val="12"/>
        </w:numPr>
        <w:tabs>
          <w:tab w:val="left" w:pos="1270"/>
          <w:tab w:val="left" w:pos="1273"/>
        </w:tabs>
        <w:spacing w:before="0" w:line="276" w:lineRule="auto"/>
        <w:ind w:left="1270" w:right="3" w:hanging="845"/>
      </w:pPr>
      <w:r w:rsidRPr="00DA7EF0">
        <w:t xml:space="preserve">Entries in the construction </w:t>
      </w:r>
      <w:r w:rsidR="00C37C2D">
        <w:t>diary</w:t>
      </w:r>
      <w:r w:rsidR="00C37C2D" w:rsidRPr="00DA7EF0">
        <w:t xml:space="preserve"> </w:t>
      </w:r>
      <w:r w:rsidRPr="00DA7EF0">
        <w:t xml:space="preserve">are always made by the construction manager on the day </w:t>
      </w:r>
      <w:r w:rsidRPr="00DA7EF0">
        <w:lastRenderedPageBreak/>
        <w:t xml:space="preserve">when </w:t>
      </w:r>
      <w:r w:rsidR="00C37C2D">
        <w:t>work</w:t>
      </w:r>
      <w:r w:rsidRPr="00DA7EF0">
        <w:t xml:space="preserve"> was carried out or when the circumstances that are the subject of the entry occurred. In addition to the construction manager, </w:t>
      </w:r>
      <w:r w:rsidR="00C37C2D">
        <w:t xml:space="preserve">only the Client is authorized to make records or entries to </w:t>
      </w:r>
      <w:r w:rsidRPr="00DA7EF0">
        <w:rPr>
          <w:spacing w:val="-4"/>
        </w:rPr>
        <w:t xml:space="preserve">the construction </w:t>
      </w:r>
      <w:r w:rsidR="00C37C2D">
        <w:rPr>
          <w:spacing w:val="-4"/>
        </w:rPr>
        <w:t>diary</w:t>
      </w:r>
      <w:r w:rsidRPr="00DA7EF0">
        <w:rPr>
          <w:spacing w:val="-4"/>
        </w:rPr>
        <w:t>,</w:t>
      </w:r>
      <w:r w:rsidRPr="00DA7EF0">
        <w:rPr>
          <w:spacing w:val="-10"/>
        </w:rPr>
        <w:t xml:space="preserve"> </w:t>
      </w:r>
      <w:r w:rsidRPr="00DA7EF0">
        <w:rPr>
          <w:spacing w:val="-4"/>
        </w:rPr>
        <w:t>respectively</w:t>
      </w:r>
      <w:r w:rsidRPr="00DA7EF0">
        <w:rPr>
          <w:spacing w:val="-10"/>
        </w:rPr>
        <w:t xml:space="preserve"> a person </w:t>
      </w:r>
      <w:r w:rsidRPr="00DA7EF0">
        <w:rPr>
          <w:spacing w:val="-4"/>
        </w:rPr>
        <w:t xml:space="preserve">authorized </w:t>
      </w:r>
      <w:r w:rsidRPr="00DA7EF0">
        <w:t>to act in technical matters, or a representative authorized in writing by them, or authorized state administration bodies.</w:t>
      </w:r>
    </w:p>
    <w:p w14:paraId="4261A171" w14:textId="41DA8906" w:rsidR="00B63C5E" w:rsidRPr="00DA7EF0" w:rsidRDefault="00C37C2D" w:rsidP="000229CC">
      <w:pPr>
        <w:pStyle w:val="Odstavecseseznamem"/>
        <w:numPr>
          <w:ilvl w:val="1"/>
          <w:numId w:val="12"/>
        </w:numPr>
        <w:tabs>
          <w:tab w:val="left" w:pos="1270"/>
          <w:tab w:val="left" w:pos="1273"/>
        </w:tabs>
        <w:spacing w:before="0" w:line="276" w:lineRule="auto"/>
        <w:ind w:left="1270" w:right="3" w:hanging="845"/>
      </w:pPr>
      <w:r>
        <w:t xml:space="preserve">The </w:t>
      </w:r>
      <w:r w:rsidR="00336031">
        <w:t>Contractor</w:t>
      </w:r>
      <w:r w:rsidR="001B6C41" w:rsidRPr="00DA7EF0">
        <w:rPr>
          <w:spacing w:val="-11"/>
        </w:rPr>
        <w:t xml:space="preserve"> </w:t>
      </w:r>
      <w:r w:rsidR="001B6C41" w:rsidRPr="00DA7EF0">
        <w:t>is</w:t>
      </w:r>
      <w:r w:rsidR="001B6C41" w:rsidRPr="00DA7EF0">
        <w:rPr>
          <w:spacing w:val="-10"/>
        </w:rPr>
        <w:t xml:space="preserve"> </w:t>
      </w:r>
      <w:r w:rsidR="001B6C41" w:rsidRPr="00DA7EF0">
        <w:t>obliged</w:t>
      </w:r>
      <w:r w:rsidR="001B6C41" w:rsidRPr="00DA7EF0">
        <w:rPr>
          <w:spacing w:val="-10"/>
        </w:rPr>
        <w:t xml:space="preserve"> </w:t>
      </w:r>
      <w:r w:rsidR="001B6C41" w:rsidRPr="00DA7EF0">
        <w:t>to submit</w:t>
      </w:r>
      <w:r w:rsidR="001B6C41" w:rsidRPr="00DA7EF0">
        <w:rPr>
          <w:spacing w:val="-10"/>
        </w:rPr>
        <w:t xml:space="preserve"> </w:t>
      </w:r>
      <w:r>
        <w:rPr>
          <w:spacing w:val="-10"/>
        </w:rPr>
        <w:t xml:space="preserve">the </w:t>
      </w:r>
      <w:r w:rsidR="001B6C41" w:rsidRPr="00DA7EF0">
        <w:t>construction</w:t>
      </w:r>
      <w:r w:rsidR="001B6C41" w:rsidRPr="00DA7EF0">
        <w:rPr>
          <w:spacing w:val="-9"/>
        </w:rPr>
        <w:t xml:space="preserve"> </w:t>
      </w:r>
      <w:r>
        <w:rPr>
          <w:spacing w:val="-9"/>
        </w:rPr>
        <w:t xml:space="preserve">diary </w:t>
      </w:r>
      <w:r w:rsidR="001B6C41" w:rsidRPr="00DA7EF0">
        <w:t>daily</w:t>
      </w:r>
      <w:r w:rsidR="001B6C41" w:rsidRPr="00DA7EF0">
        <w:rPr>
          <w:spacing w:val="-9"/>
        </w:rPr>
        <w:t xml:space="preserve"> </w:t>
      </w:r>
      <w:r w:rsidRPr="00C37C2D">
        <w:rPr>
          <w:spacing w:val="-9"/>
        </w:rPr>
        <w:t>(or at any time upon request)</w:t>
      </w:r>
      <w:r>
        <w:rPr>
          <w:spacing w:val="-9"/>
        </w:rPr>
        <w:t xml:space="preserve"> to a </w:t>
      </w:r>
      <w:r w:rsidR="001B6C41" w:rsidRPr="00DA7EF0">
        <w:t>person</w:t>
      </w:r>
      <w:r>
        <w:t xml:space="preserve"> </w:t>
      </w:r>
      <w:r w:rsidRPr="00C37C2D">
        <w:t>authorized by the Client to act</w:t>
      </w:r>
      <w:r>
        <w:t xml:space="preserve"> </w:t>
      </w:r>
      <w:r w:rsidRPr="00C37C2D">
        <w:t xml:space="preserve">on technical </w:t>
      </w:r>
      <w:r w:rsidR="0044770D" w:rsidRPr="00C37C2D">
        <w:t xml:space="preserve">matters </w:t>
      </w:r>
      <w:r w:rsidR="0044770D" w:rsidRPr="00DA7EF0">
        <w:rPr>
          <w:spacing w:val="-10"/>
        </w:rPr>
        <w:t>for</w:t>
      </w:r>
      <w:r w:rsidR="001B6C41" w:rsidRPr="00DA7EF0">
        <w:rPr>
          <w:spacing w:val="-4"/>
        </w:rPr>
        <w:t xml:space="preserve"> </w:t>
      </w:r>
      <w:r w:rsidR="0044770D" w:rsidRPr="00DA7EF0">
        <w:rPr>
          <w:spacing w:val="-4"/>
        </w:rPr>
        <w:t>inspection</w:t>
      </w:r>
      <w:r w:rsidR="0044770D">
        <w:rPr>
          <w:spacing w:val="-4"/>
        </w:rPr>
        <w:t xml:space="preserve"> and</w:t>
      </w:r>
      <w:r>
        <w:rPr>
          <w:spacing w:val="-4"/>
        </w:rPr>
        <w:t xml:space="preserve"> </w:t>
      </w:r>
      <w:r w:rsidRPr="00C37C2D">
        <w:rPr>
          <w:spacing w:val="-4"/>
        </w:rPr>
        <w:t>shall simultaneously provide without undue delay copies of the completed pages of the construction</w:t>
      </w:r>
      <w:r>
        <w:rPr>
          <w:spacing w:val="-4"/>
        </w:rPr>
        <w:t xml:space="preserve"> diary to such a person</w:t>
      </w:r>
      <w:r w:rsidR="001B6C41" w:rsidRPr="00DA7EF0">
        <w:rPr>
          <w:spacing w:val="-4"/>
        </w:rPr>
        <w:t>.</w:t>
      </w:r>
    </w:p>
    <w:p w14:paraId="2A67F2E9" w14:textId="06B16D4B" w:rsidR="00B63C5E" w:rsidRPr="00DA7EF0" w:rsidRDefault="00C37C2D" w:rsidP="000229CC">
      <w:pPr>
        <w:pStyle w:val="Odstavecseseznamem"/>
        <w:numPr>
          <w:ilvl w:val="1"/>
          <w:numId w:val="12"/>
        </w:numPr>
        <w:tabs>
          <w:tab w:val="left" w:pos="1270"/>
          <w:tab w:val="left" w:pos="1273"/>
        </w:tabs>
        <w:spacing w:before="0" w:line="276" w:lineRule="auto"/>
        <w:ind w:left="1270" w:right="3" w:hanging="845"/>
      </w:pPr>
      <w:r>
        <w:t xml:space="preserve">The </w:t>
      </w:r>
      <w:r w:rsidR="00336031">
        <w:t>Client</w:t>
      </w:r>
      <w:r w:rsidR="001B6C41" w:rsidRPr="001800CB">
        <w:rPr>
          <w:spacing w:val="-3"/>
        </w:rPr>
        <w:t xml:space="preserve"> </w:t>
      </w:r>
      <w:r w:rsidR="001B6C41" w:rsidRPr="00DA7EF0">
        <w:t>is</w:t>
      </w:r>
      <w:r w:rsidR="001B6C41" w:rsidRPr="001800CB">
        <w:rPr>
          <w:spacing w:val="-1"/>
        </w:rPr>
        <w:t xml:space="preserve"> </w:t>
      </w:r>
      <w:r w:rsidR="001B6C41" w:rsidRPr="00DA7EF0">
        <w:t>authorized</w:t>
      </w:r>
      <w:r w:rsidR="003854F9">
        <w:t xml:space="preserve"> to</w:t>
      </w:r>
      <w:r w:rsidR="001B6C41" w:rsidRPr="001800CB">
        <w:rPr>
          <w:spacing w:val="-3"/>
        </w:rPr>
        <w:t xml:space="preserve"> </w:t>
      </w:r>
      <w:r w:rsidR="001B6C41" w:rsidRPr="00DA7EF0">
        <w:t>control</w:t>
      </w:r>
      <w:r w:rsidR="0019325B">
        <w:t xml:space="preserve"> </w:t>
      </w:r>
      <w:r w:rsidR="0044770D">
        <w:t>the content</w:t>
      </w:r>
      <w:r w:rsidR="0019325B">
        <w:t xml:space="preserve"> of the</w:t>
      </w:r>
      <w:r w:rsidR="001B6C41" w:rsidRPr="001800CB">
        <w:rPr>
          <w:spacing w:val="-3"/>
        </w:rPr>
        <w:t xml:space="preserve"> </w:t>
      </w:r>
      <w:r w:rsidR="001B6C41" w:rsidRPr="00DA7EF0">
        <w:t>construction</w:t>
      </w:r>
      <w:r w:rsidR="001B6C41" w:rsidRPr="001800CB">
        <w:rPr>
          <w:spacing w:val="-1"/>
        </w:rPr>
        <w:t xml:space="preserve"> </w:t>
      </w:r>
      <w:r w:rsidR="001B6C41" w:rsidRPr="00DA7EF0">
        <w:t>diary</w:t>
      </w:r>
      <w:r w:rsidR="001B6C41" w:rsidRPr="001800CB">
        <w:rPr>
          <w:spacing w:val="-3"/>
        </w:rPr>
        <w:t xml:space="preserve"> </w:t>
      </w:r>
      <w:r w:rsidR="001B6C41" w:rsidRPr="00DA7EF0">
        <w:t>and</w:t>
      </w:r>
      <w:r w:rsidR="001B6C41" w:rsidRPr="001800CB">
        <w:rPr>
          <w:spacing w:val="-3"/>
        </w:rPr>
        <w:t xml:space="preserve"> </w:t>
      </w:r>
      <w:r w:rsidR="001B6C41" w:rsidRPr="00DA7EF0">
        <w:t>least</w:t>
      </w:r>
      <w:r w:rsidR="001B6C41" w:rsidRPr="001800CB">
        <w:rPr>
          <w:spacing w:val="-3"/>
        </w:rPr>
        <w:t xml:space="preserve"> </w:t>
      </w:r>
      <w:r w:rsidR="001B6C41" w:rsidRPr="00DA7EF0">
        <w:t>once</w:t>
      </w:r>
      <w:r w:rsidR="001B6C41" w:rsidRPr="001800CB">
        <w:rPr>
          <w:spacing w:val="-3"/>
        </w:rPr>
        <w:t xml:space="preserve"> </w:t>
      </w:r>
      <w:r w:rsidR="001B6C41" w:rsidRPr="00DA7EF0">
        <w:t xml:space="preserve">per </w:t>
      </w:r>
      <w:r w:rsidR="001B6C41" w:rsidRPr="001800CB">
        <w:rPr>
          <w:spacing w:val="-4"/>
        </w:rPr>
        <w:t>week</w:t>
      </w:r>
      <w:r w:rsidR="001B6C41" w:rsidRPr="001800CB">
        <w:rPr>
          <w:spacing w:val="-5"/>
        </w:rPr>
        <w:t xml:space="preserve"> </w:t>
      </w:r>
      <w:r w:rsidR="001B6C41" w:rsidRPr="001800CB">
        <w:rPr>
          <w:spacing w:val="-4"/>
        </w:rPr>
        <w:t>will confirm</w:t>
      </w:r>
      <w:r w:rsidR="001B6C41" w:rsidRPr="001800CB">
        <w:rPr>
          <w:spacing w:val="-8"/>
        </w:rPr>
        <w:t xml:space="preserve"> </w:t>
      </w:r>
      <w:r w:rsidR="001B6C41" w:rsidRPr="001800CB">
        <w:rPr>
          <w:spacing w:val="-4"/>
        </w:rPr>
        <w:t>control</w:t>
      </w:r>
      <w:r w:rsidR="001B6C41" w:rsidRPr="001800CB">
        <w:rPr>
          <w:spacing w:val="-9"/>
        </w:rPr>
        <w:t xml:space="preserve"> </w:t>
      </w:r>
      <w:r w:rsidR="001B6C41" w:rsidRPr="001800CB">
        <w:rPr>
          <w:spacing w:val="-4"/>
        </w:rPr>
        <w:t>with his</w:t>
      </w:r>
      <w:r w:rsidR="001B6C41" w:rsidRPr="001800CB">
        <w:rPr>
          <w:spacing w:val="-5"/>
        </w:rPr>
        <w:t xml:space="preserve"> </w:t>
      </w:r>
      <w:r w:rsidR="001B6C41" w:rsidRPr="001800CB">
        <w:rPr>
          <w:spacing w:val="-4"/>
        </w:rPr>
        <w:t>by signature</w:t>
      </w:r>
      <w:r w:rsidR="001B6C41" w:rsidRPr="001800CB">
        <w:rPr>
          <w:spacing w:val="-5"/>
        </w:rPr>
        <w:t xml:space="preserve"> </w:t>
      </w:r>
      <w:r w:rsidR="001B6C41" w:rsidRPr="001800CB">
        <w:rPr>
          <w:spacing w:val="-4"/>
        </w:rPr>
        <w:t>and</w:t>
      </w:r>
      <w:r w:rsidR="001B6C41" w:rsidRPr="001800CB">
        <w:rPr>
          <w:spacing w:val="-5"/>
        </w:rPr>
        <w:t xml:space="preserve"> </w:t>
      </w:r>
      <w:r w:rsidR="001B6C41" w:rsidRPr="001800CB">
        <w:rPr>
          <w:spacing w:val="-4"/>
        </w:rPr>
        <w:t>to</w:t>
      </w:r>
      <w:r w:rsidR="001B6C41" w:rsidRPr="001800CB">
        <w:rPr>
          <w:spacing w:val="-7"/>
        </w:rPr>
        <w:t xml:space="preserve"> </w:t>
      </w:r>
      <w:r w:rsidR="0019325B">
        <w:rPr>
          <w:spacing w:val="-7"/>
        </w:rPr>
        <w:t xml:space="preserve">connect his opinion to </w:t>
      </w:r>
      <w:r w:rsidR="001B6C41" w:rsidRPr="001800CB">
        <w:rPr>
          <w:spacing w:val="-4"/>
        </w:rPr>
        <w:t>records.</w:t>
      </w:r>
      <w:r w:rsidR="001B6C41" w:rsidRPr="001800CB">
        <w:rPr>
          <w:spacing w:val="-8"/>
        </w:rPr>
        <w:t xml:space="preserve"> </w:t>
      </w:r>
      <w:r w:rsidR="0019325B" w:rsidRPr="0019325B">
        <w:rPr>
          <w:spacing w:val="-4"/>
        </w:rPr>
        <w:t>If the Contractor disagrees with an entry</w:t>
      </w:r>
      <w:r w:rsidR="001B6C41" w:rsidRPr="001800CB">
        <w:rPr>
          <w:spacing w:val="-6"/>
        </w:rPr>
        <w:t xml:space="preserve"> </w:t>
      </w:r>
      <w:r w:rsidR="001B6C41" w:rsidRPr="001800CB">
        <w:rPr>
          <w:spacing w:val="-2"/>
        </w:rPr>
        <w:t>in</w:t>
      </w:r>
      <w:r w:rsidR="001B6C41" w:rsidRPr="001800CB">
        <w:rPr>
          <w:spacing w:val="-8"/>
        </w:rPr>
        <w:t xml:space="preserve"> </w:t>
      </w:r>
      <w:r w:rsidR="0019325B">
        <w:rPr>
          <w:spacing w:val="-8"/>
        </w:rPr>
        <w:t xml:space="preserve">the </w:t>
      </w:r>
      <w:r w:rsidR="001B6C41" w:rsidRPr="001800CB">
        <w:rPr>
          <w:spacing w:val="-2"/>
        </w:rPr>
        <w:t>construction</w:t>
      </w:r>
      <w:r w:rsidR="001B6C41" w:rsidRPr="001800CB">
        <w:rPr>
          <w:spacing w:val="-6"/>
        </w:rPr>
        <w:t xml:space="preserve"> </w:t>
      </w:r>
      <w:r w:rsidR="001B6C41" w:rsidRPr="001800CB">
        <w:rPr>
          <w:spacing w:val="-2"/>
        </w:rPr>
        <w:t>diary,</w:t>
      </w:r>
      <w:r w:rsidR="001B6C41" w:rsidRPr="001800CB">
        <w:rPr>
          <w:spacing w:val="-6"/>
        </w:rPr>
        <w:t xml:space="preserve"> </w:t>
      </w:r>
      <w:r w:rsidR="00EB10CC">
        <w:rPr>
          <w:spacing w:val="-6"/>
        </w:rPr>
        <w:t xml:space="preserve">he must </w:t>
      </w:r>
      <w:r w:rsidR="00EB10CC" w:rsidRPr="00EB10CC">
        <w:rPr>
          <w:spacing w:val="-6"/>
        </w:rPr>
        <w:t xml:space="preserve">attach </w:t>
      </w:r>
      <w:r w:rsidR="00EB10CC">
        <w:rPr>
          <w:spacing w:val="-6"/>
        </w:rPr>
        <w:t>his</w:t>
      </w:r>
      <w:r w:rsidR="00EB10CC" w:rsidRPr="00EB10CC">
        <w:rPr>
          <w:spacing w:val="-6"/>
        </w:rPr>
        <w:t xml:space="preserve"> statement to the entry no later than</w:t>
      </w:r>
      <w:r w:rsidR="00EB10CC">
        <w:rPr>
          <w:spacing w:val="-6"/>
        </w:rPr>
        <w:t xml:space="preserve"> </w:t>
      </w:r>
      <w:r w:rsidR="00EB10CC">
        <w:rPr>
          <w:spacing w:val="-2"/>
        </w:rPr>
        <w:t>within 3</w:t>
      </w:r>
      <w:r w:rsidR="00EB10CC" w:rsidRPr="001800CB">
        <w:rPr>
          <w:spacing w:val="-2"/>
        </w:rPr>
        <w:t xml:space="preserve"> </w:t>
      </w:r>
      <w:r w:rsidR="00EB10CC">
        <w:t>w</w:t>
      </w:r>
      <w:r w:rsidR="00F228C8">
        <w:t>ork</w:t>
      </w:r>
      <w:r w:rsidR="001B6C41" w:rsidRPr="00DA7EF0">
        <w:t>ing</w:t>
      </w:r>
      <w:r w:rsidR="001B6C41" w:rsidRPr="001800CB">
        <w:rPr>
          <w:spacing w:val="-6"/>
        </w:rPr>
        <w:t xml:space="preserve"> </w:t>
      </w:r>
      <w:r w:rsidR="001B6C41" w:rsidRPr="00DA7EF0">
        <w:t>days.</w:t>
      </w:r>
      <w:r w:rsidR="001B6C41" w:rsidRPr="001800CB">
        <w:rPr>
          <w:spacing w:val="-6"/>
        </w:rPr>
        <w:t xml:space="preserve"> </w:t>
      </w:r>
      <w:r w:rsidR="00EB10CC" w:rsidRPr="00EB10CC">
        <w:t xml:space="preserve">No entry in the construction </w:t>
      </w:r>
      <w:r w:rsidR="00EB10CC">
        <w:t>diary</w:t>
      </w:r>
      <w:r w:rsidR="00EB10CC" w:rsidRPr="00EB10CC">
        <w:t xml:space="preserve"> shall amend the content of this</w:t>
      </w:r>
      <w:r w:rsidR="00EB10CC">
        <w:t xml:space="preserve"> Agreement.</w:t>
      </w:r>
      <w:r w:rsidR="001B6C41" w:rsidRPr="00DA7EF0">
        <w:t xml:space="preserve"> The </w:t>
      </w:r>
      <w:r w:rsidR="00336031">
        <w:t>Contractor</w:t>
      </w:r>
      <w:r w:rsidR="001B6C41" w:rsidRPr="00DA7EF0">
        <w:t xml:space="preserve"> is </w:t>
      </w:r>
      <w:r w:rsidR="001B6C41" w:rsidRPr="001800CB">
        <w:rPr>
          <w:spacing w:val="-4"/>
        </w:rPr>
        <w:t xml:space="preserve">obliged </w:t>
      </w:r>
      <w:r w:rsidR="001B6C41" w:rsidRPr="00DA7EF0">
        <w:t>to organize and participate in regular inspection</w:t>
      </w:r>
      <w:r w:rsidR="00EE73F5">
        <w:t xml:space="preserve"> (control)</w:t>
      </w:r>
      <w:r w:rsidR="001B6C41" w:rsidRPr="00DA7EF0">
        <w:t xml:space="preserve"> days for the purpose of checking the execution of the </w:t>
      </w:r>
      <w:r w:rsidR="00F228C8">
        <w:t>Work</w:t>
      </w:r>
      <w:r w:rsidR="001B6C41" w:rsidRPr="00DA7EF0">
        <w:t xml:space="preserve">. The inspection days will be focused </w:t>
      </w:r>
      <w:r w:rsidR="007B5C14" w:rsidRPr="00DA7EF0">
        <w:t>on</w:t>
      </w:r>
      <w:r w:rsidR="001B6C41" w:rsidRPr="00DA7EF0">
        <w:t xml:space="preserve"> compliance with the expected time schedule</w:t>
      </w:r>
      <w:r w:rsidR="001B6C41" w:rsidRPr="001800CB">
        <w:rPr>
          <w:spacing w:val="-8"/>
        </w:rPr>
        <w:t xml:space="preserve"> </w:t>
      </w:r>
      <w:r w:rsidR="001B6C41" w:rsidRPr="00DA7EF0">
        <w:t>and</w:t>
      </w:r>
      <w:r w:rsidR="007C45BD" w:rsidRPr="007C45BD">
        <w:t xml:space="preserve"> regarding the quality of </w:t>
      </w:r>
      <w:r w:rsidR="007C45BD">
        <w:t>the work</w:t>
      </w:r>
      <w:r w:rsidR="007C45BD" w:rsidRPr="007C45BD">
        <w:t xml:space="preserve"> performe</w:t>
      </w:r>
      <w:r w:rsidR="007C45BD">
        <w:t>d</w:t>
      </w:r>
      <w:r w:rsidR="001B6C41" w:rsidRPr="00DA7EF0">
        <w:t>.</w:t>
      </w:r>
    </w:p>
    <w:p w14:paraId="70DE97DA" w14:textId="24666346" w:rsidR="00B63C5E" w:rsidRPr="00DA7EF0" w:rsidRDefault="0044770D" w:rsidP="000229CC">
      <w:pPr>
        <w:pStyle w:val="Odstavecseseznamem"/>
        <w:numPr>
          <w:ilvl w:val="1"/>
          <w:numId w:val="12"/>
        </w:numPr>
        <w:tabs>
          <w:tab w:val="left" w:pos="1270"/>
          <w:tab w:val="left" w:pos="1273"/>
        </w:tabs>
        <w:spacing w:before="0" w:line="276" w:lineRule="auto"/>
        <w:ind w:left="1270" w:right="3" w:hanging="845"/>
      </w:pPr>
      <w:r w:rsidRPr="00DA7EF0">
        <w:rPr>
          <w:spacing w:val="-2"/>
        </w:rPr>
        <w:t>The above-</w:t>
      </w:r>
      <w:r w:rsidR="001B6C41" w:rsidRPr="000229CC">
        <w:t>mentioned</w:t>
      </w:r>
      <w:r w:rsidR="001B6C41" w:rsidRPr="00DA7EF0">
        <w:rPr>
          <w:spacing w:val="-7"/>
        </w:rPr>
        <w:t xml:space="preserve"> </w:t>
      </w:r>
      <w:r w:rsidR="00EE73F5">
        <w:rPr>
          <w:spacing w:val="-2"/>
        </w:rPr>
        <w:t>inspection</w:t>
      </w:r>
      <w:r w:rsidR="00EE73F5" w:rsidRPr="00DA7EF0">
        <w:rPr>
          <w:spacing w:val="-7"/>
        </w:rPr>
        <w:t xml:space="preserve"> </w:t>
      </w:r>
      <w:r w:rsidR="001B6C41" w:rsidRPr="00DA7EF0">
        <w:rPr>
          <w:spacing w:val="-2"/>
        </w:rPr>
        <w:t>days</w:t>
      </w:r>
      <w:r w:rsidR="001B6C41" w:rsidRPr="00DA7EF0">
        <w:rPr>
          <w:spacing w:val="-6"/>
        </w:rPr>
        <w:t xml:space="preserve"> </w:t>
      </w:r>
      <w:r w:rsidR="001B6C41" w:rsidRPr="00DA7EF0">
        <w:rPr>
          <w:spacing w:val="-2"/>
        </w:rPr>
        <w:t>are not</w:t>
      </w:r>
      <w:r w:rsidR="001B6C41" w:rsidRPr="00DA7EF0">
        <w:rPr>
          <w:spacing w:val="-7"/>
        </w:rPr>
        <w:t xml:space="preserve"> </w:t>
      </w:r>
      <w:r w:rsidR="001B6C41" w:rsidRPr="00DA7EF0">
        <w:rPr>
          <w:spacing w:val="-2"/>
        </w:rPr>
        <w:t>affected</w:t>
      </w:r>
      <w:r w:rsidR="001B6C41" w:rsidRPr="00DA7EF0">
        <w:rPr>
          <w:spacing w:val="-6"/>
        </w:rPr>
        <w:t xml:space="preserve"> </w:t>
      </w:r>
      <w:r w:rsidR="001B6C41" w:rsidRPr="00DA7EF0">
        <w:rPr>
          <w:spacing w:val="-2"/>
        </w:rPr>
        <w:t>regularly</w:t>
      </w:r>
      <w:r w:rsidR="001B6C41" w:rsidRPr="00DA7EF0">
        <w:rPr>
          <w:spacing w:val="-7"/>
        </w:rPr>
        <w:t xml:space="preserve"> </w:t>
      </w:r>
      <w:r w:rsidR="001B6C41" w:rsidRPr="00DA7EF0">
        <w:rPr>
          <w:spacing w:val="-2"/>
        </w:rPr>
        <w:t>continuous</w:t>
      </w:r>
      <w:r w:rsidR="001B6C41" w:rsidRPr="00DA7EF0">
        <w:rPr>
          <w:spacing w:val="-7"/>
        </w:rPr>
        <w:t xml:space="preserve"> </w:t>
      </w:r>
      <w:r w:rsidR="001B6C41" w:rsidRPr="00DA7EF0">
        <w:rPr>
          <w:spacing w:val="-2"/>
        </w:rPr>
        <w:t>controls</w:t>
      </w:r>
      <w:r w:rsidR="001B6C41" w:rsidRPr="00DA7EF0">
        <w:rPr>
          <w:spacing w:val="-5"/>
        </w:rPr>
        <w:t xml:space="preserve"> </w:t>
      </w:r>
      <w:r w:rsidR="00EE73F5">
        <w:rPr>
          <w:spacing w:val="-5"/>
        </w:rPr>
        <w:t xml:space="preserve">of the </w:t>
      </w:r>
      <w:r w:rsidR="00EE73F5">
        <w:rPr>
          <w:spacing w:val="-2"/>
        </w:rPr>
        <w:t>execution of the</w:t>
      </w:r>
      <w:r w:rsidR="00EE73F5" w:rsidRPr="00DA7EF0">
        <w:rPr>
          <w:spacing w:val="-7"/>
        </w:rPr>
        <w:t xml:space="preserve"> </w:t>
      </w:r>
      <w:r w:rsidR="00F228C8">
        <w:rPr>
          <w:spacing w:val="-2"/>
        </w:rPr>
        <w:t>Work</w:t>
      </w:r>
      <w:r w:rsidR="001B6C41" w:rsidRPr="00DA7EF0">
        <w:rPr>
          <w:spacing w:val="-2"/>
        </w:rPr>
        <w:t xml:space="preserve"> </w:t>
      </w:r>
      <w:r w:rsidR="001B6C41" w:rsidRPr="00DA7EF0">
        <w:t xml:space="preserve">by the </w:t>
      </w:r>
      <w:r w:rsidR="00336031">
        <w:t>Client</w:t>
      </w:r>
      <w:r w:rsidR="001B6C41" w:rsidRPr="00DA7EF0">
        <w:t xml:space="preserve"> or </w:t>
      </w:r>
      <w:r w:rsidR="00EE73F5">
        <w:t>his</w:t>
      </w:r>
      <w:r w:rsidR="00EE73F5" w:rsidRPr="00DA7EF0">
        <w:t xml:space="preserve"> </w:t>
      </w:r>
      <w:r w:rsidR="001B6C41" w:rsidRPr="00DA7EF0">
        <w:t xml:space="preserve">authorized persons on the construction site, which will be recorded in the construction </w:t>
      </w:r>
      <w:r w:rsidR="00EE73F5">
        <w:t>diary</w:t>
      </w:r>
      <w:r w:rsidR="001B6C41" w:rsidRPr="00DA7EF0">
        <w:t>.</w:t>
      </w:r>
    </w:p>
    <w:p w14:paraId="3F04E6C9" w14:textId="73E8DF8D" w:rsidR="00B63C5E" w:rsidRPr="00B239D8" w:rsidRDefault="00A92DBF" w:rsidP="00B239D8">
      <w:pPr>
        <w:pStyle w:val="Odstavecseseznamem"/>
        <w:numPr>
          <w:ilvl w:val="1"/>
          <w:numId w:val="12"/>
        </w:numPr>
        <w:tabs>
          <w:tab w:val="left" w:pos="1270"/>
          <w:tab w:val="left" w:pos="1273"/>
        </w:tabs>
        <w:spacing w:before="0" w:line="276" w:lineRule="auto"/>
        <w:ind w:left="1270" w:right="3" w:hanging="845"/>
      </w:pPr>
      <w:r>
        <w:t xml:space="preserve">Entries </w:t>
      </w:r>
      <w:r w:rsidR="001B6C41">
        <w:t xml:space="preserve">in the </w:t>
      </w:r>
      <w:r>
        <w:t>c</w:t>
      </w:r>
      <w:r w:rsidR="001B6C41">
        <w:t xml:space="preserve">onstruction </w:t>
      </w:r>
      <w:r>
        <w:t>d</w:t>
      </w:r>
      <w:r w:rsidR="001B6C41">
        <w:t xml:space="preserve">iary or </w:t>
      </w:r>
      <w:r>
        <w:t xml:space="preserve">records </w:t>
      </w:r>
      <w:r w:rsidR="001B6C41">
        <w:t>from</w:t>
      </w:r>
      <w:r>
        <w:t xml:space="preserve"> the</w:t>
      </w:r>
      <w:r w:rsidR="001B6C41">
        <w:t xml:space="preserve"> inspection days shall not be considered as amendments to this </w:t>
      </w:r>
      <w:r>
        <w:t xml:space="preserve">Agreement </w:t>
      </w:r>
      <w:r w:rsidR="001B6C41">
        <w:t xml:space="preserve">nor do they establish a right to change the </w:t>
      </w:r>
      <w:r>
        <w:t>Agreement</w:t>
      </w:r>
      <w:r w:rsidR="001B6C41">
        <w:t>.</w:t>
      </w:r>
    </w:p>
    <w:p w14:paraId="0F4BA00F" w14:textId="1B979279" w:rsidR="00B63C5E" w:rsidRPr="00B239D8" w:rsidRDefault="000564F1" w:rsidP="00B239D8">
      <w:pPr>
        <w:pStyle w:val="Nadpis1"/>
        <w:numPr>
          <w:ilvl w:val="0"/>
          <w:numId w:val="12"/>
        </w:numPr>
        <w:spacing w:before="240" w:after="240" w:line="276" w:lineRule="auto"/>
        <w:ind w:left="0" w:firstLine="0"/>
        <w:jc w:val="center"/>
        <w:rPr>
          <w:rFonts w:ascii="Arial MT" w:hAnsi="Arial MT"/>
          <w:sz w:val="22"/>
          <w:szCs w:val="22"/>
        </w:rPr>
      </w:pPr>
      <w:r>
        <w:rPr>
          <w:rFonts w:ascii="Arial MT" w:hAnsi="Arial MT"/>
          <w:sz w:val="22"/>
          <w:szCs w:val="22"/>
        </w:rPr>
        <w:t>EXECUTION OF THE</w:t>
      </w:r>
      <w:r w:rsidRPr="00DA7EF0">
        <w:rPr>
          <w:rFonts w:ascii="Arial MT" w:hAnsi="Arial MT"/>
          <w:spacing w:val="-11"/>
          <w:sz w:val="22"/>
          <w:szCs w:val="22"/>
        </w:rPr>
        <w:t xml:space="preserve"> </w:t>
      </w:r>
      <w:r w:rsidR="00F228C8">
        <w:rPr>
          <w:rFonts w:ascii="Arial MT" w:hAnsi="Arial MT"/>
          <w:spacing w:val="-4"/>
          <w:sz w:val="22"/>
          <w:szCs w:val="22"/>
        </w:rPr>
        <w:t>WORK</w:t>
      </w:r>
    </w:p>
    <w:p w14:paraId="618EC2CC" w14:textId="25DEE28A" w:rsidR="00B63C5E" w:rsidRPr="001800CB" w:rsidRDefault="00F228C8" w:rsidP="000229CC">
      <w:pPr>
        <w:pStyle w:val="Odstavecseseznamem"/>
        <w:numPr>
          <w:ilvl w:val="1"/>
          <w:numId w:val="12"/>
        </w:numPr>
        <w:tabs>
          <w:tab w:val="left" w:pos="1270"/>
          <w:tab w:val="left" w:pos="1273"/>
        </w:tabs>
        <w:spacing w:before="0" w:line="276" w:lineRule="auto"/>
        <w:ind w:left="1270" w:right="3" w:hanging="845"/>
      </w:pPr>
      <w:r>
        <w:t xml:space="preserve">The </w:t>
      </w:r>
      <w:r w:rsidR="00336031">
        <w:t>Contractor</w:t>
      </w:r>
      <w:r>
        <w:t xml:space="preserve"> shall have full control over the performance of the Work, shall effectively manage and supervise it </w:t>
      </w:r>
      <w:r w:rsidR="00D92F3B">
        <w:t>to</w:t>
      </w:r>
      <w:r>
        <w:t xml:space="preserve"> ensured that </w:t>
      </w:r>
      <w:r w:rsidR="00D92F3B">
        <w:t xml:space="preserve">the </w:t>
      </w:r>
      <w:r>
        <w:t xml:space="preserve">Work will be </w:t>
      </w:r>
      <w:r w:rsidR="00D92F3B" w:rsidRPr="00D92F3B">
        <w:t>in conformity with</w:t>
      </w:r>
      <w:r w:rsidR="00D92F3B" w:rsidRPr="00D92F3B" w:rsidDel="00D92F3B">
        <w:t xml:space="preserve"> </w:t>
      </w:r>
      <w:r>
        <w:t xml:space="preserve">this </w:t>
      </w:r>
      <w:r w:rsidR="00D92F3B">
        <w:t>Agreement</w:t>
      </w:r>
      <w:r>
        <w:t>.</w:t>
      </w:r>
    </w:p>
    <w:p w14:paraId="3CD40977" w14:textId="68F3FE8A" w:rsidR="00B63C5E" w:rsidRPr="00DA7EF0" w:rsidRDefault="00D92F3B" w:rsidP="000229CC">
      <w:pPr>
        <w:pStyle w:val="Odstavecseseznamem"/>
        <w:numPr>
          <w:ilvl w:val="1"/>
          <w:numId w:val="12"/>
        </w:numPr>
        <w:tabs>
          <w:tab w:val="left" w:pos="1270"/>
          <w:tab w:val="left" w:pos="1273"/>
        </w:tabs>
        <w:spacing w:before="0" w:line="276" w:lineRule="auto"/>
        <w:ind w:left="1270" w:right="3" w:hanging="845"/>
      </w:pPr>
      <w:r>
        <w:t xml:space="preserve">The </w:t>
      </w:r>
      <w:r w:rsidR="00336031">
        <w:t>Contractor</w:t>
      </w:r>
      <w:r w:rsidR="001B6C41" w:rsidRPr="00DA7EF0">
        <w:rPr>
          <w:spacing w:val="-10"/>
        </w:rPr>
        <w:t xml:space="preserve"> </w:t>
      </w:r>
      <w:r w:rsidR="001B6C41" w:rsidRPr="00DA7EF0">
        <w:rPr>
          <w:spacing w:val="-4"/>
        </w:rPr>
        <w:t>will be</w:t>
      </w:r>
      <w:r w:rsidR="001B6C41" w:rsidRPr="00DA7EF0">
        <w:rPr>
          <w:spacing w:val="-10"/>
        </w:rPr>
        <w:t xml:space="preserve"> </w:t>
      </w:r>
      <w:r w:rsidR="001B6C41" w:rsidRPr="00DA7EF0">
        <w:rPr>
          <w:spacing w:val="-4"/>
        </w:rPr>
        <w:t>exclusively</w:t>
      </w:r>
      <w:r w:rsidR="001B6C41" w:rsidRPr="00DA7EF0">
        <w:rPr>
          <w:spacing w:val="-10"/>
        </w:rPr>
        <w:t xml:space="preserve"> </w:t>
      </w:r>
      <w:r w:rsidR="001B6C41" w:rsidRPr="00DA7EF0">
        <w:rPr>
          <w:spacing w:val="-4"/>
        </w:rPr>
        <w:t>responsible</w:t>
      </w:r>
      <w:r w:rsidR="001B6C41" w:rsidRPr="00DA7EF0">
        <w:rPr>
          <w:spacing w:val="-10"/>
        </w:rPr>
        <w:t xml:space="preserve"> </w:t>
      </w:r>
      <w:r w:rsidR="001B6C41" w:rsidRPr="00DA7EF0">
        <w:rPr>
          <w:spacing w:val="-4"/>
        </w:rPr>
        <w:t>for</w:t>
      </w:r>
      <w:r w:rsidR="001B6C41" w:rsidRPr="00DA7EF0">
        <w:rPr>
          <w:spacing w:val="-10"/>
        </w:rPr>
        <w:t xml:space="preserve"> </w:t>
      </w:r>
      <w:r w:rsidR="001B6C41" w:rsidRPr="00DA7EF0">
        <w:rPr>
          <w:spacing w:val="-4"/>
        </w:rPr>
        <w:t>safety</w:t>
      </w:r>
      <w:r w:rsidR="001B6C41" w:rsidRPr="00DA7EF0">
        <w:rPr>
          <w:spacing w:val="-10"/>
        </w:rPr>
        <w:t xml:space="preserve"> </w:t>
      </w:r>
      <w:r>
        <w:rPr>
          <w:spacing w:val="-10"/>
        </w:rPr>
        <w:t xml:space="preserve">of the </w:t>
      </w:r>
      <w:r>
        <w:rPr>
          <w:spacing w:val="-4"/>
        </w:rPr>
        <w:t>works</w:t>
      </w:r>
      <w:r w:rsidRPr="00DA7EF0">
        <w:rPr>
          <w:spacing w:val="-10"/>
        </w:rPr>
        <w:t xml:space="preserve"> </w:t>
      </w:r>
      <w:r>
        <w:rPr>
          <w:spacing w:val="-4"/>
        </w:rPr>
        <w:t>during the execution of the</w:t>
      </w:r>
      <w:r w:rsidR="001B6C41" w:rsidRPr="00DA7EF0">
        <w:rPr>
          <w:spacing w:val="-10"/>
        </w:rPr>
        <w:t xml:space="preserve"> </w:t>
      </w:r>
      <w:r w:rsidR="00F228C8">
        <w:rPr>
          <w:spacing w:val="-4"/>
        </w:rPr>
        <w:t>Work</w:t>
      </w:r>
      <w:r w:rsidR="001B6C41" w:rsidRPr="00DA7EF0">
        <w:rPr>
          <w:spacing w:val="-9"/>
        </w:rPr>
        <w:t xml:space="preserve"> </w:t>
      </w:r>
      <w:r w:rsidR="001B6C41" w:rsidRPr="00DA7EF0">
        <w:rPr>
          <w:spacing w:val="-4"/>
        </w:rPr>
        <w:t>according to</w:t>
      </w:r>
      <w:r w:rsidR="001B6C41" w:rsidRPr="00DA7EF0">
        <w:rPr>
          <w:spacing w:val="-10"/>
        </w:rPr>
        <w:t xml:space="preserve"> the Occupational Health and Safety </w:t>
      </w:r>
      <w:r w:rsidR="001B6C41" w:rsidRPr="00DA7EF0">
        <w:rPr>
          <w:spacing w:val="-4"/>
        </w:rPr>
        <w:t>Act</w:t>
      </w:r>
      <w:r w:rsidR="001800CB">
        <w:t>,</w:t>
      </w:r>
      <w:r w:rsidR="001B6C41" w:rsidRPr="00DA7EF0">
        <w:rPr>
          <w:spacing w:val="14"/>
        </w:rPr>
        <w:t xml:space="preserve"> </w:t>
      </w:r>
      <w:r w:rsidRPr="00D92F3B">
        <w:t>Government Regulation</w:t>
      </w:r>
      <w:r w:rsidRPr="00D92F3B" w:rsidDel="00D92F3B">
        <w:t xml:space="preserve"> </w:t>
      </w:r>
      <w:r>
        <w:t>No</w:t>
      </w:r>
      <w:r w:rsidR="001B6C41" w:rsidRPr="00DA7EF0">
        <w:t>.</w:t>
      </w:r>
      <w:r w:rsidR="001B6C41" w:rsidRPr="00DA7EF0">
        <w:rPr>
          <w:spacing w:val="14"/>
        </w:rPr>
        <w:t xml:space="preserve"> </w:t>
      </w:r>
      <w:r w:rsidR="001B6C41" w:rsidRPr="00DA7EF0">
        <w:t>591/2006</w:t>
      </w:r>
      <w:r w:rsidR="001B6C41" w:rsidRPr="00DA7EF0">
        <w:rPr>
          <w:spacing w:val="17"/>
        </w:rPr>
        <w:t xml:space="preserve"> </w:t>
      </w:r>
      <w:r>
        <w:t>Coll.</w:t>
      </w:r>
      <w:r w:rsidR="001B6C41" w:rsidRPr="00DA7EF0">
        <w:t>,</w:t>
      </w:r>
      <w:r w:rsidR="001B6C41" w:rsidRPr="00DA7EF0">
        <w:rPr>
          <w:spacing w:val="14"/>
        </w:rPr>
        <w:t xml:space="preserve"> </w:t>
      </w:r>
      <w:r>
        <w:t>on</w:t>
      </w:r>
      <w:r w:rsidRPr="00DA7EF0">
        <w:rPr>
          <w:spacing w:val="14"/>
        </w:rPr>
        <w:t xml:space="preserve"> </w:t>
      </w:r>
      <w:r w:rsidR="001B6C41" w:rsidRPr="00DA7EF0">
        <w:t>closer</w:t>
      </w:r>
      <w:r w:rsidR="001B6C41" w:rsidRPr="00DA7EF0">
        <w:rPr>
          <w:spacing w:val="14"/>
        </w:rPr>
        <w:t xml:space="preserve"> </w:t>
      </w:r>
      <w:r w:rsidR="001B6C41" w:rsidRPr="00DA7EF0">
        <w:t>minimum</w:t>
      </w:r>
      <w:r w:rsidR="001B6C41" w:rsidRPr="00DA7EF0">
        <w:rPr>
          <w:spacing w:val="14"/>
        </w:rPr>
        <w:t xml:space="preserve"> </w:t>
      </w:r>
      <w:r w:rsidR="001B6C41" w:rsidRPr="00DA7EF0">
        <w:t>requirements</w:t>
      </w:r>
      <w:r w:rsidR="001B6C41" w:rsidRPr="00DA7EF0">
        <w:rPr>
          <w:spacing w:val="14"/>
        </w:rPr>
        <w:t xml:space="preserve"> </w:t>
      </w:r>
      <w:r w:rsidR="001B6C41" w:rsidRPr="00DA7EF0">
        <w:t>on</w:t>
      </w:r>
      <w:r w:rsidR="001B6C41" w:rsidRPr="00DA7EF0">
        <w:rPr>
          <w:spacing w:val="14"/>
        </w:rPr>
        <w:t xml:space="preserve"> </w:t>
      </w:r>
      <w:r w:rsidR="001B6C41" w:rsidRPr="00DA7EF0">
        <w:t xml:space="preserve">safety </w:t>
      </w:r>
      <w:r w:rsidR="001B6C41" w:rsidRPr="00DA7EF0">
        <w:rPr>
          <w:spacing w:val="-4"/>
        </w:rPr>
        <w:t>and</w:t>
      </w:r>
      <w:r w:rsidR="001B6C41" w:rsidRPr="00DA7EF0">
        <w:rPr>
          <w:spacing w:val="-9"/>
        </w:rPr>
        <w:t xml:space="preserve"> </w:t>
      </w:r>
      <w:r w:rsidRPr="00DA7EF0">
        <w:rPr>
          <w:spacing w:val="-4"/>
        </w:rPr>
        <w:t>health</w:t>
      </w:r>
      <w:r w:rsidRPr="00DA7EF0">
        <w:rPr>
          <w:spacing w:val="-8"/>
        </w:rPr>
        <w:t xml:space="preserve"> </w:t>
      </w:r>
      <w:r w:rsidR="001B6C41" w:rsidRPr="00DA7EF0">
        <w:rPr>
          <w:spacing w:val="-4"/>
        </w:rPr>
        <w:t>protection</w:t>
      </w:r>
      <w:r w:rsidR="001B6C41" w:rsidRPr="00DA7EF0">
        <w:rPr>
          <w:spacing w:val="-8"/>
        </w:rPr>
        <w:t xml:space="preserve"> </w:t>
      </w:r>
      <w:r w:rsidR="001B6C41" w:rsidRPr="00DA7EF0">
        <w:rPr>
          <w:spacing w:val="-4"/>
        </w:rPr>
        <w:t>at</w:t>
      </w:r>
      <w:r w:rsidR="001B6C41" w:rsidRPr="00DA7EF0">
        <w:rPr>
          <w:spacing w:val="-8"/>
        </w:rPr>
        <w:t xml:space="preserve"> </w:t>
      </w:r>
      <w:r w:rsidR="001B6C41" w:rsidRPr="00DA7EF0">
        <w:rPr>
          <w:spacing w:val="-4"/>
        </w:rPr>
        <w:t>construction sites,</w:t>
      </w:r>
      <w:r w:rsidR="001B6C41" w:rsidRPr="00DA7EF0">
        <w:rPr>
          <w:spacing w:val="-8"/>
        </w:rPr>
        <w:t xml:space="preserve"> </w:t>
      </w:r>
      <w:r w:rsidR="001B6C41" w:rsidRPr="00DA7EF0">
        <w:rPr>
          <w:spacing w:val="-4"/>
        </w:rPr>
        <w:t>in</w:t>
      </w:r>
      <w:r w:rsidR="001B6C41" w:rsidRPr="00DA7EF0">
        <w:rPr>
          <w:spacing w:val="-8"/>
        </w:rPr>
        <w:t xml:space="preserve"> </w:t>
      </w:r>
      <w:r w:rsidR="001B6C41" w:rsidRPr="00DA7EF0">
        <w:rPr>
          <w:spacing w:val="-4"/>
        </w:rPr>
        <w:t>wording</w:t>
      </w:r>
      <w:r w:rsidR="001B6C41" w:rsidRPr="00DA7EF0">
        <w:rPr>
          <w:spacing w:val="-9"/>
        </w:rPr>
        <w:t xml:space="preserve"> </w:t>
      </w:r>
      <w:r w:rsidR="001B6C41" w:rsidRPr="00DA7EF0">
        <w:rPr>
          <w:spacing w:val="-4"/>
        </w:rPr>
        <w:t>later</w:t>
      </w:r>
      <w:r w:rsidR="001B6C41" w:rsidRPr="00DA7EF0">
        <w:rPr>
          <w:spacing w:val="-9"/>
        </w:rPr>
        <w:t xml:space="preserve"> </w:t>
      </w:r>
      <w:r w:rsidR="001B6C41" w:rsidRPr="00DA7EF0">
        <w:rPr>
          <w:spacing w:val="-4"/>
        </w:rPr>
        <w:t>regulations</w:t>
      </w:r>
      <w:r w:rsidR="001B6C41" w:rsidRPr="00DA7EF0">
        <w:rPr>
          <w:spacing w:val="-8"/>
        </w:rPr>
        <w:t xml:space="preserve"> </w:t>
      </w:r>
      <w:r w:rsidR="001B6C41" w:rsidRPr="00DA7EF0">
        <w:rPr>
          <w:spacing w:val="-4"/>
        </w:rPr>
        <w:t>(further</w:t>
      </w:r>
      <w:r w:rsidR="001B6C41" w:rsidRPr="00DA7EF0">
        <w:rPr>
          <w:spacing w:val="-8"/>
        </w:rPr>
        <w:t xml:space="preserve"> </w:t>
      </w:r>
      <w:r w:rsidR="001B6C41" w:rsidRPr="00DA7EF0">
        <w:rPr>
          <w:spacing w:val="-4"/>
        </w:rPr>
        <w:t>just</w:t>
      </w:r>
      <w:r w:rsidR="001B6C41" w:rsidRPr="00DA7EF0">
        <w:rPr>
          <w:spacing w:val="-9"/>
        </w:rPr>
        <w:t xml:space="preserve"> </w:t>
      </w:r>
      <w:r w:rsidR="001B6C41" w:rsidRPr="00DA7EF0">
        <w:rPr>
          <w:spacing w:val="-4"/>
        </w:rPr>
        <w:t>"</w:t>
      </w:r>
      <w:r w:rsidRPr="0044770D">
        <w:rPr>
          <w:b/>
          <w:bCs/>
          <w:spacing w:val="-4"/>
        </w:rPr>
        <w:t>Government Regulation</w:t>
      </w:r>
      <w:r w:rsidR="001B6C41" w:rsidRPr="0044770D">
        <w:rPr>
          <w:b/>
          <w:bCs/>
          <w:spacing w:val="-8"/>
        </w:rPr>
        <w:t xml:space="preserve"> </w:t>
      </w:r>
      <w:r w:rsidR="001B6C41" w:rsidRPr="0044770D">
        <w:rPr>
          <w:b/>
          <w:bCs/>
          <w:spacing w:val="-4"/>
        </w:rPr>
        <w:t xml:space="preserve">on </w:t>
      </w:r>
      <w:r w:rsidR="001B6C41" w:rsidRPr="0044770D">
        <w:rPr>
          <w:b/>
          <w:bCs/>
        </w:rPr>
        <w:t>OHS</w:t>
      </w:r>
      <w:r w:rsidR="001B6C41" w:rsidRPr="00DA7EF0">
        <w:t xml:space="preserve">") and with which he has been familiarized and will comply with the regulations of the OHS coordinator </w:t>
      </w:r>
      <w:r w:rsidR="001B6C41" w:rsidRPr="00DA7EF0">
        <w:rPr>
          <w:spacing w:val="-4"/>
        </w:rPr>
        <w:t xml:space="preserve">provided by the </w:t>
      </w:r>
      <w:r w:rsidR="00336031">
        <w:rPr>
          <w:spacing w:val="-4"/>
        </w:rPr>
        <w:t>Client</w:t>
      </w:r>
      <w:r w:rsidR="001B6C41" w:rsidRPr="00DA7EF0">
        <w:rPr>
          <w:spacing w:val="-4"/>
        </w:rPr>
        <w:t>, if the obligation to appoint an OHS coordinator arises from special legal regulations.</w:t>
      </w:r>
    </w:p>
    <w:p w14:paraId="06A58FD8" w14:textId="2FA56128" w:rsidR="00B63C5E" w:rsidRPr="001800CB" w:rsidRDefault="00D92F3B" w:rsidP="000229CC">
      <w:pPr>
        <w:pStyle w:val="Odstavecseseznamem"/>
        <w:numPr>
          <w:ilvl w:val="1"/>
          <w:numId w:val="12"/>
        </w:numPr>
        <w:tabs>
          <w:tab w:val="left" w:pos="1270"/>
          <w:tab w:val="left" w:pos="1273"/>
        </w:tabs>
        <w:spacing w:before="0" w:line="276" w:lineRule="auto"/>
        <w:ind w:left="1270" w:right="3" w:hanging="845"/>
      </w:pPr>
      <w:r>
        <w:rPr>
          <w:spacing w:val="-4"/>
        </w:rPr>
        <w:t xml:space="preserve">The </w:t>
      </w:r>
      <w:r w:rsidR="00336031">
        <w:rPr>
          <w:spacing w:val="-4"/>
        </w:rPr>
        <w:t>Contractor</w:t>
      </w:r>
      <w:r w:rsidR="001B6C41" w:rsidRPr="001800CB">
        <w:rPr>
          <w:spacing w:val="7"/>
        </w:rPr>
        <w:t xml:space="preserve"> </w:t>
      </w:r>
      <w:r w:rsidR="001B6C41" w:rsidRPr="001800CB">
        <w:rPr>
          <w:spacing w:val="-4"/>
        </w:rPr>
        <w:t>is</w:t>
      </w:r>
      <w:r w:rsidR="001B6C41" w:rsidRPr="001800CB">
        <w:rPr>
          <w:spacing w:val="7"/>
        </w:rPr>
        <w:t xml:space="preserve"> </w:t>
      </w:r>
      <w:r w:rsidR="001B6C41" w:rsidRPr="001800CB">
        <w:rPr>
          <w:spacing w:val="-4"/>
        </w:rPr>
        <w:t>for</w:t>
      </w:r>
      <w:r w:rsidR="001B6C41" w:rsidRPr="001800CB">
        <w:rPr>
          <w:spacing w:val="8"/>
        </w:rPr>
        <w:t xml:space="preserve"> </w:t>
      </w:r>
      <w:r w:rsidR="001B6C41" w:rsidRPr="001800CB">
        <w:rPr>
          <w:spacing w:val="-4"/>
        </w:rPr>
        <w:t>this</w:t>
      </w:r>
      <w:r w:rsidR="001B6C41" w:rsidRPr="001800CB">
        <w:rPr>
          <w:spacing w:val="8"/>
        </w:rPr>
        <w:t xml:space="preserve"> </w:t>
      </w:r>
      <w:r w:rsidR="001B6C41" w:rsidRPr="001800CB">
        <w:rPr>
          <w:spacing w:val="-4"/>
        </w:rPr>
        <w:t>purpose</w:t>
      </w:r>
      <w:r w:rsidR="001B6C41" w:rsidRPr="001800CB">
        <w:rPr>
          <w:spacing w:val="8"/>
        </w:rPr>
        <w:t xml:space="preserve"> </w:t>
      </w:r>
      <w:r w:rsidR="001B6C41" w:rsidRPr="001800CB">
        <w:rPr>
          <w:spacing w:val="-4"/>
        </w:rPr>
        <w:t>obliged</w:t>
      </w:r>
      <w:r w:rsidR="001B6C41" w:rsidRPr="001800CB">
        <w:rPr>
          <w:spacing w:val="6"/>
        </w:rPr>
        <w:t xml:space="preserve"> </w:t>
      </w:r>
      <w:r w:rsidR="001B6C41" w:rsidRPr="001800CB">
        <w:rPr>
          <w:spacing w:val="-4"/>
        </w:rPr>
        <w:t>to observe</w:t>
      </w:r>
      <w:r w:rsidR="001B6C41" w:rsidRPr="001800CB">
        <w:rPr>
          <w:spacing w:val="8"/>
        </w:rPr>
        <w:t xml:space="preserve"> </w:t>
      </w:r>
      <w:r w:rsidR="001B6C41" w:rsidRPr="001800CB">
        <w:rPr>
          <w:spacing w:val="-4"/>
        </w:rPr>
        <w:t>conditions</w:t>
      </w:r>
      <w:r w:rsidR="001B6C41" w:rsidRPr="001800CB">
        <w:rPr>
          <w:spacing w:val="7"/>
        </w:rPr>
        <w:t xml:space="preserve"> </w:t>
      </w:r>
      <w:r w:rsidR="001B6C41" w:rsidRPr="001800CB">
        <w:rPr>
          <w:spacing w:val="-4"/>
        </w:rPr>
        <w:t>cited</w:t>
      </w:r>
      <w:r w:rsidR="001B6C41" w:rsidRPr="001800CB">
        <w:rPr>
          <w:spacing w:val="8"/>
        </w:rPr>
        <w:t xml:space="preserve"> </w:t>
      </w:r>
      <w:r w:rsidR="001B6C41" w:rsidRPr="001800CB">
        <w:rPr>
          <w:spacing w:val="-4"/>
        </w:rPr>
        <w:t>legal</w:t>
      </w:r>
      <w:r w:rsidR="001B6C41" w:rsidRPr="001800CB">
        <w:rPr>
          <w:spacing w:val="8"/>
        </w:rPr>
        <w:t xml:space="preserve"> </w:t>
      </w:r>
      <w:r w:rsidR="001B6C41" w:rsidRPr="001800CB">
        <w:rPr>
          <w:spacing w:val="-4"/>
        </w:rPr>
        <w:t>regulations</w:t>
      </w:r>
      <w:r w:rsidR="001B6C41" w:rsidRPr="001800CB">
        <w:rPr>
          <w:spacing w:val="8"/>
        </w:rPr>
        <w:t xml:space="preserve"> </w:t>
      </w:r>
      <w:r w:rsidR="001B6C41" w:rsidRPr="001800CB">
        <w:rPr>
          <w:spacing w:val="-4"/>
        </w:rPr>
        <w:t>and</w:t>
      </w:r>
      <w:r w:rsidR="001B6C41" w:rsidRPr="001800CB">
        <w:rPr>
          <w:spacing w:val="6"/>
        </w:rPr>
        <w:t xml:space="preserve"> </w:t>
      </w:r>
      <w:r w:rsidR="001B6C41" w:rsidRPr="001800CB">
        <w:rPr>
          <w:spacing w:val="-4"/>
        </w:rPr>
        <w:t xml:space="preserve">further, </w:t>
      </w:r>
      <w:r w:rsidR="001B6C41" w:rsidRPr="001800CB">
        <w:t>in particular</w:t>
      </w:r>
      <w:r w:rsidR="001B6C41" w:rsidRPr="001800CB">
        <w:rPr>
          <w:spacing w:val="-8"/>
        </w:rPr>
        <w:t xml:space="preserve"> </w:t>
      </w:r>
      <w:r w:rsidR="001B6C41" w:rsidRPr="001800CB">
        <w:t>(not</w:t>
      </w:r>
      <w:r w:rsidR="001B6C41" w:rsidRPr="001800CB">
        <w:rPr>
          <w:spacing w:val="-7"/>
        </w:rPr>
        <w:t xml:space="preserve"> </w:t>
      </w:r>
      <w:r w:rsidR="001B6C41" w:rsidRPr="001800CB">
        <w:t>however</w:t>
      </w:r>
      <w:r w:rsidR="001B6C41" w:rsidRPr="001800CB">
        <w:rPr>
          <w:spacing w:val="-6"/>
        </w:rPr>
        <w:t xml:space="preserve"> </w:t>
      </w:r>
      <w:r w:rsidR="001B6C41" w:rsidRPr="001800CB">
        <w:rPr>
          <w:spacing w:val="-2"/>
        </w:rPr>
        <w:t>only):</w:t>
      </w:r>
    </w:p>
    <w:p w14:paraId="188C1176" w14:textId="6FC8AC1D" w:rsidR="00B63C5E" w:rsidRPr="00DA7EF0" w:rsidRDefault="001B6C41" w:rsidP="000229CC">
      <w:pPr>
        <w:pStyle w:val="Odstavecseseznamem"/>
        <w:numPr>
          <w:ilvl w:val="0"/>
          <w:numId w:val="13"/>
        </w:numPr>
        <w:tabs>
          <w:tab w:val="left" w:pos="1701"/>
          <w:tab w:val="left" w:pos="1700"/>
        </w:tabs>
        <w:spacing w:before="0" w:line="276" w:lineRule="auto"/>
        <w:ind w:left="1701" w:right="3"/>
      </w:pPr>
      <w:r w:rsidRPr="00DA7EF0">
        <w:t>to do</w:t>
      </w:r>
      <w:r w:rsidRPr="00DA7EF0">
        <w:rPr>
          <w:spacing w:val="-10"/>
        </w:rPr>
        <w:t xml:space="preserve"> </w:t>
      </w:r>
      <w:r w:rsidRPr="00DA7EF0">
        <w:t>all</w:t>
      </w:r>
      <w:r w:rsidRPr="00DA7EF0">
        <w:rPr>
          <w:spacing w:val="-10"/>
        </w:rPr>
        <w:t xml:space="preserve"> </w:t>
      </w:r>
      <w:r w:rsidRPr="00DA7EF0">
        <w:t>necessary</w:t>
      </w:r>
      <w:r w:rsidRPr="00DA7EF0">
        <w:rPr>
          <w:spacing w:val="-9"/>
        </w:rPr>
        <w:t xml:space="preserve"> </w:t>
      </w:r>
      <w:r w:rsidRPr="00DA7EF0">
        <w:t>measures</w:t>
      </w:r>
      <w:r w:rsidRPr="00DA7EF0">
        <w:rPr>
          <w:spacing w:val="-8"/>
        </w:rPr>
        <w:t xml:space="preserve"> </w:t>
      </w:r>
      <w:r w:rsidRPr="00DA7EF0">
        <w:t>to</w:t>
      </w:r>
      <w:r w:rsidRPr="00DA7EF0">
        <w:rPr>
          <w:spacing w:val="-9"/>
        </w:rPr>
        <w:t xml:space="preserve"> </w:t>
      </w:r>
      <w:r w:rsidRPr="00DA7EF0">
        <w:t>protection</w:t>
      </w:r>
      <w:r w:rsidRPr="00DA7EF0">
        <w:rPr>
          <w:spacing w:val="-10"/>
        </w:rPr>
        <w:t xml:space="preserve"> </w:t>
      </w:r>
      <w:r w:rsidRPr="00DA7EF0">
        <w:t>persons</w:t>
      </w:r>
      <w:r w:rsidRPr="00DA7EF0">
        <w:rPr>
          <w:spacing w:val="-9"/>
        </w:rPr>
        <w:t xml:space="preserve"> </w:t>
      </w:r>
      <w:r w:rsidR="001E1408">
        <w:t>using</w:t>
      </w:r>
      <w:r w:rsidR="001E1408" w:rsidRPr="00DA7EF0">
        <w:rPr>
          <w:spacing w:val="-10"/>
        </w:rPr>
        <w:t xml:space="preserve"> </w:t>
      </w:r>
      <w:r w:rsidRPr="00DA7EF0">
        <w:t>buildings</w:t>
      </w:r>
      <w:r w:rsidRPr="00DA7EF0">
        <w:rPr>
          <w:spacing w:val="-9"/>
        </w:rPr>
        <w:t xml:space="preserve"> </w:t>
      </w:r>
      <w:r w:rsidRPr="00DA7EF0">
        <w:t>and</w:t>
      </w:r>
      <w:r w:rsidRPr="00DA7EF0">
        <w:rPr>
          <w:spacing w:val="-9"/>
        </w:rPr>
        <w:t xml:space="preserve"> </w:t>
      </w:r>
      <w:r w:rsidRPr="00DA7EF0">
        <w:t>premises</w:t>
      </w:r>
      <w:r w:rsidRPr="00DA7EF0">
        <w:rPr>
          <w:spacing w:val="-9"/>
        </w:rPr>
        <w:t xml:space="preserve"> </w:t>
      </w:r>
      <w:r w:rsidRPr="00DA7EF0">
        <w:t xml:space="preserve">and </w:t>
      </w:r>
      <w:r w:rsidRPr="00DA7EF0">
        <w:rPr>
          <w:spacing w:val="-4"/>
        </w:rPr>
        <w:t>all</w:t>
      </w:r>
      <w:r w:rsidRPr="00DA7EF0">
        <w:rPr>
          <w:spacing w:val="-7"/>
        </w:rPr>
        <w:t xml:space="preserve"> </w:t>
      </w:r>
      <w:r w:rsidRPr="00DA7EF0">
        <w:rPr>
          <w:spacing w:val="-4"/>
        </w:rPr>
        <w:t>persons</w:t>
      </w:r>
      <w:r w:rsidRPr="00DA7EF0">
        <w:rPr>
          <w:spacing w:val="-7"/>
        </w:rPr>
        <w:t xml:space="preserve"> </w:t>
      </w:r>
      <w:r w:rsidRPr="00DA7EF0">
        <w:rPr>
          <w:spacing w:val="-4"/>
        </w:rPr>
        <w:t>authorized</w:t>
      </w:r>
      <w:r w:rsidRPr="00DA7EF0">
        <w:rPr>
          <w:spacing w:val="-7"/>
        </w:rPr>
        <w:t xml:space="preserve"> </w:t>
      </w:r>
      <w:r w:rsidRPr="00DA7EF0">
        <w:rPr>
          <w:spacing w:val="-4"/>
        </w:rPr>
        <w:t>to</w:t>
      </w:r>
      <w:r w:rsidRPr="00DA7EF0">
        <w:rPr>
          <w:spacing w:val="-5"/>
        </w:rPr>
        <w:t xml:space="preserve"> </w:t>
      </w:r>
      <w:r w:rsidRPr="00DA7EF0">
        <w:rPr>
          <w:spacing w:val="-4"/>
        </w:rPr>
        <w:t>movement</w:t>
      </w:r>
      <w:r w:rsidRPr="00DA7EF0">
        <w:rPr>
          <w:spacing w:val="-5"/>
        </w:rPr>
        <w:t xml:space="preserve"> </w:t>
      </w:r>
      <w:r w:rsidRPr="00DA7EF0">
        <w:rPr>
          <w:spacing w:val="-4"/>
        </w:rPr>
        <w:t>on</w:t>
      </w:r>
      <w:r w:rsidRPr="00DA7EF0">
        <w:rPr>
          <w:spacing w:val="-7"/>
        </w:rPr>
        <w:t xml:space="preserve"> </w:t>
      </w:r>
      <w:r w:rsidRPr="00DA7EF0">
        <w:rPr>
          <w:spacing w:val="-4"/>
        </w:rPr>
        <w:t>construction site,</w:t>
      </w:r>
      <w:r w:rsidRPr="00DA7EF0">
        <w:rPr>
          <w:spacing w:val="-7"/>
        </w:rPr>
        <w:t xml:space="preserve"> </w:t>
      </w:r>
      <w:r w:rsidRPr="00DA7EF0">
        <w:rPr>
          <w:spacing w:val="-4"/>
        </w:rPr>
        <w:t>to</w:t>
      </w:r>
      <w:r w:rsidRPr="00DA7EF0">
        <w:rPr>
          <w:spacing w:val="-5"/>
        </w:rPr>
        <w:t xml:space="preserve"> </w:t>
      </w:r>
      <w:r w:rsidRPr="00DA7EF0">
        <w:rPr>
          <w:spacing w:val="-4"/>
        </w:rPr>
        <w:t>protection</w:t>
      </w:r>
      <w:r w:rsidRPr="00DA7EF0">
        <w:rPr>
          <w:spacing w:val="-7"/>
        </w:rPr>
        <w:t xml:space="preserve"> </w:t>
      </w:r>
      <w:r w:rsidRPr="00DA7EF0">
        <w:rPr>
          <w:spacing w:val="-4"/>
        </w:rPr>
        <w:t>construction site</w:t>
      </w:r>
      <w:r w:rsidRPr="00DA7EF0">
        <w:rPr>
          <w:spacing w:val="-7"/>
        </w:rPr>
        <w:t xml:space="preserve"> </w:t>
      </w:r>
      <w:r w:rsidRPr="00DA7EF0">
        <w:rPr>
          <w:spacing w:val="-4"/>
        </w:rPr>
        <w:t>himself</w:t>
      </w:r>
      <w:r w:rsidRPr="00DA7EF0">
        <w:rPr>
          <w:spacing w:val="-7"/>
        </w:rPr>
        <w:t xml:space="preserve"> </w:t>
      </w:r>
      <w:r w:rsidRPr="00DA7EF0">
        <w:rPr>
          <w:spacing w:val="-4"/>
        </w:rPr>
        <w:t>and</w:t>
      </w:r>
      <w:r w:rsidRPr="00DA7EF0">
        <w:rPr>
          <w:spacing w:val="-7"/>
        </w:rPr>
        <w:t xml:space="preserve"> </w:t>
      </w:r>
      <w:r w:rsidRPr="00DA7EF0">
        <w:rPr>
          <w:spacing w:val="-4"/>
        </w:rPr>
        <w:t>to</w:t>
      </w:r>
      <w:r w:rsidRPr="00DA7EF0">
        <w:rPr>
          <w:spacing w:val="-5"/>
        </w:rPr>
        <w:t xml:space="preserve"> </w:t>
      </w:r>
      <w:r w:rsidRPr="00DA7EF0">
        <w:rPr>
          <w:spacing w:val="-4"/>
        </w:rPr>
        <w:t xml:space="preserve">protection of the </w:t>
      </w:r>
      <w:r w:rsidR="00F228C8">
        <w:rPr>
          <w:spacing w:val="-4"/>
        </w:rPr>
        <w:t>Work</w:t>
      </w:r>
      <w:r w:rsidR="001E1408">
        <w:rPr>
          <w:spacing w:val="-4"/>
        </w:rPr>
        <w:t xml:space="preserve"> itself</w:t>
      </w:r>
      <w:r w:rsidRPr="00DA7EF0">
        <w:rPr>
          <w:spacing w:val="-4"/>
        </w:rPr>
        <w:t>.</w:t>
      </w:r>
      <w:r w:rsidRPr="00DA7EF0">
        <w:rPr>
          <w:spacing w:val="-10"/>
        </w:rPr>
        <w:t xml:space="preserve"> </w:t>
      </w:r>
      <w:r w:rsidR="001E1408">
        <w:rPr>
          <w:spacing w:val="-4"/>
        </w:rPr>
        <w:t xml:space="preserve">The </w:t>
      </w:r>
      <w:r w:rsidR="00336031">
        <w:rPr>
          <w:spacing w:val="-4"/>
        </w:rPr>
        <w:t>Contractor</w:t>
      </w:r>
      <w:r w:rsidRPr="00DA7EF0">
        <w:rPr>
          <w:spacing w:val="-10"/>
        </w:rPr>
        <w:t xml:space="preserve"> </w:t>
      </w:r>
      <w:r w:rsidRPr="00DA7EF0">
        <w:rPr>
          <w:spacing w:val="-4"/>
        </w:rPr>
        <w:t>is</w:t>
      </w:r>
      <w:r w:rsidRPr="00DA7EF0">
        <w:rPr>
          <w:spacing w:val="-8"/>
        </w:rPr>
        <w:t xml:space="preserve"> </w:t>
      </w:r>
      <w:r w:rsidRPr="00DA7EF0">
        <w:rPr>
          <w:spacing w:val="-4"/>
        </w:rPr>
        <w:t>also</w:t>
      </w:r>
      <w:r w:rsidRPr="00DA7EF0">
        <w:rPr>
          <w:spacing w:val="-8"/>
        </w:rPr>
        <w:t xml:space="preserve"> </w:t>
      </w:r>
      <w:r w:rsidRPr="00DA7EF0">
        <w:rPr>
          <w:spacing w:val="-4"/>
        </w:rPr>
        <w:t>obliged</w:t>
      </w:r>
      <w:r w:rsidRPr="00DA7EF0">
        <w:rPr>
          <w:spacing w:val="-9"/>
        </w:rPr>
        <w:t xml:space="preserve"> </w:t>
      </w:r>
      <w:r w:rsidRPr="00DA7EF0">
        <w:rPr>
          <w:spacing w:val="-4"/>
        </w:rPr>
        <w:t>maintain</w:t>
      </w:r>
      <w:r w:rsidRPr="00DA7EF0">
        <w:rPr>
          <w:spacing w:val="-10"/>
        </w:rPr>
        <w:t xml:space="preserve"> </w:t>
      </w:r>
      <w:r w:rsidR="001E1408">
        <w:rPr>
          <w:spacing w:val="-10"/>
        </w:rPr>
        <w:t xml:space="preserve">the </w:t>
      </w:r>
      <w:r w:rsidRPr="00DA7EF0">
        <w:rPr>
          <w:spacing w:val="-4"/>
        </w:rPr>
        <w:t>construction site</w:t>
      </w:r>
      <w:r w:rsidRPr="00DA7EF0">
        <w:rPr>
          <w:spacing w:val="-9"/>
        </w:rPr>
        <w:t xml:space="preserve"> </w:t>
      </w:r>
      <w:r w:rsidRPr="00DA7EF0">
        <w:rPr>
          <w:spacing w:val="-4"/>
        </w:rPr>
        <w:t>and</w:t>
      </w:r>
      <w:r w:rsidRPr="00DA7EF0">
        <w:rPr>
          <w:spacing w:val="-9"/>
        </w:rPr>
        <w:t xml:space="preserve"> </w:t>
      </w:r>
      <w:r w:rsidRPr="00DA7EF0">
        <w:rPr>
          <w:spacing w:val="-4"/>
        </w:rPr>
        <w:t>unfinished</w:t>
      </w:r>
      <w:r w:rsidRPr="00DA7EF0">
        <w:rPr>
          <w:spacing w:val="-10"/>
        </w:rPr>
        <w:t xml:space="preserve"> </w:t>
      </w:r>
      <w:r w:rsidR="00F228C8">
        <w:rPr>
          <w:spacing w:val="-4"/>
        </w:rPr>
        <w:t>Work</w:t>
      </w:r>
      <w:r w:rsidRPr="00DA7EF0">
        <w:rPr>
          <w:spacing w:val="-10"/>
        </w:rPr>
        <w:t xml:space="preserve"> </w:t>
      </w:r>
      <w:r w:rsidRPr="00DA7EF0">
        <w:rPr>
          <w:spacing w:val="-4"/>
        </w:rPr>
        <w:t xml:space="preserve">in </w:t>
      </w:r>
      <w:r w:rsidRPr="00DA7EF0">
        <w:t>such a</w:t>
      </w:r>
      <w:r w:rsidRPr="00DA7EF0">
        <w:rPr>
          <w:spacing w:val="-6"/>
        </w:rPr>
        <w:t xml:space="preserve"> </w:t>
      </w:r>
      <w:r w:rsidRPr="00DA7EF0">
        <w:t>condition,</w:t>
      </w:r>
      <w:r w:rsidRPr="00DA7EF0">
        <w:rPr>
          <w:spacing w:val="-6"/>
        </w:rPr>
        <w:t xml:space="preserve"> </w:t>
      </w:r>
      <w:r w:rsidR="001E1408" w:rsidRPr="001E1408">
        <w:t>so that any danger to persons, in particular to those present on or near the construction site, is eliminated</w:t>
      </w:r>
      <w:r w:rsidRPr="00DA7EF0">
        <w:t>,</w:t>
      </w:r>
    </w:p>
    <w:p w14:paraId="508693FD" w14:textId="26E783C0" w:rsidR="00B63C5E" w:rsidRPr="00DA7EF0" w:rsidRDefault="001B6C41" w:rsidP="000229CC">
      <w:pPr>
        <w:pStyle w:val="Odstavecseseznamem"/>
        <w:numPr>
          <w:ilvl w:val="0"/>
          <w:numId w:val="13"/>
        </w:numPr>
        <w:tabs>
          <w:tab w:val="left" w:pos="1701"/>
          <w:tab w:val="left" w:pos="1700"/>
        </w:tabs>
        <w:spacing w:before="0" w:line="276" w:lineRule="auto"/>
        <w:ind w:left="1701" w:right="3"/>
      </w:pPr>
      <w:r w:rsidRPr="001800CB">
        <w:rPr>
          <w:spacing w:val="-4"/>
        </w:rPr>
        <w:t xml:space="preserve">secure </w:t>
      </w:r>
      <w:r w:rsidRPr="00DA7EF0">
        <w:t xml:space="preserve">and maintain at its own expense warning signs, fencing and supervision at times and places where it is absolutely necessary or where it is requested by a person authorized by the </w:t>
      </w:r>
      <w:r w:rsidR="00336031">
        <w:t>Client</w:t>
      </w:r>
      <w:r w:rsidR="008B07FA">
        <w:t xml:space="preserve"> </w:t>
      </w:r>
      <w:r w:rsidR="001E1408" w:rsidRPr="00C37C2D">
        <w:t>to act</w:t>
      </w:r>
      <w:r w:rsidR="001E1408">
        <w:t xml:space="preserve"> </w:t>
      </w:r>
      <w:r w:rsidR="001E1408" w:rsidRPr="00C37C2D">
        <w:t xml:space="preserve">on technical </w:t>
      </w:r>
      <w:r w:rsidR="0044770D" w:rsidRPr="00C37C2D">
        <w:t>matters</w:t>
      </w:r>
      <w:r w:rsidR="0044770D" w:rsidRPr="00DA7EF0">
        <w:rPr>
          <w:spacing w:val="-10"/>
        </w:rPr>
        <w:t>,</w:t>
      </w:r>
      <w:r w:rsidRPr="00DA7EF0">
        <w:rPr>
          <w:spacing w:val="-6"/>
        </w:rPr>
        <w:t xml:space="preserve"> </w:t>
      </w:r>
      <w:r w:rsidRPr="00DA7EF0">
        <w:t>relevant</w:t>
      </w:r>
      <w:r w:rsidRPr="00DA7EF0">
        <w:rPr>
          <w:spacing w:val="-5"/>
        </w:rPr>
        <w:t xml:space="preserve"> </w:t>
      </w:r>
      <w:r w:rsidRPr="00DA7EF0">
        <w:t>regulations</w:t>
      </w:r>
      <w:r w:rsidRPr="00DA7EF0">
        <w:rPr>
          <w:spacing w:val="-5"/>
        </w:rPr>
        <w:t xml:space="preserve"> </w:t>
      </w:r>
      <w:r w:rsidRPr="00DA7EF0">
        <w:t>or</w:t>
      </w:r>
      <w:r w:rsidRPr="00DA7EF0">
        <w:rPr>
          <w:spacing w:val="-6"/>
        </w:rPr>
        <w:t xml:space="preserve"> </w:t>
      </w:r>
      <w:r w:rsidRPr="00DA7EF0">
        <w:t xml:space="preserve">by the competent </w:t>
      </w:r>
      <w:r w:rsidRPr="00DA7EF0">
        <w:rPr>
          <w:spacing w:val="-6"/>
        </w:rPr>
        <w:t xml:space="preserve">authorized public administration body for the safety of persons, </w:t>
      </w:r>
      <w:r w:rsidR="00F228C8">
        <w:rPr>
          <w:spacing w:val="-6"/>
        </w:rPr>
        <w:t>Work</w:t>
      </w:r>
      <w:r w:rsidRPr="00DA7EF0">
        <w:rPr>
          <w:spacing w:val="-6"/>
        </w:rPr>
        <w:t xml:space="preserve"> or the maintenance of public </w:t>
      </w:r>
      <w:r w:rsidRPr="00DA7EF0">
        <w:rPr>
          <w:spacing w:val="-2"/>
        </w:rPr>
        <w:t>order,</w:t>
      </w:r>
    </w:p>
    <w:p w14:paraId="55E82C9F" w14:textId="04843A3E" w:rsidR="00B63C5E" w:rsidRPr="00DA7EF0" w:rsidRDefault="001B6C41" w:rsidP="000229CC">
      <w:pPr>
        <w:pStyle w:val="Odstavecseseznamem"/>
        <w:numPr>
          <w:ilvl w:val="0"/>
          <w:numId w:val="13"/>
        </w:numPr>
        <w:tabs>
          <w:tab w:val="left" w:pos="1701"/>
          <w:tab w:val="left" w:pos="1700"/>
        </w:tabs>
        <w:spacing w:before="0" w:line="276" w:lineRule="auto"/>
        <w:ind w:left="1701" w:right="3"/>
      </w:pPr>
      <w:r w:rsidRPr="00DA7EF0">
        <w:t xml:space="preserve">take all necessary measures to protect the environment, both directly on the </w:t>
      </w:r>
      <w:r w:rsidRPr="00DA7EF0">
        <w:lastRenderedPageBreak/>
        <w:t xml:space="preserve">construction site </w:t>
      </w:r>
      <w:r w:rsidRPr="00DA7EF0">
        <w:rPr>
          <w:spacing w:val="-4"/>
        </w:rPr>
        <w:t>and</w:t>
      </w:r>
      <w:r w:rsidRPr="00DA7EF0">
        <w:rPr>
          <w:spacing w:val="-10"/>
        </w:rPr>
        <w:t xml:space="preserve"> </w:t>
      </w:r>
      <w:r w:rsidR="001E1408">
        <w:rPr>
          <w:spacing w:val="-4"/>
        </w:rPr>
        <w:t>beyond,</w:t>
      </w:r>
      <w:r w:rsidRPr="00DA7EF0">
        <w:rPr>
          <w:spacing w:val="-8"/>
        </w:rPr>
        <w:t xml:space="preserve"> </w:t>
      </w:r>
      <w:r w:rsidR="001E1408" w:rsidRPr="001E1408">
        <w:rPr>
          <w:spacing w:val="-4"/>
        </w:rPr>
        <w:t xml:space="preserve">to the extent necessary </w:t>
      </w:r>
      <w:r w:rsidR="001E1408">
        <w:rPr>
          <w:spacing w:val="-4"/>
        </w:rPr>
        <w:t>to</w:t>
      </w:r>
      <w:r w:rsidRPr="00DA7EF0">
        <w:rPr>
          <w:spacing w:val="-8"/>
        </w:rPr>
        <w:t xml:space="preserve"> </w:t>
      </w:r>
      <w:r w:rsidRPr="00DA7EF0">
        <w:rPr>
          <w:spacing w:val="-4"/>
        </w:rPr>
        <w:t>effectively</w:t>
      </w:r>
      <w:r w:rsidRPr="00DA7EF0">
        <w:rPr>
          <w:spacing w:val="-10"/>
        </w:rPr>
        <w:t xml:space="preserve"> </w:t>
      </w:r>
      <w:r w:rsidRPr="00DA7EF0">
        <w:rPr>
          <w:spacing w:val="-4"/>
        </w:rPr>
        <w:t>prevent</w:t>
      </w:r>
      <w:r w:rsidRPr="00DA7EF0">
        <w:rPr>
          <w:spacing w:val="-9"/>
        </w:rPr>
        <w:t xml:space="preserve"> </w:t>
      </w:r>
      <w:r w:rsidRPr="00DA7EF0">
        <w:rPr>
          <w:spacing w:val="-4"/>
        </w:rPr>
        <w:t>damage</w:t>
      </w:r>
      <w:r w:rsidRPr="00DA7EF0">
        <w:rPr>
          <w:spacing w:val="-10"/>
        </w:rPr>
        <w:t xml:space="preserve"> </w:t>
      </w:r>
      <w:r w:rsidRPr="00DA7EF0">
        <w:rPr>
          <w:spacing w:val="-4"/>
        </w:rPr>
        <w:t>or</w:t>
      </w:r>
      <w:r w:rsidRPr="00DA7EF0">
        <w:rPr>
          <w:spacing w:val="-9"/>
        </w:rPr>
        <w:t xml:space="preserve"> </w:t>
      </w:r>
      <w:r w:rsidRPr="00DA7EF0">
        <w:rPr>
          <w:spacing w:val="-4"/>
        </w:rPr>
        <w:t>threat</w:t>
      </w:r>
      <w:r w:rsidRPr="00DA7EF0">
        <w:rPr>
          <w:spacing w:val="-10"/>
        </w:rPr>
        <w:t xml:space="preserve"> </w:t>
      </w:r>
      <w:r w:rsidRPr="00DA7EF0">
        <w:rPr>
          <w:spacing w:val="-4"/>
        </w:rPr>
        <w:t>health</w:t>
      </w:r>
      <w:r w:rsidRPr="00DA7EF0">
        <w:rPr>
          <w:spacing w:val="-7"/>
        </w:rPr>
        <w:t xml:space="preserve"> </w:t>
      </w:r>
      <w:r w:rsidRPr="00DA7EF0">
        <w:rPr>
          <w:spacing w:val="-4"/>
        </w:rPr>
        <w:t>or</w:t>
      </w:r>
      <w:r w:rsidRPr="00DA7EF0">
        <w:rPr>
          <w:spacing w:val="-10"/>
        </w:rPr>
        <w:t xml:space="preserve"> </w:t>
      </w:r>
      <w:r w:rsidRPr="00DA7EF0">
        <w:rPr>
          <w:spacing w:val="-4"/>
        </w:rPr>
        <w:t>life of people</w:t>
      </w:r>
      <w:r w:rsidRPr="00DA7EF0">
        <w:rPr>
          <w:spacing w:val="-7"/>
        </w:rPr>
        <w:t xml:space="preserve"> </w:t>
      </w:r>
      <w:r w:rsidRPr="00DA7EF0">
        <w:rPr>
          <w:spacing w:val="-4"/>
        </w:rPr>
        <w:t>and</w:t>
      </w:r>
      <w:r w:rsidRPr="00DA7EF0">
        <w:rPr>
          <w:spacing w:val="-7"/>
        </w:rPr>
        <w:t xml:space="preserve"> </w:t>
      </w:r>
      <w:r w:rsidRPr="00DA7EF0">
        <w:rPr>
          <w:spacing w:val="-4"/>
        </w:rPr>
        <w:t>property</w:t>
      </w:r>
      <w:r w:rsidRPr="00DA7EF0">
        <w:rPr>
          <w:spacing w:val="-7"/>
        </w:rPr>
        <w:t xml:space="preserve"> </w:t>
      </w:r>
      <w:r w:rsidR="001E1408" w:rsidRPr="001E1408">
        <w:rPr>
          <w:spacing w:val="-7"/>
        </w:rPr>
        <w:t xml:space="preserve">caused by </w:t>
      </w:r>
      <w:r w:rsidRPr="00DA7EF0">
        <w:rPr>
          <w:spacing w:val="-4"/>
        </w:rPr>
        <w:t>emissions,</w:t>
      </w:r>
      <w:r w:rsidRPr="00DA7EF0">
        <w:rPr>
          <w:spacing w:val="-7"/>
        </w:rPr>
        <w:t xml:space="preserve"> </w:t>
      </w:r>
      <w:r w:rsidRPr="00DA7EF0">
        <w:rPr>
          <w:spacing w:val="-4"/>
        </w:rPr>
        <w:t>noise</w:t>
      </w:r>
      <w:r w:rsidRPr="00DA7EF0">
        <w:rPr>
          <w:spacing w:val="-7"/>
        </w:rPr>
        <w:t xml:space="preserve"> </w:t>
      </w:r>
      <w:r w:rsidRPr="00DA7EF0">
        <w:rPr>
          <w:spacing w:val="-4"/>
        </w:rPr>
        <w:t>or</w:t>
      </w:r>
      <w:r w:rsidRPr="00DA7EF0">
        <w:rPr>
          <w:spacing w:val="-8"/>
        </w:rPr>
        <w:t xml:space="preserve"> </w:t>
      </w:r>
      <w:r w:rsidR="001E1408" w:rsidRPr="001E1408">
        <w:rPr>
          <w:spacing w:val="-4"/>
        </w:rPr>
        <w:t>any other effects directly related to the execution of the Work</w:t>
      </w:r>
      <w:r w:rsidRPr="00DA7EF0">
        <w:rPr>
          <w:spacing w:val="-2"/>
        </w:rPr>
        <w:t>,</w:t>
      </w:r>
    </w:p>
    <w:p w14:paraId="4704B630" w14:textId="559A6851" w:rsidR="00B63C5E" w:rsidRPr="00DA7EF0" w:rsidRDefault="001B6C41" w:rsidP="000229CC">
      <w:pPr>
        <w:pStyle w:val="Odstavecseseznamem"/>
        <w:numPr>
          <w:ilvl w:val="0"/>
          <w:numId w:val="13"/>
        </w:numPr>
        <w:tabs>
          <w:tab w:val="left" w:pos="1701"/>
          <w:tab w:val="left" w:pos="1700"/>
        </w:tabs>
        <w:spacing w:before="0" w:line="276" w:lineRule="auto"/>
        <w:ind w:left="1701" w:right="3"/>
      </w:pPr>
      <w:r w:rsidRPr="00DA7EF0">
        <w:t xml:space="preserve">The </w:t>
      </w:r>
      <w:r w:rsidR="00336031">
        <w:t>Contractor</w:t>
      </w:r>
      <w:r w:rsidRPr="00DA7EF0">
        <w:t xml:space="preserve">'s activities must not cause any damage to buildings or utility </w:t>
      </w:r>
      <w:proofErr w:type="spellStart"/>
      <w:r w:rsidRPr="00DA7EF0">
        <w:t>net</w:t>
      </w:r>
      <w:r w:rsidR="00F228C8">
        <w:t>Work</w:t>
      </w:r>
      <w:proofErr w:type="spellEnd"/>
      <w:r w:rsidRPr="00DA7EF0">
        <w:t xml:space="preserve">. Any damage incurred shall be covered by the </w:t>
      </w:r>
      <w:r w:rsidR="00336031">
        <w:t>Contractor</w:t>
      </w:r>
      <w:r w:rsidRPr="00DA7EF0">
        <w:t xml:space="preserve">, including to third parties, if the damage is caused by the </w:t>
      </w:r>
      <w:r w:rsidR="00336031">
        <w:t>Contractor</w:t>
      </w:r>
      <w:r w:rsidRPr="00DA7EF0">
        <w:t>'s actions,</w:t>
      </w:r>
    </w:p>
    <w:p w14:paraId="1ACE34E5" w14:textId="547B12CC" w:rsidR="00B63C5E" w:rsidRPr="00DA7EF0" w:rsidRDefault="001B6C41" w:rsidP="000229CC">
      <w:pPr>
        <w:pStyle w:val="Odstavecseseznamem"/>
        <w:numPr>
          <w:ilvl w:val="0"/>
          <w:numId w:val="13"/>
        </w:numPr>
        <w:tabs>
          <w:tab w:val="left" w:pos="1701"/>
          <w:tab w:val="left" w:pos="1700"/>
        </w:tabs>
        <w:spacing w:before="0" w:line="276" w:lineRule="auto"/>
        <w:ind w:left="1701" w:right="3"/>
      </w:pPr>
      <w:r w:rsidRPr="00DA7EF0">
        <w:t xml:space="preserve">If the </w:t>
      </w:r>
      <w:r w:rsidR="00336031">
        <w:t>Contractor</w:t>
      </w:r>
      <w:r w:rsidRPr="00DA7EF0">
        <w:t xml:space="preserve"> uses machines that cause vibrations and shocks, he will ensure that </w:t>
      </w:r>
      <w:r w:rsidRPr="00DA7EF0">
        <w:rPr>
          <w:spacing w:val="-4"/>
        </w:rPr>
        <w:t xml:space="preserve">measures are taken to ensure that no damage is caused to nearby existing buildings </w:t>
      </w:r>
      <w:r w:rsidR="007B5C14" w:rsidRPr="00DA7EF0">
        <w:rPr>
          <w:spacing w:val="-4"/>
        </w:rPr>
        <w:t>because of</w:t>
      </w:r>
      <w:r w:rsidRPr="00DA7EF0">
        <w:rPr>
          <w:spacing w:val="-4"/>
        </w:rPr>
        <w:t xml:space="preserve"> construction activities. </w:t>
      </w:r>
      <w:r w:rsidRPr="00DA7EF0">
        <w:t xml:space="preserve">Any damage incurred will be covered by the </w:t>
      </w:r>
      <w:r w:rsidR="00336031">
        <w:t>Contractor</w:t>
      </w:r>
      <w:r w:rsidRPr="00DA7EF0">
        <w:t>.</w:t>
      </w:r>
    </w:p>
    <w:p w14:paraId="452D116A" w14:textId="38648735" w:rsidR="00B63C5E" w:rsidRPr="00DA7EF0" w:rsidRDefault="00F228C8" w:rsidP="000229CC">
      <w:pPr>
        <w:pStyle w:val="Odstavecseseznamem"/>
        <w:numPr>
          <w:ilvl w:val="1"/>
          <w:numId w:val="12"/>
        </w:numPr>
        <w:tabs>
          <w:tab w:val="left" w:pos="1270"/>
          <w:tab w:val="left" w:pos="1273"/>
        </w:tabs>
        <w:spacing w:before="0" w:line="276" w:lineRule="auto"/>
        <w:ind w:left="1270" w:right="3" w:hanging="845"/>
      </w:pPr>
      <w:r>
        <w:t xml:space="preserve">Before starting the </w:t>
      </w:r>
      <w:r w:rsidR="00EF7E2C">
        <w:t xml:space="preserve">execution </w:t>
      </w:r>
      <w:r>
        <w:t xml:space="preserve">of the Work, the </w:t>
      </w:r>
      <w:r w:rsidR="00336031">
        <w:t>Contractor</w:t>
      </w:r>
      <w:r>
        <w:t xml:space="preserve"> shall </w:t>
      </w:r>
      <w:r w:rsidR="00EF7E2C" w:rsidRPr="00EF7E2C">
        <w:t xml:space="preserve">familiarize itself </w:t>
      </w:r>
      <w:r w:rsidR="00EF7E2C">
        <w:t xml:space="preserve">with </w:t>
      </w:r>
      <w:r>
        <w:t xml:space="preserve">the </w:t>
      </w:r>
      <w:r w:rsidR="00EF7E2C">
        <w:t>s</w:t>
      </w:r>
      <w:r>
        <w:t>ubject of the Work and if he finds any defects, irregularities, mistakes in planned activities</w:t>
      </w:r>
      <w:r w:rsidR="00EF7E2C">
        <w:t>, he</w:t>
      </w:r>
      <w:r>
        <w:t xml:space="preserve"> </w:t>
      </w:r>
      <w:r w:rsidR="00EF7E2C">
        <w:t>shall</w:t>
      </w:r>
      <w:r>
        <w:t xml:space="preserve"> proceed in accordance with relevant </w:t>
      </w:r>
      <w:r w:rsidR="0044770D">
        <w:t>provisions of the</w:t>
      </w:r>
      <w:r>
        <w:t xml:space="preserve"> </w:t>
      </w:r>
      <w:r w:rsidR="00EF7E2C">
        <w:t>C</w:t>
      </w:r>
      <w:r>
        <w:t xml:space="preserve">ivil </w:t>
      </w:r>
      <w:r w:rsidR="00EF7E2C">
        <w:t>C</w:t>
      </w:r>
      <w:r>
        <w:t xml:space="preserve">ode and will not be continue in Work whose deliveries until he receives corrected or missing data and instructions. The </w:t>
      </w:r>
      <w:r w:rsidR="00336031">
        <w:t>Contractor</w:t>
      </w:r>
      <w:r>
        <w:t xml:space="preserve"> will process and will be according to needs whose requirements </w:t>
      </w:r>
      <w:r w:rsidR="00EF7E2C">
        <w:t xml:space="preserve">of the </w:t>
      </w:r>
      <w:r w:rsidR="00336031">
        <w:t>Client</w:t>
      </w:r>
      <w:r>
        <w:t xml:space="preserve"> continuously update</w:t>
      </w:r>
      <w:r w:rsidR="00EF7E2C">
        <w:t>d</w:t>
      </w:r>
      <w:r>
        <w:t xml:space="preserve"> timetable </w:t>
      </w:r>
      <w:r w:rsidR="00EF7E2C">
        <w:t xml:space="preserve">of the execution of the </w:t>
      </w:r>
      <w:r>
        <w:t>Work and compare procedure</w:t>
      </w:r>
      <w:r w:rsidR="00EF7E2C">
        <w:t xml:space="preserve"> of the</w:t>
      </w:r>
      <w:r>
        <w:t xml:space="preserve"> Work with data </w:t>
      </w:r>
      <w:r w:rsidR="00EF7E2C">
        <w:t xml:space="preserve">about </w:t>
      </w:r>
      <w:r>
        <w:t xml:space="preserve">progress </w:t>
      </w:r>
      <w:r w:rsidR="00EF7E2C">
        <w:t xml:space="preserve">in the execution of the </w:t>
      </w:r>
      <w:r>
        <w:t xml:space="preserve">Work </w:t>
      </w:r>
      <w:r w:rsidR="00EF7E2C">
        <w:t>in</w:t>
      </w:r>
      <w:r>
        <w:t xml:space="preserve"> compliance </w:t>
      </w:r>
      <w:r w:rsidR="00EF7E2C">
        <w:t xml:space="preserve">with </w:t>
      </w:r>
      <w:r>
        <w:t xml:space="preserve">all deadlines </w:t>
      </w:r>
      <w:r w:rsidR="00EF7E2C">
        <w:t xml:space="preserve">of the execution of the </w:t>
      </w:r>
      <w:r>
        <w:t>Work.</w:t>
      </w:r>
    </w:p>
    <w:p w14:paraId="6D01F8DB" w14:textId="43FAB0C7" w:rsidR="00B63C5E" w:rsidRPr="00DA7EF0" w:rsidRDefault="001B6C41" w:rsidP="000229CC">
      <w:pPr>
        <w:pStyle w:val="Odstavecseseznamem"/>
        <w:numPr>
          <w:ilvl w:val="1"/>
          <w:numId w:val="12"/>
        </w:numPr>
        <w:tabs>
          <w:tab w:val="left" w:pos="1270"/>
          <w:tab w:val="left" w:pos="1273"/>
        </w:tabs>
        <w:spacing w:before="0" w:line="276" w:lineRule="auto"/>
        <w:ind w:left="1270" w:right="3" w:hanging="845"/>
      </w:pPr>
      <w:r w:rsidRPr="000229CC">
        <w:rPr>
          <w:spacing w:val="-4"/>
        </w:rPr>
        <w:t xml:space="preserve">The </w:t>
      </w:r>
      <w:r w:rsidR="00336031">
        <w:rPr>
          <w:spacing w:val="-4"/>
        </w:rPr>
        <w:t>Contractor</w:t>
      </w:r>
      <w:r w:rsidRPr="000229CC">
        <w:rPr>
          <w:spacing w:val="-4"/>
        </w:rPr>
        <w:t xml:space="preserve"> </w:t>
      </w:r>
      <w:r w:rsidRPr="00DA7EF0">
        <w:rPr>
          <w:spacing w:val="-6"/>
        </w:rPr>
        <w:t xml:space="preserve">undertakes to promptly and continuously remove waste and pollution from </w:t>
      </w:r>
      <w:r w:rsidRPr="001800CB">
        <w:rPr>
          <w:spacing w:val="7"/>
        </w:rPr>
        <w:t>the construction site</w:t>
      </w:r>
      <w:r w:rsidRPr="00DA7EF0">
        <w:t>,</w:t>
      </w:r>
      <w:r w:rsidRPr="00DA7EF0">
        <w:rPr>
          <w:spacing w:val="-7"/>
        </w:rPr>
        <w:t xml:space="preserve"> </w:t>
      </w:r>
      <w:r w:rsidRPr="00DA7EF0">
        <w:t>on</w:t>
      </w:r>
      <w:r w:rsidRPr="00DA7EF0">
        <w:rPr>
          <w:spacing w:val="-7"/>
        </w:rPr>
        <w:t xml:space="preserve"> </w:t>
      </w:r>
      <w:r w:rsidR="00EF7E2C">
        <w:t>his</w:t>
      </w:r>
      <w:r w:rsidR="00EF7E2C" w:rsidRPr="00DA7EF0">
        <w:rPr>
          <w:spacing w:val="-8"/>
        </w:rPr>
        <w:t xml:space="preserve"> </w:t>
      </w:r>
      <w:r w:rsidR="00EF7E2C">
        <w:t xml:space="preserve">own </w:t>
      </w:r>
      <w:r w:rsidR="007F4773" w:rsidRPr="00DA7EF0">
        <w:t>expense</w:t>
      </w:r>
      <w:r w:rsidRPr="00DA7EF0">
        <w:t>.</w:t>
      </w:r>
    </w:p>
    <w:p w14:paraId="7FB4D23B" w14:textId="3D8E36B0" w:rsidR="00B63C5E" w:rsidRPr="00DA7EF0" w:rsidRDefault="00813384" w:rsidP="000229CC">
      <w:pPr>
        <w:pStyle w:val="Odstavecseseznamem"/>
        <w:numPr>
          <w:ilvl w:val="1"/>
          <w:numId w:val="12"/>
        </w:numPr>
        <w:tabs>
          <w:tab w:val="left" w:pos="1270"/>
          <w:tab w:val="left" w:pos="1273"/>
        </w:tabs>
        <w:spacing w:before="0" w:line="276" w:lineRule="auto"/>
        <w:ind w:left="1270" w:right="3" w:hanging="845"/>
      </w:pPr>
      <w:r>
        <w:rPr>
          <w:spacing w:val="-6"/>
        </w:rPr>
        <w:t xml:space="preserve">The </w:t>
      </w:r>
      <w:r w:rsidR="00336031">
        <w:rPr>
          <w:spacing w:val="-6"/>
        </w:rPr>
        <w:t>Contractor</w:t>
      </w:r>
      <w:r w:rsidR="001B6C41" w:rsidRPr="00DA7EF0">
        <w:rPr>
          <w:spacing w:val="-8"/>
        </w:rPr>
        <w:t xml:space="preserve"> </w:t>
      </w:r>
      <w:r w:rsidR="000439FA">
        <w:rPr>
          <w:spacing w:val="-4"/>
        </w:rPr>
        <w:t>shall notify</w:t>
      </w:r>
      <w:r w:rsidR="001B6C41" w:rsidRPr="001800CB">
        <w:rPr>
          <w:spacing w:val="-4"/>
        </w:rPr>
        <w:t xml:space="preserve"> </w:t>
      </w:r>
      <w:r>
        <w:rPr>
          <w:spacing w:val="-4"/>
        </w:rPr>
        <w:t xml:space="preserve">the person authorized by </w:t>
      </w:r>
      <w:r w:rsidR="001B6C41" w:rsidRPr="00DA7EF0">
        <w:rPr>
          <w:spacing w:val="-6"/>
        </w:rPr>
        <w:t xml:space="preserve">the </w:t>
      </w:r>
      <w:r w:rsidR="00336031">
        <w:rPr>
          <w:spacing w:val="-6"/>
        </w:rPr>
        <w:t>Client</w:t>
      </w:r>
      <w:r>
        <w:rPr>
          <w:spacing w:val="-6"/>
        </w:rPr>
        <w:t>’s</w:t>
      </w:r>
      <w:r w:rsidR="001B6C41" w:rsidRPr="00DA7EF0">
        <w:rPr>
          <w:spacing w:val="-8"/>
        </w:rPr>
        <w:t xml:space="preserve"> </w:t>
      </w:r>
      <w:r>
        <w:rPr>
          <w:spacing w:val="-8"/>
        </w:rPr>
        <w:t xml:space="preserve">to </w:t>
      </w:r>
      <w:r w:rsidRPr="00C37C2D">
        <w:t>act</w:t>
      </w:r>
      <w:r>
        <w:t xml:space="preserve"> </w:t>
      </w:r>
      <w:r w:rsidRPr="00C37C2D">
        <w:t xml:space="preserve">on technical matters </w:t>
      </w:r>
      <w:r w:rsidRPr="00DA7EF0">
        <w:rPr>
          <w:spacing w:val="-10"/>
        </w:rPr>
        <w:t xml:space="preserve"> </w:t>
      </w:r>
      <w:r>
        <w:rPr>
          <w:spacing w:val="-6"/>
        </w:rPr>
        <w:t xml:space="preserve"> at least 3</w:t>
      </w:r>
      <w:r w:rsidR="001B6C41" w:rsidRPr="00DA7EF0">
        <w:rPr>
          <w:spacing w:val="-8"/>
        </w:rPr>
        <w:t xml:space="preserve"> </w:t>
      </w:r>
      <w:r>
        <w:rPr>
          <w:spacing w:val="-6"/>
        </w:rPr>
        <w:t>w</w:t>
      </w:r>
      <w:r w:rsidR="00F228C8">
        <w:rPr>
          <w:spacing w:val="-6"/>
        </w:rPr>
        <w:t>ork</w:t>
      </w:r>
      <w:r w:rsidR="001B6C41" w:rsidRPr="00DA7EF0">
        <w:rPr>
          <w:spacing w:val="-6"/>
        </w:rPr>
        <w:t xml:space="preserve">ing days </w:t>
      </w:r>
      <w:r w:rsidR="001B6C41" w:rsidRPr="00DA7EF0">
        <w:t>in advance</w:t>
      </w:r>
      <w:r>
        <w:t xml:space="preserve"> of a</w:t>
      </w:r>
      <w:r w:rsidR="001B6C41" w:rsidRPr="00DA7EF0">
        <w:rPr>
          <w:spacing w:val="-4"/>
        </w:rPr>
        <w:t xml:space="preserve"> </w:t>
      </w:r>
      <w:r w:rsidR="001B6C41" w:rsidRPr="00DA7EF0">
        <w:t>term</w:t>
      </w:r>
      <w:r w:rsidR="001B6C41" w:rsidRPr="00DA7EF0">
        <w:rPr>
          <w:spacing w:val="-3"/>
        </w:rPr>
        <w:t xml:space="preserve"> </w:t>
      </w:r>
      <w:r>
        <w:rPr>
          <w:spacing w:val="-3"/>
        </w:rPr>
        <w:t xml:space="preserve">of </w:t>
      </w:r>
      <w:r w:rsidR="001B6C41" w:rsidRPr="00DA7EF0">
        <w:t>implementation</w:t>
      </w:r>
      <w:r w:rsidR="001B6C41" w:rsidRPr="00DA7EF0">
        <w:rPr>
          <w:spacing w:val="-3"/>
        </w:rPr>
        <w:t xml:space="preserve"> </w:t>
      </w:r>
      <w:r>
        <w:rPr>
          <w:spacing w:val="-3"/>
        </w:rPr>
        <w:t xml:space="preserve">of </w:t>
      </w:r>
      <w:r w:rsidR="001B6C41" w:rsidRPr="00DA7EF0">
        <w:t>exams</w:t>
      </w:r>
      <w:r w:rsidR="001B6C41" w:rsidRPr="00DA7EF0">
        <w:rPr>
          <w:spacing w:val="-4"/>
        </w:rPr>
        <w:t xml:space="preserve"> </w:t>
      </w:r>
      <w:r w:rsidR="001B6C41" w:rsidRPr="00DA7EF0">
        <w:t>and</w:t>
      </w:r>
      <w:r w:rsidR="001B6C41" w:rsidRPr="00DA7EF0">
        <w:rPr>
          <w:spacing w:val="-4"/>
        </w:rPr>
        <w:t xml:space="preserve"> </w:t>
      </w:r>
      <w:r w:rsidR="001B6C41" w:rsidRPr="00DA7EF0">
        <w:t>functionality</w:t>
      </w:r>
      <w:r w:rsidR="001B6C41" w:rsidRPr="00DA7EF0">
        <w:rPr>
          <w:spacing w:val="-5"/>
        </w:rPr>
        <w:t xml:space="preserve"> </w:t>
      </w:r>
      <w:r>
        <w:rPr>
          <w:spacing w:val="-5"/>
        </w:rPr>
        <w:t xml:space="preserve">of the </w:t>
      </w:r>
      <w:r w:rsidR="00F228C8">
        <w:t>Work</w:t>
      </w:r>
      <w:r w:rsidR="001B6C41" w:rsidRPr="00DA7EF0">
        <w:rPr>
          <w:spacing w:val="-1"/>
        </w:rPr>
        <w:t xml:space="preserve"> </w:t>
      </w:r>
      <w:r w:rsidR="001B6C41" w:rsidRPr="00DA7EF0">
        <w:t>and</w:t>
      </w:r>
      <w:r w:rsidR="001B6C41" w:rsidRPr="00DA7EF0">
        <w:rPr>
          <w:spacing w:val="-4"/>
        </w:rPr>
        <w:t xml:space="preserve"> </w:t>
      </w:r>
      <w:r>
        <w:t xml:space="preserve">the </w:t>
      </w:r>
      <w:r w:rsidR="004051F7">
        <w:t xml:space="preserve">Contractor shall inform the </w:t>
      </w:r>
      <w:r w:rsidR="00336031">
        <w:t>Client</w:t>
      </w:r>
      <w:r w:rsidR="004051F7">
        <w:t xml:space="preserve"> of the results</w:t>
      </w:r>
      <w:r w:rsidR="008B07FA">
        <w:t xml:space="preserve"> </w:t>
      </w:r>
      <w:r w:rsidR="001B6C41" w:rsidRPr="00DA7EF0">
        <w:t>in writing</w:t>
      </w:r>
      <w:r w:rsidR="001B6C41" w:rsidRPr="00DA7EF0">
        <w:rPr>
          <w:spacing w:val="-2"/>
        </w:rPr>
        <w:t>.</w:t>
      </w:r>
    </w:p>
    <w:p w14:paraId="56F21832" w14:textId="145850D3" w:rsidR="00B63C5E" w:rsidRPr="00DA7EF0" w:rsidRDefault="004051F7" w:rsidP="000229CC">
      <w:pPr>
        <w:pStyle w:val="Odstavecseseznamem"/>
        <w:numPr>
          <w:ilvl w:val="1"/>
          <w:numId w:val="12"/>
        </w:numPr>
        <w:tabs>
          <w:tab w:val="left" w:pos="1270"/>
          <w:tab w:val="left" w:pos="1273"/>
        </w:tabs>
        <w:spacing w:before="0" w:line="276" w:lineRule="auto"/>
        <w:ind w:left="1270" w:right="3" w:hanging="845"/>
      </w:pPr>
      <w:r>
        <w:rPr>
          <w:spacing w:val="-4"/>
        </w:rPr>
        <w:t xml:space="preserve">The </w:t>
      </w:r>
      <w:r w:rsidR="00336031">
        <w:rPr>
          <w:spacing w:val="-4"/>
        </w:rPr>
        <w:t>Contractor</w:t>
      </w:r>
      <w:r w:rsidR="001B6C41" w:rsidRPr="00DA7EF0">
        <w:rPr>
          <w:spacing w:val="13"/>
        </w:rPr>
        <w:t xml:space="preserve"> </w:t>
      </w:r>
      <w:r w:rsidR="001B6C41" w:rsidRPr="00DA7EF0">
        <w:t>is</w:t>
      </w:r>
      <w:r w:rsidR="001B6C41" w:rsidRPr="00DA7EF0">
        <w:rPr>
          <w:spacing w:val="18"/>
        </w:rPr>
        <w:t xml:space="preserve"> </w:t>
      </w:r>
      <w:r w:rsidR="001B6C41" w:rsidRPr="00DA7EF0">
        <w:t>fully</w:t>
      </w:r>
      <w:r w:rsidR="001B6C41" w:rsidRPr="00DA7EF0">
        <w:rPr>
          <w:spacing w:val="14"/>
        </w:rPr>
        <w:t xml:space="preserve"> </w:t>
      </w:r>
      <w:r w:rsidR="001B6C41" w:rsidRPr="00DA7EF0">
        <w:t>responsible</w:t>
      </w:r>
      <w:r w:rsidR="001B6C41" w:rsidRPr="00DA7EF0">
        <w:rPr>
          <w:spacing w:val="16"/>
        </w:rPr>
        <w:t xml:space="preserve"> </w:t>
      </w:r>
      <w:r w:rsidR="001B6C41" w:rsidRPr="00DA7EF0">
        <w:rPr>
          <w:spacing w:val="-5"/>
        </w:rPr>
        <w:t>for:</w:t>
      </w:r>
    </w:p>
    <w:p w14:paraId="20970C42" w14:textId="27564FE7" w:rsidR="00B63C5E" w:rsidRPr="00DA7EF0" w:rsidRDefault="001B6C41" w:rsidP="000229CC">
      <w:pPr>
        <w:pStyle w:val="Odstavecseseznamem"/>
        <w:numPr>
          <w:ilvl w:val="0"/>
          <w:numId w:val="4"/>
        </w:numPr>
        <w:tabs>
          <w:tab w:val="left" w:pos="1701"/>
        </w:tabs>
        <w:spacing w:before="0" w:line="276" w:lineRule="auto"/>
      </w:pPr>
      <w:r w:rsidRPr="00DA7EF0">
        <w:t>correctness</w:t>
      </w:r>
      <w:r w:rsidRPr="00DA7EF0">
        <w:rPr>
          <w:spacing w:val="-8"/>
        </w:rPr>
        <w:t xml:space="preserve"> </w:t>
      </w:r>
      <w:r w:rsidRPr="00DA7EF0">
        <w:t>location</w:t>
      </w:r>
      <w:r w:rsidRPr="00DA7EF0">
        <w:rPr>
          <w:spacing w:val="-6"/>
        </w:rPr>
        <w:t xml:space="preserve"> </w:t>
      </w:r>
      <w:r w:rsidRPr="00DA7EF0">
        <w:t>level,</w:t>
      </w:r>
      <w:r w:rsidRPr="00DA7EF0">
        <w:rPr>
          <w:spacing w:val="-5"/>
        </w:rPr>
        <w:t xml:space="preserve"> </w:t>
      </w:r>
      <w:r w:rsidRPr="00DA7EF0">
        <w:t>dimensions</w:t>
      </w:r>
      <w:r w:rsidRPr="00DA7EF0">
        <w:rPr>
          <w:spacing w:val="-8"/>
        </w:rPr>
        <w:t xml:space="preserve"> </w:t>
      </w:r>
      <w:r w:rsidRPr="00DA7EF0">
        <w:t>and</w:t>
      </w:r>
      <w:r w:rsidRPr="00DA7EF0">
        <w:rPr>
          <w:spacing w:val="-7"/>
        </w:rPr>
        <w:t xml:space="preserve"> </w:t>
      </w:r>
      <w:r w:rsidRPr="00DA7EF0">
        <w:t>focus</w:t>
      </w:r>
      <w:r w:rsidRPr="00DA7EF0">
        <w:rPr>
          <w:spacing w:val="-7"/>
        </w:rPr>
        <w:t xml:space="preserve"> </w:t>
      </w:r>
      <w:r w:rsidRPr="00DA7EF0">
        <w:t>all</w:t>
      </w:r>
      <w:r w:rsidRPr="00DA7EF0">
        <w:rPr>
          <w:spacing w:val="-6"/>
        </w:rPr>
        <w:t xml:space="preserve"> </w:t>
      </w:r>
      <w:r w:rsidRPr="00DA7EF0">
        <w:t>parts</w:t>
      </w:r>
      <w:r w:rsidRPr="00DA7EF0">
        <w:rPr>
          <w:spacing w:val="-8"/>
        </w:rPr>
        <w:t xml:space="preserve"> </w:t>
      </w:r>
      <w:r w:rsidR="00F228C8">
        <w:rPr>
          <w:spacing w:val="-2"/>
        </w:rPr>
        <w:t>Work</w:t>
      </w:r>
      <w:r w:rsidRPr="00DA7EF0">
        <w:rPr>
          <w:spacing w:val="-2"/>
        </w:rPr>
        <w:t>;</w:t>
      </w:r>
    </w:p>
    <w:p w14:paraId="5F3F2C20" w14:textId="2DF26430" w:rsidR="00B63C5E" w:rsidRPr="001800CB" w:rsidRDefault="001B6C41" w:rsidP="000229CC">
      <w:pPr>
        <w:pStyle w:val="Odstavecseseznamem"/>
        <w:numPr>
          <w:ilvl w:val="0"/>
          <w:numId w:val="4"/>
        </w:numPr>
        <w:tabs>
          <w:tab w:val="left" w:pos="1701"/>
        </w:tabs>
        <w:spacing w:before="0" w:line="276" w:lineRule="auto"/>
      </w:pPr>
      <w:r w:rsidRPr="001800CB">
        <w:t>security of all</w:t>
      </w:r>
      <w:r w:rsidRPr="001800CB">
        <w:rPr>
          <w:spacing w:val="2"/>
        </w:rPr>
        <w:t xml:space="preserve"> </w:t>
      </w:r>
      <w:r w:rsidRPr="001800CB">
        <w:t>devices, tools,</w:t>
      </w:r>
      <w:r w:rsidRPr="001800CB">
        <w:rPr>
          <w:spacing w:val="3"/>
        </w:rPr>
        <w:t xml:space="preserve"> </w:t>
      </w:r>
      <w:r w:rsidR="004051F7">
        <w:t>works</w:t>
      </w:r>
      <w:r w:rsidR="0047755B" w:rsidRPr="001800CB">
        <w:t>,</w:t>
      </w:r>
      <w:r w:rsidRPr="001800CB">
        <w:t xml:space="preserve"> and</w:t>
      </w:r>
      <w:r w:rsidRPr="001800CB">
        <w:rPr>
          <w:spacing w:val="2"/>
        </w:rPr>
        <w:t xml:space="preserve"> </w:t>
      </w:r>
      <w:r w:rsidRPr="001800CB">
        <w:t>deliveries</w:t>
      </w:r>
      <w:r w:rsidRPr="001800CB">
        <w:rPr>
          <w:spacing w:val="5"/>
        </w:rPr>
        <w:t xml:space="preserve"> </w:t>
      </w:r>
      <w:r w:rsidRPr="001800CB">
        <w:t>necessary</w:t>
      </w:r>
      <w:r w:rsidRPr="001800CB">
        <w:rPr>
          <w:spacing w:val="3"/>
        </w:rPr>
        <w:t xml:space="preserve"> </w:t>
      </w:r>
      <w:r w:rsidRPr="001800CB">
        <w:t>to</w:t>
      </w:r>
      <w:r w:rsidRPr="001800CB">
        <w:rPr>
          <w:spacing w:val="1"/>
        </w:rPr>
        <w:t xml:space="preserve"> </w:t>
      </w:r>
      <w:r w:rsidRPr="001800CB">
        <w:t>ensur</w:t>
      </w:r>
      <w:r w:rsidR="0044770D">
        <w:t>e</w:t>
      </w:r>
      <w:r w:rsidRPr="001800CB">
        <w:t xml:space="preserve"> activities </w:t>
      </w:r>
      <w:r w:rsidR="004051F7">
        <w:t xml:space="preserve">listed </w:t>
      </w:r>
      <w:r w:rsidRPr="001800CB">
        <w:t>in</w:t>
      </w:r>
      <w:r w:rsidR="001800CB">
        <w:rPr>
          <w:spacing w:val="11"/>
        </w:rPr>
        <w:t> </w:t>
      </w:r>
      <w:r w:rsidRPr="001800CB">
        <w:rPr>
          <w:spacing w:val="-4"/>
        </w:rPr>
        <w:t xml:space="preserve">this </w:t>
      </w:r>
      <w:r w:rsidR="004051F7">
        <w:rPr>
          <w:spacing w:val="-2"/>
        </w:rPr>
        <w:t>Agreement</w:t>
      </w:r>
      <w:r w:rsidRPr="001800CB">
        <w:rPr>
          <w:spacing w:val="-2"/>
        </w:rPr>
        <w:t>.</w:t>
      </w:r>
    </w:p>
    <w:p w14:paraId="158CA97C" w14:textId="755DDAB1" w:rsidR="00B63C5E" w:rsidRDefault="001B6C41" w:rsidP="000229CC">
      <w:pPr>
        <w:pStyle w:val="Odstavecseseznamem"/>
        <w:numPr>
          <w:ilvl w:val="1"/>
          <w:numId w:val="12"/>
        </w:numPr>
        <w:tabs>
          <w:tab w:val="left" w:pos="1270"/>
          <w:tab w:val="left" w:pos="1273"/>
        </w:tabs>
        <w:spacing w:before="0" w:line="276" w:lineRule="auto"/>
        <w:ind w:left="1270" w:right="3" w:hanging="845"/>
      </w:pPr>
      <w:r w:rsidRPr="001800CB">
        <w:rPr>
          <w:spacing w:val="18"/>
        </w:rPr>
        <w:t>If</w:t>
      </w:r>
      <w:r w:rsidR="007F4773">
        <w:rPr>
          <w:spacing w:val="18"/>
        </w:rPr>
        <w:t>,</w:t>
      </w:r>
      <w:r w:rsidRPr="001800CB">
        <w:rPr>
          <w:spacing w:val="18"/>
        </w:rPr>
        <w:t xml:space="preserve"> </w:t>
      </w:r>
      <w:r w:rsidRPr="000229CC">
        <w:rPr>
          <w:spacing w:val="-4"/>
        </w:rPr>
        <w:t xml:space="preserve">during </w:t>
      </w:r>
      <w:r w:rsidRPr="00DA7EF0">
        <w:t xml:space="preserve">the execution of the </w:t>
      </w:r>
      <w:r w:rsidR="00F228C8">
        <w:t>Work</w:t>
      </w:r>
      <w:r w:rsidR="007F4773">
        <w:t>,</w:t>
      </w:r>
      <w:r w:rsidRPr="00DA7EF0">
        <w:t xml:space="preserve"> any error is discovered in the location, level, dimensions or orientation </w:t>
      </w:r>
      <w:r w:rsidRPr="001800CB">
        <w:rPr>
          <w:spacing w:val="7"/>
        </w:rPr>
        <w:t xml:space="preserve">of </w:t>
      </w:r>
      <w:r w:rsidRPr="00DA7EF0">
        <w:rPr>
          <w:spacing w:val="-4"/>
        </w:rPr>
        <w:t xml:space="preserve">any part of the </w:t>
      </w:r>
      <w:r w:rsidR="00F228C8">
        <w:rPr>
          <w:spacing w:val="-4"/>
        </w:rPr>
        <w:t>Work</w:t>
      </w:r>
      <w:r w:rsidRPr="00DA7EF0">
        <w:rPr>
          <w:spacing w:val="-4"/>
        </w:rPr>
        <w:t xml:space="preserve">, the </w:t>
      </w:r>
      <w:r w:rsidR="00336031">
        <w:rPr>
          <w:spacing w:val="-4"/>
        </w:rPr>
        <w:t>Contractor</w:t>
      </w:r>
      <w:r w:rsidRPr="00DA7EF0">
        <w:rPr>
          <w:spacing w:val="-4"/>
        </w:rPr>
        <w:t xml:space="preserve"> shall be obliged to immediately, upon the request of the </w:t>
      </w:r>
      <w:r w:rsidR="00336031">
        <w:rPr>
          <w:spacing w:val="-4"/>
        </w:rPr>
        <w:t>Client</w:t>
      </w:r>
      <w:r w:rsidRPr="00DA7EF0">
        <w:rPr>
          <w:spacing w:val="-4"/>
        </w:rPr>
        <w:t xml:space="preserve">, eliminate </w:t>
      </w:r>
      <w:r w:rsidRPr="00DA7EF0">
        <w:t xml:space="preserve">such deficiencies at his own expense, in the manner specified by the </w:t>
      </w:r>
      <w:r w:rsidR="00336031">
        <w:t>Client</w:t>
      </w:r>
      <w:r w:rsidRPr="00DA7EF0">
        <w:t>.</w:t>
      </w:r>
    </w:p>
    <w:p w14:paraId="3DDFAC90" w14:textId="7522B623" w:rsidR="001E23E4" w:rsidRDefault="001E23E4" w:rsidP="001E23E4">
      <w:pPr>
        <w:pStyle w:val="Odstavecseseznamem"/>
        <w:numPr>
          <w:ilvl w:val="1"/>
          <w:numId w:val="12"/>
        </w:numPr>
        <w:tabs>
          <w:tab w:val="left" w:pos="1270"/>
          <w:tab w:val="left" w:pos="1273"/>
        </w:tabs>
        <w:spacing w:before="0" w:line="276" w:lineRule="auto"/>
        <w:ind w:left="1270" w:right="3" w:hanging="845"/>
      </w:pPr>
      <w:r>
        <w:t xml:space="preserve">The </w:t>
      </w:r>
      <w:r w:rsidR="00336031">
        <w:t>Client</w:t>
      </w:r>
      <w:r>
        <w:t xml:space="preserve"> undertakes by this </w:t>
      </w:r>
      <w:r w:rsidR="007F4773">
        <w:t>Agreement</w:t>
      </w:r>
      <w:r>
        <w:t>:</w:t>
      </w:r>
    </w:p>
    <w:p w14:paraId="5F141DAA" w14:textId="1EB421B6" w:rsidR="001E23E4" w:rsidRDefault="001E23E4" w:rsidP="001E23E4">
      <w:pPr>
        <w:widowControl/>
        <w:numPr>
          <w:ilvl w:val="0"/>
          <w:numId w:val="29"/>
        </w:numPr>
        <w:autoSpaceDE/>
        <w:autoSpaceDN/>
        <w:spacing w:line="276" w:lineRule="auto"/>
        <w:ind w:left="1701" w:hanging="425"/>
        <w:jc w:val="both"/>
      </w:pPr>
      <w:r>
        <w:t xml:space="preserve">provide initial training for the </w:t>
      </w:r>
      <w:r w:rsidR="00336031">
        <w:t>Contractor</w:t>
      </w:r>
      <w:r>
        <w:t>'s employees,</w:t>
      </w:r>
    </w:p>
    <w:p w14:paraId="21C2EA29" w14:textId="14286D18" w:rsidR="001E23E4" w:rsidRDefault="001E23E4" w:rsidP="001E23E4">
      <w:pPr>
        <w:widowControl/>
        <w:numPr>
          <w:ilvl w:val="0"/>
          <w:numId w:val="29"/>
        </w:numPr>
        <w:autoSpaceDE/>
        <w:autoSpaceDN/>
        <w:spacing w:line="276" w:lineRule="auto"/>
        <w:ind w:left="1701" w:hanging="425"/>
        <w:jc w:val="both"/>
      </w:pPr>
      <w:r>
        <w:t xml:space="preserve">to define space for the </w:t>
      </w:r>
      <w:r w:rsidR="00336031">
        <w:t>Contractor</w:t>
      </w:r>
      <w:r>
        <w:t xml:space="preserve"> to equip the construction site,</w:t>
      </w:r>
    </w:p>
    <w:p w14:paraId="4D9DF3D8" w14:textId="114E3391" w:rsidR="001E23E4" w:rsidRDefault="001E23E4" w:rsidP="001E23E4">
      <w:pPr>
        <w:widowControl/>
        <w:numPr>
          <w:ilvl w:val="0"/>
          <w:numId w:val="29"/>
        </w:numPr>
        <w:autoSpaceDE/>
        <w:autoSpaceDN/>
        <w:spacing w:line="276" w:lineRule="auto"/>
        <w:ind w:left="1701" w:hanging="425"/>
        <w:jc w:val="both"/>
      </w:pPr>
      <w:r>
        <w:t xml:space="preserve">provide electrical connections according to the </w:t>
      </w:r>
      <w:r w:rsidR="00336031">
        <w:t>Contractor</w:t>
      </w:r>
      <w:r>
        <w:t>'s requirements,</w:t>
      </w:r>
    </w:p>
    <w:p w14:paraId="3FA09437" w14:textId="2744A395" w:rsidR="001E23E4" w:rsidRDefault="001E23E4" w:rsidP="001E23E4">
      <w:pPr>
        <w:widowControl/>
        <w:numPr>
          <w:ilvl w:val="0"/>
          <w:numId w:val="29"/>
        </w:numPr>
        <w:autoSpaceDE/>
        <w:autoSpaceDN/>
        <w:spacing w:line="276" w:lineRule="auto"/>
        <w:ind w:left="1701" w:hanging="425"/>
        <w:jc w:val="both"/>
      </w:pPr>
      <w:r>
        <w:t xml:space="preserve">provision of sanitary facilities and showers for the </w:t>
      </w:r>
      <w:r w:rsidR="00336031">
        <w:t>Contractor</w:t>
      </w:r>
      <w:r>
        <w:t xml:space="preserve">'s </w:t>
      </w:r>
      <w:r w:rsidR="00F228C8">
        <w:t>Work</w:t>
      </w:r>
      <w:r>
        <w:t>ers,</w:t>
      </w:r>
    </w:p>
    <w:p w14:paraId="0E62C74B" w14:textId="7F978D3F" w:rsidR="001E23E4" w:rsidRDefault="001E23E4" w:rsidP="001E23E4">
      <w:pPr>
        <w:widowControl/>
        <w:numPr>
          <w:ilvl w:val="0"/>
          <w:numId w:val="29"/>
        </w:numPr>
        <w:autoSpaceDE/>
        <w:autoSpaceDN/>
        <w:spacing w:line="276" w:lineRule="auto"/>
        <w:ind w:left="1701" w:hanging="425"/>
        <w:jc w:val="both"/>
      </w:pPr>
      <w:r>
        <w:t xml:space="preserve">provide the necessary cooperation during tests (operating the </w:t>
      </w:r>
      <w:r w:rsidR="00336031">
        <w:t>Client</w:t>
      </w:r>
      <w:r w:rsidR="008B07FA">
        <w:t xml:space="preserve"> </w:t>
      </w:r>
      <w:r>
        <w:t>'s technology),</w:t>
      </w:r>
    </w:p>
    <w:p w14:paraId="320DD8B7" w14:textId="07A8F6DF" w:rsidR="001E23E4" w:rsidRPr="0027600C" w:rsidRDefault="001E23E4" w:rsidP="001E23E4">
      <w:pPr>
        <w:widowControl/>
        <w:numPr>
          <w:ilvl w:val="0"/>
          <w:numId w:val="29"/>
        </w:numPr>
        <w:autoSpaceDE/>
        <w:autoSpaceDN/>
        <w:spacing w:line="276" w:lineRule="auto"/>
        <w:ind w:left="1701" w:hanging="425"/>
        <w:jc w:val="both"/>
      </w:pPr>
      <w:r w:rsidRPr="0027600C">
        <w:t xml:space="preserve">carry out the construction and dismantling of scaffolding according to the </w:t>
      </w:r>
      <w:r w:rsidR="00336031">
        <w:t>Contractor</w:t>
      </w:r>
      <w:r w:rsidRPr="0027600C">
        <w:t>'s instructions,</w:t>
      </w:r>
    </w:p>
    <w:p w14:paraId="583FBF38" w14:textId="218FF53B" w:rsidR="001E23E4" w:rsidRDefault="001E23E4" w:rsidP="001E23E4">
      <w:pPr>
        <w:widowControl/>
        <w:numPr>
          <w:ilvl w:val="0"/>
          <w:numId w:val="29"/>
        </w:numPr>
        <w:autoSpaceDE/>
        <w:autoSpaceDN/>
        <w:spacing w:line="276" w:lineRule="auto"/>
        <w:ind w:left="1701" w:hanging="425"/>
        <w:jc w:val="both"/>
      </w:pPr>
      <w:r>
        <w:t>dismantle and reassemble the insulation and sheet metal,</w:t>
      </w:r>
    </w:p>
    <w:p w14:paraId="76AB709B" w14:textId="20B1AC87" w:rsidR="00B63C5E" w:rsidRPr="00B239D8" w:rsidRDefault="001E23E4" w:rsidP="00B239D8">
      <w:pPr>
        <w:widowControl/>
        <w:numPr>
          <w:ilvl w:val="0"/>
          <w:numId w:val="29"/>
        </w:numPr>
        <w:autoSpaceDE/>
        <w:autoSpaceDN/>
        <w:spacing w:line="276" w:lineRule="auto"/>
        <w:ind w:left="1701" w:hanging="425"/>
        <w:jc w:val="both"/>
      </w:pPr>
      <w:r>
        <w:t xml:space="preserve">remove and reinstall the lining on the pins/mandrels prepared by the </w:t>
      </w:r>
      <w:r w:rsidR="00336031">
        <w:t>Contractor</w:t>
      </w:r>
      <w:r>
        <w:t xml:space="preserve"> at the location of the modifications made.</w:t>
      </w:r>
    </w:p>
    <w:p w14:paraId="24B50669" w14:textId="0D680562" w:rsidR="00B63C5E" w:rsidRPr="00B239D8" w:rsidRDefault="001B6C41" w:rsidP="00B239D8">
      <w:pPr>
        <w:pStyle w:val="Nadpis1"/>
        <w:keepNext/>
        <w:numPr>
          <w:ilvl w:val="0"/>
          <w:numId w:val="12"/>
        </w:numPr>
        <w:spacing w:before="240" w:after="240" w:line="276" w:lineRule="auto"/>
        <w:ind w:left="0" w:firstLine="0"/>
        <w:jc w:val="center"/>
        <w:rPr>
          <w:rFonts w:ascii="Arial MT" w:hAnsi="Arial MT"/>
          <w:sz w:val="22"/>
          <w:szCs w:val="22"/>
        </w:rPr>
      </w:pPr>
      <w:r w:rsidRPr="00DA7EF0">
        <w:rPr>
          <w:rFonts w:ascii="Arial MT" w:hAnsi="Arial MT"/>
          <w:sz w:val="22"/>
          <w:szCs w:val="22"/>
        </w:rPr>
        <w:t>RIGHTS</w:t>
      </w:r>
      <w:r w:rsidRPr="00DA7EF0">
        <w:rPr>
          <w:rFonts w:ascii="Arial MT" w:hAnsi="Arial MT"/>
          <w:spacing w:val="-9"/>
          <w:sz w:val="22"/>
          <w:szCs w:val="22"/>
        </w:rPr>
        <w:t xml:space="preserve"> </w:t>
      </w:r>
      <w:r w:rsidRPr="00DA7EF0">
        <w:rPr>
          <w:rFonts w:ascii="Arial MT" w:hAnsi="Arial MT"/>
          <w:sz w:val="22"/>
          <w:szCs w:val="22"/>
        </w:rPr>
        <w:t>AND</w:t>
      </w:r>
      <w:r w:rsidRPr="00DA7EF0">
        <w:rPr>
          <w:rFonts w:ascii="Arial MT" w:hAnsi="Arial MT"/>
          <w:spacing w:val="-6"/>
          <w:sz w:val="22"/>
          <w:szCs w:val="22"/>
        </w:rPr>
        <w:t xml:space="preserve"> </w:t>
      </w:r>
      <w:r w:rsidRPr="00DA7EF0">
        <w:rPr>
          <w:rFonts w:ascii="Arial MT" w:hAnsi="Arial MT"/>
          <w:sz w:val="22"/>
          <w:szCs w:val="22"/>
        </w:rPr>
        <w:t>OBLIGATIONS</w:t>
      </w:r>
      <w:r w:rsidRPr="00DA7EF0">
        <w:rPr>
          <w:rFonts w:ascii="Arial MT" w:hAnsi="Arial MT"/>
          <w:spacing w:val="-6"/>
          <w:sz w:val="22"/>
          <w:szCs w:val="22"/>
        </w:rPr>
        <w:t xml:space="preserve"> </w:t>
      </w:r>
      <w:r w:rsidR="00107A86">
        <w:rPr>
          <w:rFonts w:ascii="Arial MT" w:hAnsi="Arial MT"/>
          <w:sz w:val="22"/>
          <w:szCs w:val="22"/>
        </w:rPr>
        <w:t>OF THE PARTIES</w:t>
      </w:r>
    </w:p>
    <w:p w14:paraId="20853749" w14:textId="6B6BB065" w:rsidR="00B63C5E" w:rsidRPr="007F3F0C" w:rsidRDefault="00107A86" w:rsidP="000229CC">
      <w:pPr>
        <w:pStyle w:val="Odstavecseseznamem"/>
        <w:numPr>
          <w:ilvl w:val="1"/>
          <w:numId w:val="12"/>
        </w:numPr>
        <w:tabs>
          <w:tab w:val="left" w:pos="1270"/>
          <w:tab w:val="left" w:pos="1273"/>
        </w:tabs>
        <w:spacing w:before="0" w:line="276" w:lineRule="auto"/>
        <w:ind w:left="1270" w:right="3" w:hanging="845"/>
      </w:pPr>
      <w:r>
        <w:rPr>
          <w:spacing w:val="-4"/>
        </w:rPr>
        <w:t>T</w:t>
      </w:r>
      <w:r w:rsidR="001B6C41" w:rsidRPr="007F3F0C">
        <w:rPr>
          <w:spacing w:val="-4"/>
        </w:rPr>
        <w:t xml:space="preserve">he </w:t>
      </w:r>
      <w:r w:rsidR="00336031">
        <w:rPr>
          <w:spacing w:val="-4"/>
        </w:rPr>
        <w:t>Contractor</w:t>
      </w:r>
      <w:r w:rsidR="001B6C41" w:rsidRPr="007F3F0C">
        <w:rPr>
          <w:spacing w:val="-4"/>
        </w:rPr>
        <w:t xml:space="preserve"> </w:t>
      </w:r>
      <w:r w:rsidR="001B6C41" w:rsidRPr="007F3F0C">
        <w:t xml:space="preserve">confirms that he will demonstrably familiarize his authorized employees </w:t>
      </w:r>
      <w:r w:rsidR="001B6C41" w:rsidRPr="007F3F0C">
        <w:rPr>
          <w:spacing w:val="-4"/>
        </w:rPr>
        <w:t>entering</w:t>
      </w:r>
      <w:r w:rsidR="001B6C41" w:rsidRPr="007F3F0C">
        <w:rPr>
          <w:spacing w:val="-10"/>
        </w:rPr>
        <w:t xml:space="preserve"> </w:t>
      </w:r>
      <w:r w:rsidR="001B6C41" w:rsidRPr="007F3F0C">
        <w:rPr>
          <w:spacing w:val="-4"/>
        </w:rPr>
        <w:t>to</w:t>
      </w:r>
      <w:r w:rsidR="001B6C41" w:rsidRPr="007F3F0C">
        <w:rPr>
          <w:spacing w:val="-9"/>
        </w:rPr>
        <w:t xml:space="preserve"> </w:t>
      </w:r>
      <w:r w:rsidR="00C72987">
        <w:t xml:space="preserve">the areas and premises of the </w:t>
      </w:r>
      <w:r w:rsidR="00336031">
        <w:rPr>
          <w:spacing w:val="-4"/>
        </w:rPr>
        <w:t>Client</w:t>
      </w:r>
      <w:r w:rsidR="008B07FA">
        <w:rPr>
          <w:spacing w:val="-4"/>
        </w:rPr>
        <w:t xml:space="preserve"> </w:t>
      </w:r>
      <w:r w:rsidR="001B6C41" w:rsidRPr="007F3F0C">
        <w:rPr>
          <w:spacing w:val="-10"/>
        </w:rPr>
        <w:t xml:space="preserve"> </w:t>
      </w:r>
      <w:r w:rsidR="001B6C41" w:rsidRPr="007F3F0C">
        <w:rPr>
          <w:spacing w:val="-4"/>
        </w:rPr>
        <w:t>with</w:t>
      </w:r>
      <w:r w:rsidR="001B6C41" w:rsidRPr="007F3F0C">
        <w:rPr>
          <w:spacing w:val="-6"/>
        </w:rPr>
        <w:t xml:space="preserve"> </w:t>
      </w:r>
      <w:r w:rsidR="001B6C41" w:rsidRPr="007F3F0C">
        <w:rPr>
          <w:spacing w:val="-4"/>
        </w:rPr>
        <w:t>documents</w:t>
      </w:r>
      <w:r w:rsidR="001B6C41" w:rsidRPr="007F3F0C">
        <w:rPr>
          <w:spacing w:val="-9"/>
        </w:rPr>
        <w:t xml:space="preserve"> </w:t>
      </w:r>
      <w:r w:rsidR="00C72987">
        <w:t>”</w:t>
      </w:r>
      <w:r w:rsidR="00C72987" w:rsidRPr="0044770D">
        <w:rPr>
          <w:i/>
          <w:iCs/>
        </w:rPr>
        <w:t xml:space="preserve">Instructions for Employees of Contractors, Visitors and Other Persons Present at the SAKO Brno, </w:t>
      </w:r>
      <w:proofErr w:type="spellStart"/>
      <w:r w:rsidR="00C72987" w:rsidRPr="0044770D">
        <w:rPr>
          <w:i/>
          <w:iCs/>
        </w:rPr>
        <w:t>a.s.</w:t>
      </w:r>
      <w:proofErr w:type="spellEnd"/>
      <w:r w:rsidR="00C72987" w:rsidRPr="0044770D">
        <w:rPr>
          <w:i/>
          <w:iCs/>
        </w:rPr>
        <w:t xml:space="preserve"> Workplace, </w:t>
      </w:r>
      <w:proofErr w:type="spellStart"/>
      <w:r w:rsidR="00C72987" w:rsidRPr="0044770D">
        <w:rPr>
          <w:i/>
          <w:iCs/>
        </w:rPr>
        <w:t>Jedovnická</w:t>
      </w:r>
      <w:proofErr w:type="spellEnd"/>
      <w:r w:rsidR="00C72987" w:rsidRPr="0044770D">
        <w:rPr>
          <w:i/>
          <w:iCs/>
        </w:rPr>
        <w:t xml:space="preserve"> 2, 628 00 Brno</w:t>
      </w:r>
      <w:r w:rsidR="00C72987">
        <w:t>”</w:t>
      </w:r>
      <w:r w:rsidR="001B6C41" w:rsidRPr="007F3F0C">
        <w:t>,</w:t>
      </w:r>
      <w:r w:rsidR="001B6C41" w:rsidRPr="007F3F0C">
        <w:rPr>
          <w:spacing w:val="31"/>
        </w:rPr>
        <w:t xml:space="preserve"> </w:t>
      </w:r>
      <w:r w:rsidR="001B6C41" w:rsidRPr="007F3F0C">
        <w:t xml:space="preserve">and </w:t>
      </w:r>
      <w:r w:rsidR="001B6C41" w:rsidRPr="007F3F0C">
        <w:rPr>
          <w:spacing w:val="-2"/>
        </w:rPr>
        <w:t>"</w:t>
      </w:r>
      <w:r w:rsidR="001B6C41" w:rsidRPr="0044770D">
        <w:rPr>
          <w:i/>
          <w:iCs/>
          <w:spacing w:val="-2"/>
        </w:rPr>
        <w:t>Transport</w:t>
      </w:r>
      <w:r w:rsidR="001B6C41" w:rsidRPr="0044770D">
        <w:rPr>
          <w:i/>
          <w:iCs/>
          <w:spacing w:val="-12"/>
        </w:rPr>
        <w:t xml:space="preserve"> </w:t>
      </w:r>
      <w:r w:rsidR="001B6C41" w:rsidRPr="0044770D">
        <w:rPr>
          <w:i/>
          <w:iCs/>
          <w:spacing w:val="-2"/>
        </w:rPr>
        <w:t>order</w:t>
      </w:r>
      <w:r w:rsidR="001B6C41" w:rsidRPr="0044770D">
        <w:rPr>
          <w:i/>
          <w:iCs/>
          <w:spacing w:val="-12"/>
        </w:rPr>
        <w:t xml:space="preserve"> </w:t>
      </w:r>
      <w:r w:rsidR="00D53DE2">
        <w:rPr>
          <w:i/>
          <w:iCs/>
          <w:spacing w:val="-12"/>
        </w:rPr>
        <w:t xml:space="preserve">of </w:t>
      </w:r>
      <w:r w:rsidR="00F8460D" w:rsidRPr="0044770D">
        <w:rPr>
          <w:i/>
          <w:iCs/>
          <w:spacing w:val="-2"/>
        </w:rPr>
        <w:t>SAKO</w:t>
      </w:r>
      <w:r w:rsidR="001B6C41" w:rsidRPr="0044770D">
        <w:rPr>
          <w:i/>
          <w:iCs/>
          <w:spacing w:val="-12"/>
        </w:rPr>
        <w:t xml:space="preserve"> </w:t>
      </w:r>
      <w:r w:rsidR="001B6C41" w:rsidRPr="0044770D">
        <w:rPr>
          <w:i/>
          <w:iCs/>
          <w:spacing w:val="-2"/>
        </w:rPr>
        <w:t>Brno,</w:t>
      </w:r>
      <w:r w:rsidR="001B6C41" w:rsidRPr="0044770D">
        <w:rPr>
          <w:i/>
          <w:iCs/>
          <w:spacing w:val="-12"/>
        </w:rPr>
        <w:t xml:space="preserve"> </w:t>
      </w:r>
      <w:r w:rsidR="001B6C41" w:rsidRPr="0044770D">
        <w:rPr>
          <w:i/>
          <w:iCs/>
          <w:spacing w:val="-2"/>
        </w:rPr>
        <w:t>a</w:t>
      </w:r>
      <w:r w:rsidR="00D53DE2" w:rsidRPr="0044770D">
        <w:rPr>
          <w:i/>
          <w:iCs/>
          <w:spacing w:val="-2"/>
        </w:rPr>
        <w:t>.</w:t>
      </w:r>
      <w:r w:rsidR="00D53DE2">
        <w:rPr>
          <w:i/>
          <w:iCs/>
          <w:spacing w:val="-2"/>
        </w:rPr>
        <w:t> </w:t>
      </w:r>
      <w:r w:rsidR="001B6C41" w:rsidRPr="0044770D">
        <w:rPr>
          <w:i/>
          <w:iCs/>
          <w:spacing w:val="-2"/>
        </w:rPr>
        <w:t>s</w:t>
      </w:r>
      <w:r w:rsidR="00D53DE2">
        <w:rPr>
          <w:spacing w:val="-2"/>
        </w:rPr>
        <w:t>.</w:t>
      </w:r>
      <w:r w:rsidR="001B6C41" w:rsidRPr="007F3F0C">
        <w:rPr>
          <w:spacing w:val="-2"/>
        </w:rPr>
        <w:t>",</w:t>
      </w:r>
      <w:r w:rsidR="001B6C41" w:rsidRPr="007F3F0C">
        <w:rPr>
          <w:spacing w:val="-12"/>
        </w:rPr>
        <w:t xml:space="preserve"> </w:t>
      </w:r>
      <w:r w:rsidR="001B6C41" w:rsidRPr="007F3F0C">
        <w:rPr>
          <w:spacing w:val="-2"/>
        </w:rPr>
        <w:t>(</w:t>
      </w:r>
      <w:r w:rsidR="00F83A4E" w:rsidRPr="00F83A4E">
        <w:rPr>
          <w:spacing w:val="-2"/>
        </w:rPr>
        <w:t xml:space="preserve">Available for </w:t>
      </w:r>
      <w:r w:rsidR="00F83A4E" w:rsidRPr="00F83A4E">
        <w:rPr>
          <w:spacing w:val="-2"/>
        </w:rPr>
        <w:lastRenderedPageBreak/>
        <w:t>download:</w:t>
      </w:r>
      <w:r w:rsidR="00F83A4E" w:rsidRPr="00F83A4E" w:rsidDel="00F83A4E">
        <w:rPr>
          <w:spacing w:val="-2"/>
        </w:rPr>
        <w:t xml:space="preserve"> </w:t>
      </w:r>
      <w:hyperlink r:id="rId13" w:history="1">
        <w:r w:rsidR="007F3F0C" w:rsidRPr="007668E2">
          <w:rPr>
            <w:rStyle w:val="Hypertextovodkaz"/>
            <w:spacing w:val="-2"/>
          </w:rPr>
          <w:t>www.sako.cz,</w:t>
        </w:r>
      </w:hyperlink>
      <w:r w:rsidR="001B6C41" w:rsidRPr="007F3F0C">
        <w:rPr>
          <w:spacing w:val="-11"/>
        </w:rPr>
        <w:t xml:space="preserve"> </w:t>
      </w:r>
      <w:r w:rsidR="001B6C41" w:rsidRPr="007F3F0C">
        <w:rPr>
          <w:spacing w:val="-2"/>
        </w:rPr>
        <w:t>link</w:t>
      </w:r>
      <w:r w:rsidR="001B6C41" w:rsidRPr="007F3F0C">
        <w:rPr>
          <w:spacing w:val="-12"/>
        </w:rPr>
        <w:t xml:space="preserve"> </w:t>
      </w:r>
      <w:r w:rsidR="001B6C41" w:rsidRPr="007F3F0C">
        <w:rPr>
          <w:spacing w:val="-2"/>
        </w:rPr>
        <w:t>Documents</w:t>
      </w:r>
      <w:r w:rsidR="001B6C41" w:rsidRPr="007F3F0C">
        <w:rPr>
          <w:spacing w:val="-12"/>
        </w:rPr>
        <w:t xml:space="preserve"> </w:t>
      </w:r>
      <w:r w:rsidR="001B6C41" w:rsidRPr="007F3F0C">
        <w:rPr>
          <w:spacing w:val="-2"/>
        </w:rPr>
        <w:t>download</w:t>
      </w:r>
      <w:r w:rsidR="001B6C41" w:rsidRPr="007F3F0C">
        <w:rPr>
          <w:spacing w:val="-4"/>
        </w:rPr>
        <w:t>​</w:t>
      </w:r>
      <w:r w:rsidR="001B6C41" w:rsidRPr="007F3F0C">
        <w:rPr>
          <w:spacing w:val="-7"/>
        </w:rPr>
        <w:t xml:space="preserve"> </w:t>
      </w:r>
      <w:r w:rsidR="001B6C41" w:rsidRPr="007F3F0C">
        <w:rPr>
          <w:spacing w:val="-4"/>
        </w:rPr>
        <w:t>/</w:t>
      </w:r>
      <w:r w:rsidR="001B6C41" w:rsidRPr="007F3F0C">
        <w:rPr>
          <w:spacing w:val="-7"/>
        </w:rPr>
        <w:t xml:space="preserve"> </w:t>
      </w:r>
      <w:r w:rsidR="001B6C41" w:rsidRPr="007F3F0C">
        <w:rPr>
          <w:spacing w:val="-4"/>
        </w:rPr>
        <w:t>Instructions).</w:t>
      </w:r>
      <w:r w:rsidR="001B6C41" w:rsidRPr="007F3F0C">
        <w:rPr>
          <w:spacing w:val="-7"/>
        </w:rPr>
        <w:t xml:space="preserve"> </w:t>
      </w:r>
      <w:r w:rsidR="00B8680E">
        <w:rPr>
          <w:spacing w:val="-7"/>
        </w:rPr>
        <w:t xml:space="preserve">The Contractor </w:t>
      </w:r>
      <w:r w:rsidR="001B6C41" w:rsidRPr="007F3F0C">
        <w:rPr>
          <w:spacing w:val="-4"/>
        </w:rPr>
        <w:t>will prove</w:t>
      </w:r>
      <w:r w:rsidR="001B6C41" w:rsidRPr="007F3F0C">
        <w:rPr>
          <w:spacing w:val="-6"/>
        </w:rPr>
        <w:t xml:space="preserve"> </w:t>
      </w:r>
      <w:r w:rsidR="00B8680E">
        <w:rPr>
          <w:spacing w:val="-6"/>
        </w:rPr>
        <w:t xml:space="preserve">the acceptance of above mention </w:t>
      </w:r>
      <w:proofErr w:type="spellStart"/>
      <w:r w:rsidR="00B8680E">
        <w:rPr>
          <w:spacing w:val="-6"/>
        </w:rPr>
        <w:t>by</w:t>
      </w:r>
      <w:r w:rsidR="00336031">
        <w:rPr>
          <w:spacing w:val="-4"/>
        </w:rPr>
        <w:t>Contractor</w:t>
      </w:r>
      <w:proofErr w:type="spellEnd"/>
      <w:r w:rsidR="001B6C41" w:rsidRPr="007F3F0C">
        <w:rPr>
          <w:spacing w:val="-8"/>
        </w:rPr>
        <w:t xml:space="preserve"> </w:t>
      </w:r>
      <w:r w:rsidR="001B6C41" w:rsidRPr="007F3F0C">
        <w:rPr>
          <w:spacing w:val="-4"/>
        </w:rPr>
        <w:t>properly</w:t>
      </w:r>
      <w:r w:rsidR="001B6C41" w:rsidRPr="007F3F0C">
        <w:rPr>
          <w:spacing w:val="-7"/>
        </w:rPr>
        <w:t xml:space="preserve"> </w:t>
      </w:r>
      <w:r w:rsidR="001B6C41" w:rsidRPr="007F3F0C">
        <w:rPr>
          <w:spacing w:val="-4"/>
        </w:rPr>
        <w:t xml:space="preserve">filled </w:t>
      </w:r>
      <w:r w:rsidR="00B8680E">
        <w:rPr>
          <w:spacing w:val="-4"/>
        </w:rPr>
        <w:t>form of</w:t>
      </w:r>
      <w:r w:rsidR="001B6C41" w:rsidRPr="007F3F0C">
        <w:rPr>
          <w:spacing w:val="-4"/>
        </w:rPr>
        <w:t xml:space="preserve"> "</w:t>
      </w:r>
      <w:r w:rsidR="001B6C41" w:rsidRPr="0044770D">
        <w:rPr>
          <w:i/>
          <w:iCs/>
          <w:spacing w:val="-4"/>
        </w:rPr>
        <w:t>confirmation</w:t>
      </w:r>
      <w:r w:rsidR="001B6C41" w:rsidRPr="007F3F0C">
        <w:rPr>
          <w:spacing w:val="-4"/>
        </w:rPr>
        <w:t xml:space="preserve">" </w:t>
      </w:r>
      <w:r w:rsidR="001B6C41" w:rsidRPr="007F3F0C">
        <w:t>which</w:t>
      </w:r>
      <w:r w:rsidR="001B6C41" w:rsidRPr="007F3F0C">
        <w:rPr>
          <w:spacing w:val="-13"/>
        </w:rPr>
        <w:t xml:space="preserve"> </w:t>
      </w:r>
      <w:r w:rsidR="001B6C41" w:rsidRPr="007F3F0C">
        <w:t>will be</w:t>
      </w:r>
      <w:r w:rsidR="001B6C41" w:rsidRPr="007F3F0C">
        <w:rPr>
          <w:spacing w:val="-13"/>
        </w:rPr>
        <w:t xml:space="preserve"> </w:t>
      </w:r>
      <w:r w:rsidR="001B6C41" w:rsidRPr="007F3F0C">
        <w:t>signed</w:t>
      </w:r>
      <w:r w:rsidR="001B6C41" w:rsidRPr="007F3F0C">
        <w:rPr>
          <w:spacing w:val="-13"/>
        </w:rPr>
        <w:t xml:space="preserve"> </w:t>
      </w:r>
      <w:r w:rsidR="00B8680E">
        <w:rPr>
          <w:spacing w:val="-13"/>
        </w:rPr>
        <w:t xml:space="preserve">by </w:t>
      </w:r>
      <w:r w:rsidR="00B8680E">
        <w:t>w</w:t>
      </w:r>
      <w:r w:rsidR="00F228C8">
        <w:t>ork</w:t>
      </w:r>
      <w:r w:rsidR="001B6C41" w:rsidRPr="007F3F0C">
        <w:t>ers,</w:t>
      </w:r>
      <w:r w:rsidR="001B6C41" w:rsidRPr="007F3F0C">
        <w:rPr>
          <w:spacing w:val="-12"/>
        </w:rPr>
        <w:t xml:space="preserve"> </w:t>
      </w:r>
      <w:r w:rsidR="001B6C41" w:rsidRPr="007F3F0C">
        <w:t>for</w:t>
      </w:r>
      <w:r w:rsidR="001B6C41" w:rsidRPr="007F3F0C">
        <w:rPr>
          <w:spacing w:val="-13"/>
        </w:rPr>
        <w:t xml:space="preserve"> </w:t>
      </w:r>
      <w:r w:rsidR="001B6C41" w:rsidRPr="007F3F0C">
        <w:t>which</w:t>
      </w:r>
      <w:r w:rsidR="001B6C41" w:rsidRPr="007F3F0C">
        <w:rPr>
          <w:spacing w:val="-13"/>
        </w:rPr>
        <w:t xml:space="preserve"> </w:t>
      </w:r>
      <w:r w:rsidR="001B6C41" w:rsidRPr="007F3F0C">
        <w:t>will be</w:t>
      </w:r>
      <w:r w:rsidR="001B6C41" w:rsidRPr="007F3F0C">
        <w:rPr>
          <w:spacing w:val="-13"/>
        </w:rPr>
        <w:t xml:space="preserve"> </w:t>
      </w:r>
      <w:r w:rsidR="001B6C41" w:rsidRPr="007F3F0C">
        <w:t>required</w:t>
      </w:r>
      <w:r w:rsidR="001B6C41" w:rsidRPr="007F3F0C">
        <w:rPr>
          <w:spacing w:val="-13"/>
        </w:rPr>
        <w:t xml:space="preserve"> </w:t>
      </w:r>
      <w:r w:rsidR="00B8680E">
        <w:t>enter</w:t>
      </w:r>
      <w:r w:rsidR="00B8680E" w:rsidRPr="007F3F0C">
        <w:rPr>
          <w:spacing w:val="-13"/>
        </w:rPr>
        <w:t xml:space="preserve"> </w:t>
      </w:r>
      <w:r w:rsidR="001B6C41" w:rsidRPr="007F3F0C">
        <w:t>to</w:t>
      </w:r>
      <w:r w:rsidR="001B6C41" w:rsidRPr="007F3F0C">
        <w:rPr>
          <w:spacing w:val="-13"/>
        </w:rPr>
        <w:t xml:space="preserve"> </w:t>
      </w:r>
      <w:r w:rsidR="001B6C41" w:rsidRPr="007F3F0C">
        <w:t>areas</w:t>
      </w:r>
      <w:r w:rsidR="001B6C41" w:rsidRPr="007F3F0C">
        <w:rPr>
          <w:spacing w:val="-13"/>
        </w:rPr>
        <w:t xml:space="preserve"> </w:t>
      </w:r>
      <w:r w:rsidR="00B8680E">
        <w:rPr>
          <w:spacing w:val="-13"/>
        </w:rPr>
        <w:t>and premises of the Client</w:t>
      </w:r>
      <w:r w:rsidR="001B6C41" w:rsidRPr="007F3F0C">
        <w:t>.</w:t>
      </w:r>
      <w:r w:rsidR="001B6C41" w:rsidRPr="007F3F0C">
        <w:rPr>
          <w:spacing w:val="-12"/>
        </w:rPr>
        <w:t xml:space="preserve"> </w:t>
      </w:r>
      <w:r w:rsidR="00B8680E">
        <w:rPr>
          <w:spacing w:val="-4"/>
        </w:rPr>
        <w:t xml:space="preserve">The </w:t>
      </w:r>
      <w:r w:rsidR="00336031">
        <w:rPr>
          <w:spacing w:val="-4"/>
        </w:rPr>
        <w:t>Contractor</w:t>
      </w:r>
      <w:r w:rsidR="001B6C41" w:rsidRPr="007F3F0C">
        <w:rPr>
          <w:spacing w:val="-4"/>
        </w:rPr>
        <w:t xml:space="preserve"> </w:t>
      </w:r>
      <w:r w:rsidR="00B8680E">
        <w:rPr>
          <w:spacing w:val="-4"/>
        </w:rPr>
        <w:t>shall</w:t>
      </w:r>
      <w:r w:rsidR="00B8680E" w:rsidRPr="007F3F0C">
        <w:rPr>
          <w:spacing w:val="-4"/>
        </w:rPr>
        <w:t xml:space="preserve"> </w:t>
      </w:r>
      <w:r w:rsidR="00B8680E">
        <w:rPr>
          <w:spacing w:val="-4"/>
        </w:rPr>
        <w:t>deliver the confirmation</w:t>
      </w:r>
      <w:r w:rsidR="001B6C41" w:rsidRPr="007F3F0C">
        <w:rPr>
          <w:spacing w:val="-9"/>
        </w:rPr>
        <w:t xml:space="preserve"> </w:t>
      </w:r>
      <w:r w:rsidR="001B6C41" w:rsidRPr="007F3F0C">
        <w:rPr>
          <w:spacing w:val="-4"/>
        </w:rPr>
        <w:t>in advance</w:t>
      </w:r>
      <w:r w:rsidR="001B6C41" w:rsidRPr="007F3F0C">
        <w:rPr>
          <w:spacing w:val="-8"/>
        </w:rPr>
        <w:t xml:space="preserve"> </w:t>
      </w:r>
      <w:r w:rsidR="00B8680E">
        <w:rPr>
          <w:spacing w:val="-8"/>
        </w:rPr>
        <w:t xml:space="preserve">to a </w:t>
      </w:r>
      <w:r w:rsidR="001B6C41" w:rsidRPr="007F3F0C">
        <w:rPr>
          <w:spacing w:val="-4"/>
        </w:rPr>
        <w:t>technician</w:t>
      </w:r>
      <w:r w:rsidR="001B6C41" w:rsidRPr="007F3F0C">
        <w:rPr>
          <w:spacing w:val="-9"/>
        </w:rPr>
        <w:t xml:space="preserve"> </w:t>
      </w:r>
      <w:r w:rsidR="00B8680E">
        <w:rPr>
          <w:spacing w:val="-9"/>
        </w:rPr>
        <w:t xml:space="preserve">of </w:t>
      </w:r>
      <w:r w:rsidR="001B6C41" w:rsidRPr="007F3F0C">
        <w:rPr>
          <w:spacing w:val="-4"/>
        </w:rPr>
        <w:t>Health and safety</w:t>
      </w:r>
      <w:r w:rsidR="001B6C41" w:rsidRPr="007F3F0C">
        <w:rPr>
          <w:spacing w:val="-8"/>
        </w:rPr>
        <w:t xml:space="preserve"> </w:t>
      </w:r>
      <w:r w:rsidR="001B6C41" w:rsidRPr="007F3F0C">
        <w:rPr>
          <w:spacing w:val="-4"/>
        </w:rPr>
        <w:t>and</w:t>
      </w:r>
      <w:r w:rsidR="001B6C41" w:rsidRPr="007F3F0C">
        <w:rPr>
          <w:spacing w:val="-9"/>
        </w:rPr>
        <w:t xml:space="preserve"> </w:t>
      </w:r>
      <w:r w:rsidR="00B8680E" w:rsidRPr="00B8680E">
        <w:rPr>
          <w:spacing w:val="-8"/>
        </w:rPr>
        <w:t xml:space="preserve">Fire Protection </w:t>
      </w:r>
      <w:r w:rsidR="00B8680E">
        <w:rPr>
          <w:spacing w:val="-4"/>
        </w:rPr>
        <w:t>at</w:t>
      </w:r>
      <w:r w:rsidR="00B8680E" w:rsidRPr="007F3F0C">
        <w:rPr>
          <w:spacing w:val="-9"/>
        </w:rPr>
        <w:t xml:space="preserve"> </w:t>
      </w:r>
      <w:r w:rsidR="00F8460D">
        <w:rPr>
          <w:spacing w:val="-4"/>
        </w:rPr>
        <w:t>SAKO</w:t>
      </w:r>
      <w:r w:rsidR="001B6C41" w:rsidRPr="007F3F0C">
        <w:rPr>
          <w:spacing w:val="-8"/>
        </w:rPr>
        <w:t xml:space="preserve"> </w:t>
      </w:r>
      <w:r w:rsidR="001B6C41" w:rsidRPr="007F3F0C">
        <w:rPr>
          <w:spacing w:val="-4"/>
        </w:rPr>
        <w:t>(</w:t>
      </w:r>
      <w:r w:rsidR="008B07FA">
        <w:rPr>
          <w:spacing w:val="-4"/>
          <w:highlight w:val="yellow"/>
        </w:rPr>
        <w:t xml:space="preserve">TO BE COMPLETED </w:t>
      </w:r>
      <w:r w:rsidR="008B07FA" w:rsidRPr="0044770D">
        <w:rPr>
          <w:spacing w:val="-4"/>
          <w:highlight w:val="yellow"/>
        </w:rPr>
        <w:t>BY</w:t>
      </w:r>
      <w:r w:rsidR="0044770D" w:rsidRPr="0044770D">
        <w:rPr>
          <w:spacing w:val="-4"/>
          <w:highlight w:val="yellow"/>
        </w:rPr>
        <w:t xml:space="preserve"> </w:t>
      </w:r>
      <w:r w:rsidR="00B8680E" w:rsidRPr="0044770D">
        <w:rPr>
          <w:spacing w:val="-4"/>
          <w:highlight w:val="yellow"/>
        </w:rPr>
        <w:t>CLIENT</w:t>
      </w:r>
      <w:r w:rsidR="001B6C41" w:rsidRPr="007F3F0C">
        <w:rPr>
          <w:spacing w:val="-4"/>
        </w:rPr>
        <w:t>)</w:t>
      </w:r>
      <w:r w:rsidR="00D70959">
        <w:rPr>
          <w:spacing w:val="-4"/>
        </w:rPr>
        <w:t>.</w:t>
      </w:r>
      <w:r w:rsidR="001B6C41" w:rsidRPr="007F3F0C">
        <w:rPr>
          <w:spacing w:val="-8"/>
        </w:rPr>
        <w:t xml:space="preserve"> </w:t>
      </w:r>
      <w:r w:rsidR="00D70959">
        <w:rPr>
          <w:spacing w:val="-4"/>
        </w:rPr>
        <w:t>The confirmation shall be issued</w:t>
      </w:r>
      <w:r w:rsidR="00D70959" w:rsidRPr="007F3F0C">
        <w:rPr>
          <w:spacing w:val="-8"/>
        </w:rPr>
        <w:t xml:space="preserve"> </w:t>
      </w:r>
      <w:r w:rsidR="001B6C41" w:rsidRPr="007F3F0C">
        <w:rPr>
          <w:spacing w:val="-4"/>
        </w:rPr>
        <w:t xml:space="preserve">in </w:t>
      </w:r>
      <w:r w:rsidR="001B6C41" w:rsidRPr="007F3F0C">
        <w:t>the original</w:t>
      </w:r>
      <w:r w:rsidR="001B6C41" w:rsidRPr="007F3F0C">
        <w:rPr>
          <w:spacing w:val="-5"/>
        </w:rPr>
        <w:t xml:space="preserve"> </w:t>
      </w:r>
      <w:r w:rsidR="001B6C41" w:rsidRPr="007F3F0C">
        <w:t>to</w:t>
      </w:r>
      <w:r w:rsidR="001B6C41" w:rsidRPr="007F3F0C">
        <w:rPr>
          <w:spacing w:val="-5"/>
        </w:rPr>
        <w:t xml:space="preserve"> </w:t>
      </w:r>
      <w:r w:rsidR="001B6C41" w:rsidRPr="007F3F0C">
        <w:t>headquarters</w:t>
      </w:r>
      <w:r w:rsidR="001B6C41" w:rsidRPr="007F3F0C">
        <w:rPr>
          <w:spacing w:val="-5"/>
        </w:rPr>
        <w:t xml:space="preserve"> </w:t>
      </w:r>
      <w:r w:rsidR="00D70959">
        <w:t>of the company</w:t>
      </w:r>
      <w:r w:rsidR="00D70959" w:rsidRPr="007F3F0C">
        <w:rPr>
          <w:spacing w:val="-5"/>
        </w:rPr>
        <w:t xml:space="preserve"> </w:t>
      </w:r>
      <w:r w:rsidR="00F8460D">
        <w:t>SAKO</w:t>
      </w:r>
      <w:r w:rsidR="001B6C41" w:rsidRPr="007F3F0C">
        <w:rPr>
          <w:spacing w:val="-4"/>
        </w:rPr>
        <w:t xml:space="preserve"> </w:t>
      </w:r>
      <w:r w:rsidR="001B6C41" w:rsidRPr="007F3F0C">
        <w:t>or</w:t>
      </w:r>
      <w:r w:rsidR="001B6C41" w:rsidRPr="007F3F0C">
        <w:rPr>
          <w:spacing w:val="-5"/>
        </w:rPr>
        <w:t xml:space="preserve"> </w:t>
      </w:r>
      <w:r w:rsidR="00D70959">
        <w:rPr>
          <w:spacing w:val="-5"/>
        </w:rPr>
        <w:t xml:space="preserve">in </w:t>
      </w:r>
      <w:r w:rsidR="001B6C41" w:rsidRPr="007F3F0C">
        <w:t>electronic</w:t>
      </w:r>
      <w:r w:rsidR="00D70959">
        <w:t xml:space="preserve"> form</w:t>
      </w:r>
      <w:r w:rsidR="001B6C41" w:rsidRPr="007F3F0C">
        <w:rPr>
          <w:spacing w:val="-4"/>
        </w:rPr>
        <w:t xml:space="preserve"> </w:t>
      </w:r>
      <w:r w:rsidR="001B6C41" w:rsidRPr="007F3F0C">
        <w:t>in</w:t>
      </w:r>
      <w:r w:rsidR="001B6C41" w:rsidRPr="007F3F0C">
        <w:rPr>
          <w:spacing w:val="-5"/>
        </w:rPr>
        <w:t xml:space="preserve"> </w:t>
      </w:r>
      <w:r w:rsidR="001B6C41" w:rsidRPr="007F3F0C">
        <w:t>format</w:t>
      </w:r>
      <w:r w:rsidR="001B6C41" w:rsidRPr="007F3F0C">
        <w:rPr>
          <w:spacing w:val="-5"/>
        </w:rPr>
        <w:t xml:space="preserve"> </w:t>
      </w:r>
      <w:r w:rsidR="001B6C41" w:rsidRPr="007F3F0C">
        <w:t>.pdf,</w:t>
      </w:r>
      <w:r w:rsidR="001B6C41" w:rsidRPr="007F3F0C">
        <w:rPr>
          <w:spacing w:val="-4"/>
        </w:rPr>
        <w:t xml:space="preserve"> </w:t>
      </w:r>
      <w:r w:rsidR="001B6C41" w:rsidRPr="007F3F0C">
        <w:t>with</w:t>
      </w:r>
      <w:r w:rsidR="001B6C41" w:rsidRPr="007F3F0C">
        <w:rPr>
          <w:spacing w:val="-3"/>
        </w:rPr>
        <w:t xml:space="preserve"> </w:t>
      </w:r>
      <w:r w:rsidR="00D70959">
        <w:t>the</w:t>
      </w:r>
      <w:r w:rsidR="00D70959" w:rsidRPr="007F3F0C">
        <w:t xml:space="preserve"> </w:t>
      </w:r>
      <w:r w:rsidR="001B6C41" w:rsidRPr="007F3F0C">
        <w:t xml:space="preserve">electronic signature of a person authorized to act on behalf of the </w:t>
      </w:r>
      <w:r w:rsidR="00D70959">
        <w:t>Contractor</w:t>
      </w:r>
      <w:r w:rsidR="001B6C41" w:rsidRPr="007F3F0C">
        <w:t>.</w:t>
      </w:r>
    </w:p>
    <w:p w14:paraId="648C9C00" w14:textId="7E5606E5" w:rsidR="00B63C5E" w:rsidRPr="00DA7EF0" w:rsidRDefault="001B6C41" w:rsidP="000229CC">
      <w:pPr>
        <w:pStyle w:val="Odstavecseseznamem"/>
        <w:tabs>
          <w:tab w:val="left" w:pos="1270"/>
          <w:tab w:val="left" w:pos="1273"/>
        </w:tabs>
        <w:spacing w:before="0" w:line="276" w:lineRule="auto"/>
        <w:ind w:left="1270" w:right="3" w:firstLine="0"/>
      </w:pPr>
      <w:r w:rsidRPr="00DA7EF0">
        <w:t>For</w:t>
      </w:r>
      <w:r w:rsidRPr="00DA7EF0">
        <w:rPr>
          <w:spacing w:val="-4"/>
        </w:rPr>
        <w:t xml:space="preserve"> </w:t>
      </w:r>
      <w:r w:rsidR="00B85A8C" w:rsidRPr="00B85A8C">
        <w:t>granting permission</w:t>
      </w:r>
      <w:r w:rsidR="00873EBA" w:rsidRPr="00DA7EF0">
        <w:t xml:space="preserve"> of</w:t>
      </w:r>
      <w:r w:rsidRPr="00DA7EF0">
        <w:rPr>
          <w:spacing w:val="-4"/>
        </w:rPr>
        <w:t xml:space="preserve"> </w:t>
      </w:r>
      <w:r w:rsidRPr="00DA7EF0">
        <w:t>entrance</w:t>
      </w:r>
      <w:r w:rsidRPr="00DA7EF0">
        <w:rPr>
          <w:spacing w:val="-2"/>
        </w:rPr>
        <w:t xml:space="preserve"> </w:t>
      </w:r>
      <w:r w:rsidR="00B85A8C">
        <w:rPr>
          <w:spacing w:val="-2"/>
        </w:rPr>
        <w:t xml:space="preserve">to </w:t>
      </w:r>
      <w:r w:rsidR="00B85A8C">
        <w:t>Contractor’s</w:t>
      </w:r>
      <w:r w:rsidR="00B85A8C" w:rsidRPr="00DA7EF0">
        <w:t xml:space="preserve"> </w:t>
      </w:r>
      <w:r w:rsidRPr="00DA7EF0">
        <w:t>vehicles,</w:t>
      </w:r>
      <w:r w:rsidRPr="00DA7EF0">
        <w:rPr>
          <w:spacing w:val="-2"/>
        </w:rPr>
        <w:t xml:space="preserve"> </w:t>
      </w:r>
      <w:r w:rsidR="00B85A8C" w:rsidRPr="00B85A8C">
        <w:t>the license plate numbers of the vehicles</w:t>
      </w:r>
      <w:r w:rsidR="00B85A8C" w:rsidRPr="00B85A8C" w:rsidDel="00B85A8C">
        <w:t xml:space="preserve"> </w:t>
      </w:r>
      <w:r w:rsidR="00455B21" w:rsidRPr="00DA7EF0">
        <w:t xml:space="preserve">must </w:t>
      </w:r>
      <w:r w:rsidRPr="00DA7EF0">
        <w:t>also</w:t>
      </w:r>
      <w:r w:rsidRPr="00DA7EF0">
        <w:rPr>
          <w:spacing w:val="-2"/>
        </w:rPr>
        <w:t xml:space="preserve"> </w:t>
      </w:r>
      <w:r w:rsidR="00B85A8C" w:rsidRPr="00DA7EF0">
        <w:t>be</w:t>
      </w:r>
      <w:r w:rsidR="00B85A8C" w:rsidRPr="00DA7EF0">
        <w:rPr>
          <w:spacing w:val="-2"/>
        </w:rPr>
        <w:t xml:space="preserve"> </w:t>
      </w:r>
      <w:r w:rsidR="0044770D">
        <w:t>fulfilled</w:t>
      </w:r>
      <w:r w:rsidR="00B85A8C" w:rsidRPr="00DA7EF0">
        <w:rPr>
          <w:spacing w:val="-2"/>
        </w:rPr>
        <w:t xml:space="preserve"> </w:t>
      </w:r>
      <w:r w:rsidR="00B85A8C">
        <w:t>in</w:t>
      </w:r>
      <w:r w:rsidR="00B85A8C" w:rsidRPr="00DA7EF0">
        <w:t xml:space="preserve"> </w:t>
      </w:r>
      <w:r w:rsidRPr="00DA7EF0">
        <w:rPr>
          <w:spacing w:val="-2"/>
        </w:rPr>
        <w:t xml:space="preserve">the submitted </w:t>
      </w:r>
      <w:r w:rsidR="00B85A8C">
        <w:rPr>
          <w:spacing w:val="-2"/>
        </w:rPr>
        <w:t>c</w:t>
      </w:r>
      <w:r w:rsidRPr="00DA7EF0">
        <w:rPr>
          <w:spacing w:val="-2"/>
        </w:rPr>
        <w:t>onfirmation.</w:t>
      </w:r>
    </w:p>
    <w:p w14:paraId="01498D90" w14:textId="185735BD" w:rsidR="00B63C5E" w:rsidRPr="00DA7EF0" w:rsidRDefault="001B6C41" w:rsidP="000229CC">
      <w:pPr>
        <w:pStyle w:val="Odstavecseseznamem"/>
        <w:tabs>
          <w:tab w:val="left" w:pos="1270"/>
          <w:tab w:val="left" w:pos="1273"/>
        </w:tabs>
        <w:spacing w:before="0" w:line="276" w:lineRule="auto"/>
        <w:ind w:left="1270" w:right="3" w:firstLine="0"/>
      </w:pPr>
      <w:r w:rsidRPr="00DA7EF0">
        <w:t>Without</w:t>
      </w:r>
      <w:r w:rsidRPr="00DA7EF0">
        <w:rPr>
          <w:spacing w:val="20"/>
        </w:rPr>
        <w:t xml:space="preserve"> </w:t>
      </w:r>
      <w:r w:rsidRPr="00DA7EF0">
        <w:t>handover</w:t>
      </w:r>
      <w:r w:rsidRPr="00DA7EF0">
        <w:rPr>
          <w:spacing w:val="22"/>
        </w:rPr>
        <w:t xml:space="preserve"> </w:t>
      </w:r>
      <w:r w:rsidRPr="00DA7EF0">
        <w:t>properly</w:t>
      </w:r>
      <w:r w:rsidRPr="00DA7EF0">
        <w:rPr>
          <w:spacing w:val="20"/>
        </w:rPr>
        <w:t xml:space="preserve"> </w:t>
      </w:r>
      <w:r w:rsidRPr="00DA7EF0">
        <w:t>filled in</w:t>
      </w:r>
      <w:r w:rsidRPr="00DA7EF0">
        <w:rPr>
          <w:spacing w:val="20"/>
        </w:rPr>
        <w:t xml:space="preserve"> </w:t>
      </w:r>
      <w:r w:rsidRPr="00DA7EF0">
        <w:t>and</w:t>
      </w:r>
      <w:r w:rsidRPr="00DA7EF0">
        <w:rPr>
          <w:spacing w:val="22"/>
        </w:rPr>
        <w:t xml:space="preserve"> </w:t>
      </w:r>
      <w:r w:rsidRPr="00DA7EF0">
        <w:t>signed</w:t>
      </w:r>
      <w:r w:rsidRPr="00DA7EF0">
        <w:rPr>
          <w:spacing w:val="21"/>
        </w:rPr>
        <w:t xml:space="preserve"> </w:t>
      </w:r>
      <w:r w:rsidRPr="00DA7EF0">
        <w:t>Confirmation</w:t>
      </w:r>
      <w:r w:rsidRPr="00DA7EF0">
        <w:rPr>
          <w:spacing w:val="20"/>
        </w:rPr>
        <w:t xml:space="preserve"> </w:t>
      </w:r>
      <w:r w:rsidRPr="00DA7EF0">
        <w:t>will not be</w:t>
      </w:r>
      <w:r w:rsidRPr="00DA7EF0">
        <w:rPr>
          <w:spacing w:val="21"/>
        </w:rPr>
        <w:t xml:space="preserve"> </w:t>
      </w:r>
      <w:r w:rsidR="009621FB">
        <w:t>granted permission of entrance</w:t>
      </w:r>
      <w:r w:rsidR="009621FB" w:rsidRPr="00DA7EF0">
        <w:rPr>
          <w:spacing w:val="21"/>
        </w:rPr>
        <w:t xml:space="preserve"> </w:t>
      </w:r>
      <w:r w:rsidRPr="00DA7EF0">
        <w:t>to</w:t>
      </w:r>
      <w:r w:rsidRPr="00DA7EF0">
        <w:rPr>
          <w:spacing w:val="22"/>
        </w:rPr>
        <w:t xml:space="preserve"> </w:t>
      </w:r>
      <w:r w:rsidRPr="00DA7EF0">
        <w:t>premises</w:t>
      </w:r>
      <w:r w:rsidRPr="00DA7EF0">
        <w:rPr>
          <w:spacing w:val="21"/>
        </w:rPr>
        <w:t xml:space="preserve"> </w:t>
      </w:r>
      <w:r w:rsidR="009621FB">
        <w:rPr>
          <w:spacing w:val="21"/>
        </w:rPr>
        <w:t xml:space="preserve">of </w:t>
      </w:r>
      <w:r w:rsidRPr="00DA7EF0">
        <w:t>SAKO</w:t>
      </w:r>
      <w:r w:rsidRPr="00DA7EF0">
        <w:rPr>
          <w:spacing w:val="-2"/>
        </w:rPr>
        <w:t>.</w:t>
      </w:r>
    </w:p>
    <w:p w14:paraId="7DC86D74" w14:textId="0450FD0E" w:rsidR="00B63C5E" w:rsidRPr="00DA7EF0" w:rsidRDefault="00C04BED" w:rsidP="000229CC">
      <w:pPr>
        <w:pStyle w:val="Odstavecseseznamem"/>
        <w:numPr>
          <w:ilvl w:val="1"/>
          <w:numId w:val="12"/>
        </w:numPr>
        <w:tabs>
          <w:tab w:val="left" w:pos="1270"/>
          <w:tab w:val="left" w:pos="1273"/>
        </w:tabs>
        <w:spacing w:before="0" w:line="276" w:lineRule="auto"/>
        <w:ind w:left="1270" w:right="3" w:hanging="845"/>
      </w:pPr>
      <w:r>
        <w:rPr>
          <w:spacing w:val="-4"/>
        </w:rPr>
        <w:t xml:space="preserve">The </w:t>
      </w:r>
      <w:r w:rsidR="00336031">
        <w:rPr>
          <w:spacing w:val="-4"/>
        </w:rPr>
        <w:t>Client</w:t>
      </w:r>
      <w:r w:rsidR="001B6C41" w:rsidRPr="00DA7EF0">
        <w:rPr>
          <w:spacing w:val="5"/>
        </w:rPr>
        <w:t xml:space="preserve"> </w:t>
      </w:r>
      <w:r w:rsidR="001B6C41" w:rsidRPr="00DA7EF0">
        <w:t>is</w:t>
      </w:r>
      <w:r w:rsidR="001B6C41" w:rsidRPr="00DA7EF0">
        <w:rPr>
          <w:spacing w:val="9"/>
        </w:rPr>
        <w:t xml:space="preserve"> </w:t>
      </w:r>
      <w:r w:rsidR="001B6C41" w:rsidRPr="00DA7EF0">
        <w:t>obliged</w:t>
      </w:r>
      <w:r w:rsidR="001B6C41" w:rsidRPr="00DA7EF0">
        <w:rPr>
          <w:spacing w:val="6"/>
        </w:rPr>
        <w:t xml:space="preserve"> </w:t>
      </w:r>
      <w:r w:rsidR="00455B21" w:rsidRPr="00DA7EF0">
        <w:t>to ensure</w:t>
      </w:r>
      <w:r w:rsidR="001B6C41" w:rsidRPr="00DA7EF0">
        <w:rPr>
          <w:spacing w:val="7"/>
        </w:rPr>
        <w:t xml:space="preserve"> </w:t>
      </w:r>
      <w:r>
        <w:t>during a</w:t>
      </w:r>
      <w:r w:rsidRPr="00DA7EF0">
        <w:rPr>
          <w:spacing w:val="7"/>
        </w:rPr>
        <w:t xml:space="preserve"> </w:t>
      </w:r>
      <w:r w:rsidR="001B6C41" w:rsidRPr="00DA7EF0">
        <w:t>handover</w:t>
      </w:r>
      <w:r w:rsidR="001B6C41" w:rsidRPr="00DA7EF0">
        <w:rPr>
          <w:spacing w:val="8"/>
        </w:rPr>
        <w:t xml:space="preserve"> </w:t>
      </w:r>
      <w:r w:rsidR="001B6C41" w:rsidRPr="00DA7EF0">
        <w:rPr>
          <w:spacing w:val="-2"/>
        </w:rPr>
        <w:t>construction site:</w:t>
      </w:r>
    </w:p>
    <w:p w14:paraId="0D1BF86D" w14:textId="51D72B1D" w:rsidR="00B63C5E" w:rsidRPr="00DA7EF0" w:rsidRDefault="00C04BED" w:rsidP="000229CC">
      <w:pPr>
        <w:pStyle w:val="Odstavecseseznamem"/>
        <w:numPr>
          <w:ilvl w:val="0"/>
          <w:numId w:val="3"/>
        </w:numPr>
        <w:tabs>
          <w:tab w:val="left" w:pos="1701"/>
        </w:tabs>
        <w:spacing w:before="0" w:line="276" w:lineRule="auto"/>
        <w:ind w:left="1701" w:hanging="425"/>
      </w:pPr>
      <w:r>
        <w:rPr>
          <w:spacing w:val="-6"/>
        </w:rPr>
        <w:t>d</w:t>
      </w:r>
      <w:r w:rsidRPr="00C04BED">
        <w:rPr>
          <w:spacing w:val="-6"/>
        </w:rPr>
        <w:t>elimitation of the area for construction site facilities</w:t>
      </w:r>
      <w:r>
        <w:rPr>
          <w:spacing w:val="-6"/>
        </w:rPr>
        <w:t>,</w:t>
      </w:r>
    </w:p>
    <w:p w14:paraId="0516213A" w14:textId="7C7B083C" w:rsidR="00B63C5E" w:rsidRPr="00DA7EF0" w:rsidRDefault="00455B21" w:rsidP="000229CC">
      <w:pPr>
        <w:pStyle w:val="Odstavecseseznamem"/>
        <w:numPr>
          <w:ilvl w:val="0"/>
          <w:numId w:val="3"/>
        </w:numPr>
        <w:tabs>
          <w:tab w:val="left" w:pos="1701"/>
        </w:tabs>
        <w:spacing w:before="0" w:line="276" w:lineRule="auto"/>
        <w:ind w:left="1701" w:hanging="425"/>
      </w:pPr>
      <w:r>
        <w:rPr>
          <w:spacing w:val="-6"/>
        </w:rPr>
        <w:t>provision of</w:t>
      </w:r>
      <w:r w:rsidR="009876D4">
        <w:rPr>
          <w:spacing w:val="-6"/>
        </w:rPr>
        <w:t xml:space="preserve"> an</w:t>
      </w:r>
      <w:r w:rsidR="001B6C41" w:rsidRPr="00DA7EF0">
        <w:rPr>
          <w:spacing w:val="-4"/>
        </w:rPr>
        <w:t xml:space="preserve"> </w:t>
      </w:r>
      <w:r w:rsidR="001B6C41" w:rsidRPr="00DA7EF0">
        <w:t>electric</w:t>
      </w:r>
      <w:r w:rsidR="009876D4">
        <w:t>al</w:t>
      </w:r>
      <w:r w:rsidR="001B6C41" w:rsidRPr="00DA7EF0">
        <w:rPr>
          <w:spacing w:val="-4"/>
        </w:rPr>
        <w:t xml:space="preserve"> </w:t>
      </w:r>
      <w:r w:rsidR="001B6C41" w:rsidRPr="00DA7EF0">
        <w:t>connections</w:t>
      </w:r>
      <w:r w:rsidR="001B6C41" w:rsidRPr="00DA7EF0">
        <w:rPr>
          <w:spacing w:val="-4"/>
        </w:rPr>
        <w:t xml:space="preserve"> </w:t>
      </w:r>
      <w:r w:rsidR="001B6C41" w:rsidRPr="00DA7EF0">
        <w:t>according to</w:t>
      </w:r>
      <w:r w:rsidR="001B6C41" w:rsidRPr="00DA7EF0">
        <w:rPr>
          <w:spacing w:val="-5"/>
        </w:rPr>
        <w:t xml:space="preserve"> </w:t>
      </w:r>
      <w:r w:rsidR="001B6C41" w:rsidRPr="00DA7EF0">
        <w:t>requirements</w:t>
      </w:r>
      <w:r w:rsidR="001B6C41" w:rsidRPr="00DA7EF0">
        <w:rPr>
          <w:spacing w:val="-6"/>
        </w:rPr>
        <w:t xml:space="preserve"> </w:t>
      </w:r>
      <w:r w:rsidR="009876D4">
        <w:rPr>
          <w:spacing w:val="-2"/>
        </w:rPr>
        <w:t xml:space="preserve">of the </w:t>
      </w:r>
      <w:r w:rsidR="00336031">
        <w:rPr>
          <w:spacing w:val="-2"/>
        </w:rPr>
        <w:t>Contractor</w:t>
      </w:r>
      <w:r w:rsidR="001B6C41" w:rsidRPr="00DA7EF0">
        <w:rPr>
          <w:spacing w:val="-2"/>
        </w:rPr>
        <w:t>.</w:t>
      </w:r>
    </w:p>
    <w:p w14:paraId="3D056751" w14:textId="29F71AD4" w:rsidR="00B63C5E" w:rsidRPr="00DA7EF0" w:rsidRDefault="00B47B4F" w:rsidP="000229CC">
      <w:pPr>
        <w:pStyle w:val="Odstavecseseznamem"/>
        <w:numPr>
          <w:ilvl w:val="0"/>
          <w:numId w:val="3"/>
        </w:numPr>
        <w:tabs>
          <w:tab w:val="left" w:pos="1701"/>
        </w:tabs>
        <w:spacing w:before="0" w:line="276" w:lineRule="auto"/>
        <w:ind w:left="1701" w:hanging="425"/>
      </w:pPr>
      <w:r>
        <w:rPr>
          <w:spacing w:val="-6"/>
        </w:rPr>
        <w:t>provision</w:t>
      </w:r>
      <w:r w:rsidR="001B6C41" w:rsidRPr="00DA7EF0">
        <w:rPr>
          <w:spacing w:val="-1"/>
        </w:rPr>
        <w:t xml:space="preserve"> </w:t>
      </w:r>
      <w:r w:rsidR="001B5A23" w:rsidRPr="001B5A23">
        <w:rPr>
          <w:spacing w:val="-6"/>
        </w:rPr>
        <w:t xml:space="preserve">of sanitary facilities </w:t>
      </w:r>
      <w:r w:rsidR="001B6C41" w:rsidRPr="00DA7EF0">
        <w:rPr>
          <w:spacing w:val="-4"/>
        </w:rPr>
        <w:t>and</w:t>
      </w:r>
      <w:r w:rsidR="001B6C41" w:rsidRPr="00DA7EF0">
        <w:rPr>
          <w:spacing w:val="2"/>
        </w:rPr>
        <w:t xml:space="preserve"> </w:t>
      </w:r>
      <w:r w:rsidR="001B6C41" w:rsidRPr="00DA7EF0">
        <w:rPr>
          <w:spacing w:val="-4"/>
        </w:rPr>
        <w:t>shower</w:t>
      </w:r>
      <w:r w:rsidR="001253AA">
        <w:rPr>
          <w:spacing w:val="-4"/>
        </w:rPr>
        <w:t>s</w:t>
      </w:r>
      <w:r w:rsidR="001B6C41" w:rsidRPr="00DA7EF0">
        <w:t xml:space="preserve"> </w:t>
      </w:r>
      <w:r w:rsidR="001B6C41" w:rsidRPr="00DA7EF0">
        <w:rPr>
          <w:spacing w:val="-4"/>
        </w:rPr>
        <w:t>for</w:t>
      </w:r>
      <w:r w:rsidR="001B6C41" w:rsidRPr="00DA7EF0">
        <w:t xml:space="preserve"> </w:t>
      </w:r>
      <w:r w:rsidR="001B5A23">
        <w:t xml:space="preserve">the Contractor’s </w:t>
      </w:r>
      <w:r w:rsidR="001B5A23">
        <w:rPr>
          <w:spacing w:val="-4"/>
        </w:rPr>
        <w:t>w</w:t>
      </w:r>
      <w:r w:rsidR="00F228C8">
        <w:rPr>
          <w:spacing w:val="-4"/>
        </w:rPr>
        <w:t>ork</w:t>
      </w:r>
      <w:r w:rsidR="001B6C41" w:rsidRPr="00DA7EF0">
        <w:rPr>
          <w:spacing w:val="-4"/>
        </w:rPr>
        <w:t>ers</w:t>
      </w:r>
      <w:r w:rsidR="0044770D">
        <w:rPr>
          <w:spacing w:val="-4"/>
        </w:rPr>
        <w:t>,</w:t>
      </w:r>
    </w:p>
    <w:p w14:paraId="13595F94" w14:textId="300FB3F2" w:rsidR="00B63C5E" w:rsidRPr="00DA7EF0" w:rsidRDefault="00B47B4F" w:rsidP="000229CC">
      <w:pPr>
        <w:pStyle w:val="Odstavecseseznamem"/>
        <w:numPr>
          <w:ilvl w:val="0"/>
          <w:numId w:val="3"/>
        </w:numPr>
        <w:tabs>
          <w:tab w:val="left" w:pos="1701"/>
        </w:tabs>
        <w:spacing w:before="0" w:line="276" w:lineRule="auto"/>
        <w:ind w:left="1701" w:hanging="425"/>
      </w:pPr>
      <w:r>
        <w:rPr>
          <w:spacing w:val="-6"/>
        </w:rPr>
        <w:t>cooperation</w:t>
      </w:r>
      <w:r w:rsidR="001B6C41" w:rsidRPr="00DA7EF0">
        <w:rPr>
          <w:spacing w:val="-7"/>
        </w:rPr>
        <w:t xml:space="preserve"> </w:t>
      </w:r>
      <w:r w:rsidR="00D0086A">
        <w:rPr>
          <w:spacing w:val="-6"/>
        </w:rPr>
        <w:t>during</w:t>
      </w:r>
      <w:r w:rsidR="00D0086A" w:rsidRPr="00DA7EF0">
        <w:rPr>
          <w:spacing w:val="-7"/>
        </w:rPr>
        <w:t xml:space="preserve"> </w:t>
      </w:r>
      <w:r w:rsidR="001B6C41" w:rsidRPr="00DA7EF0">
        <w:rPr>
          <w:spacing w:val="-6"/>
        </w:rPr>
        <w:t>tests (</w:t>
      </w:r>
      <w:r w:rsidR="00D0086A">
        <w:rPr>
          <w:spacing w:val="-6"/>
        </w:rPr>
        <w:t xml:space="preserve">the Client’s </w:t>
      </w:r>
      <w:r w:rsidR="001B6C41" w:rsidRPr="00DA7EF0">
        <w:rPr>
          <w:spacing w:val="-6"/>
        </w:rPr>
        <w:t xml:space="preserve">technology </w:t>
      </w:r>
      <w:r w:rsidR="00D0086A">
        <w:rPr>
          <w:spacing w:val="-6"/>
        </w:rPr>
        <w:t>operators</w:t>
      </w:r>
      <w:r w:rsidR="001B6C41" w:rsidRPr="00DA7EF0">
        <w:rPr>
          <w:spacing w:val="-6"/>
        </w:rPr>
        <w:t>).</w:t>
      </w:r>
    </w:p>
    <w:p w14:paraId="66B45960" w14:textId="2C3193E2" w:rsidR="00B63C5E" w:rsidRPr="00DA7EF0" w:rsidRDefault="001253AA" w:rsidP="000229CC">
      <w:pPr>
        <w:pStyle w:val="Odstavecseseznamem"/>
        <w:numPr>
          <w:ilvl w:val="1"/>
          <w:numId w:val="12"/>
        </w:numPr>
        <w:tabs>
          <w:tab w:val="left" w:pos="1270"/>
          <w:tab w:val="left" w:pos="1273"/>
        </w:tabs>
        <w:spacing w:before="0" w:line="276" w:lineRule="auto"/>
        <w:ind w:left="1270" w:right="3" w:hanging="845"/>
      </w:pPr>
      <w:r>
        <w:rPr>
          <w:spacing w:val="-4"/>
        </w:rPr>
        <w:t xml:space="preserve">The Client’s </w:t>
      </w:r>
      <w:r w:rsidR="0044770D">
        <w:rPr>
          <w:spacing w:val="-4"/>
        </w:rPr>
        <w:t>a</w:t>
      </w:r>
      <w:r w:rsidR="0044770D" w:rsidRPr="007F3F0C">
        <w:rPr>
          <w:spacing w:val="-4"/>
        </w:rPr>
        <w:t>uthorized</w:t>
      </w:r>
      <w:r w:rsidR="0044770D" w:rsidRPr="00DA7EF0">
        <w:rPr>
          <w:spacing w:val="-1"/>
        </w:rPr>
        <w:t xml:space="preserve"> </w:t>
      </w:r>
      <w:r w:rsidR="0044770D" w:rsidRPr="00DA7EF0">
        <w:rPr>
          <w:spacing w:val="-4"/>
        </w:rPr>
        <w:t>persons</w:t>
      </w:r>
      <w:r>
        <w:rPr>
          <w:spacing w:val="-4"/>
        </w:rPr>
        <w:t xml:space="preserve">, </w:t>
      </w:r>
      <w:r w:rsidR="001B6C41" w:rsidRPr="00DA7EF0">
        <w:rPr>
          <w:spacing w:val="-8"/>
        </w:rPr>
        <w:t>listed</w:t>
      </w:r>
      <w:r w:rsidR="001B6C41" w:rsidRPr="00DA7EF0">
        <w:rPr>
          <w:spacing w:val="-4"/>
        </w:rPr>
        <w:t xml:space="preserve"> </w:t>
      </w:r>
      <w:r w:rsidR="001B6C41" w:rsidRPr="00DA7EF0">
        <w:rPr>
          <w:spacing w:val="-8"/>
        </w:rPr>
        <w:t>in</w:t>
      </w:r>
      <w:r w:rsidR="001B6C41" w:rsidRPr="00DA7EF0">
        <w:rPr>
          <w:spacing w:val="10"/>
        </w:rPr>
        <w:t xml:space="preserve"> </w:t>
      </w:r>
      <w:r w:rsidR="0044770D" w:rsidRPr="00DA7EF0">
        <w:rPr>
          <w:spacing w:val="-8"/>
        </w:rPr>
        <w:t>paragraph</w:t>
      </w:r>
      <w:r w:rsidR="001B6C41" w:rsidRPr="00DA7EF0">
        <w:rPr>
          <w:spacing w:val="-2"/>
        </w:rPr>
        <w:t xml:space="preserve"> </w:t>
      </w:r>
      <w:r w:rsidR="001B6C41" w:rsidRPr="00DA7EF0">
        <w:rPr>
          <w:spacing w:val="-8"/>
        </w:rPr>
        <w:t>1.1</w:t>
      </w:r>
      <w:r w:rsidR="001B6C41" w:rsidRPr="00DA7EF0">
        <w:rPr>
          <w:spacing w:val="-1"/>
        </w:rPr>
        <w:t xml:space="preserve"> </w:t>
      </w:r>
      <w:r>
        <w:rPr>
          <w:spacing w:val="-8"/>
        </w:rPr>
        <w:t>A</w:t>
      </w:r>
      <w:r w:rsidR="001B6C41" w:rsidRPr="00DA7EF0">
        <w:rPr>
          <w:spacing w:val="-8"/>
        </w:rPr>
        <w:t>rticle</w:t>
      </w:r>
      <w:r w:rsidR="001B6C41" w:rsidRPr="00DA7EF0">
        <w:rPr>
          <w:spacing w:val="-4"/>
        </w:rPr>
        <w:t xml:space="preserve"> </w:t>
      </w:r>
      <w:r w:rsidR="001B6C41" w:rsidRPr="00DA7EF0">
        <w:rPr>
          <w:spacing w:val="-8"/>
        </w:rPr>
        <w:t>1</w:t>
      </w:r>
      <w:r w:rsidR="001B6C41" w:rsidRPr="00DA7EF0">
        <w:rPr>
          <w:spacing w:val="-4"/>
        </w:rPr>
        <w:t xml:space="preserve"> </w:t>
      </w:r>
      <w:r w:rsidR="00873EBA" w:rsidRPr="00DA7EF0">
        <w:rPr>
          <w:spacing w:val="-8"/>
        </w:rPr>
        <w:t>this</w:t>
      </w:r>
      <w:r w:rsidR="00873EBA" w:rsidRPr="00DA7EF0">
        <w:rPr>
          <w:spacing w:val="-4"/>
        </w:rPr>
        <w:t xml:space="preserve"> </w:t>
      </w:r>
      <w:r>
        <w:rPr>
          <w:spacing w:val="-8"/>
        </w:rPr>
        <w:t>Agreement,</w:t>
      </w:r>
      <w:r w:rsidRPr="00DA7EF0">
        <w:rPr>
          <w:spacing w:val="-2"/>
        </w:rPr>
        <w:t xml:space="preserve"> </w:t>
      </w:r>
      <w:r w:rsidR="001B6C41" w:rsidRPr="00DA7EF0">
        <w:rPr>
          <w:spacing w:val="-8"/>
        </w:rPr>
        <w:t>is</w:t>
      </w:r>
      <w:r w:rsidR="001B6C41" w:rsidRPr="00DA7EF0">
        <w:rPr>
          <w:spacing w:val="-4"/>
        </w:rPr>
        <w:t xml:space="preserve"> </w:t>
      </w:r>
      <w:r w:rsidR="001B6C41" w:rsidRPr="00DA7EF0">
        <w:rPr>
          <w:spacing w:val="-8"/>
        </w:rPr>
        <w:t>authorized</w:t>
      </w:r>
      <w:r w:rsidR="001B6C41" w:rsidRPr="00DA7EF0">
        <w:rPr>
          <w:spacing w:val="-1"/>
        </w:rPr>
        <w:t xml:space="preserve"> </w:t>
      </w:r>
      <w:r w:rsidR="001B6C41" w:rsidRPr="00DA7EF0">
        <w:rPr>
          <w:spacing w:val="-8"/>
        </w:rPr>
        <w:t xml:space="preserve">to delegate </w:t>
      </w:r>
      <w:r>
        <w:rPr>
          <w:spacing w:val="-2"/>
        </w:rPr>
        <w:t>the duties of a</w:t>
      </w:r>
      <w:r w:rsidRPr="00DA7EF0">
        <w:rPr>
          <w:spacing w:val="-12"/>
        </w:rPr>
        <w:t xml:space="preserve"> </w:t>
      </w:r>
      <w:r w:rsidRPr="001253AA">
        <w:rPr>
          <w:spacing w:val="-2"/>
        </w:rPr>
        <w:t>Technical Supervision of Construction</w:t>
      </w:r>
      <w:r w:rsidRPr="001253AA" w:rsidDel="001253AA">
        <w:rPr>
          <w:spacing w:val="-2"/>
        </w:rPr>
        <w:t xml:space="preserve"> </w:t>
      </w:r>
      <w:r w:rsidR="001B6C41" w:rsidRPr="00DA7EF0">
        <w:rPr>
          <w:spacing w:val="-2"/>
        </w:rPr>
        <w:t>and</w:t>
      </w:r>
      <w:r w:rsidR="001B6C41" w:rsidRPr="00DA7EF0">
        <w:rPr>
          <w:spacing w:val="-12"/>
        </w:rPr>
        <w:t xml:space="preserve"> </w:t>
      </w:r>
      <w:r>
        <w:rPr>
          <w:spacing w:val="-12"/>
        </w:rPr>
        <w:t xml:space="preserve">a </w:t>
      </w:r>
      <w:r w:rsidR="001B6C41" w:rsidRPr="00DA7EF0">
        <w:rPr>
          <w:spacing w:val="-2"/>
        </w:rPr>
        <w:t>coordinator</w:t>
      </w:r>
      <w:r>
        <w:rPr>
          <w:spacing w:val="-2"/>
        </w:rPr>
        <w:t xml:space="preserve"> of</w:t>
      </w:r>
      <w:r w:rsidR="001B6C41" w:rsidRPr="00DA7EF0">
        <w:rPr>
          <w:spacing w:val="-12"/>
        </w:rPr>
        <w:t xml:space="preserve"> </w:t>
      </w:r>
      <w:r w:rsidR="001B6C41" w:rsidRPr="00DA7EF0">
        <w:rPr>
          <w:spacing w:val="-2"/>
        </w:rPr>
        <w:t>Health and safety</w:t>
      </w:r>
      <w:r w:rsidR="001B6C41" w:rsidRPr="00DA7EF0">
        <w:rPr>
          <w:spacing w:val="-12"/>
        </w:rPr>
        <w:t xml:space="preserve"> </w:t>
      </w:r>
      <w:r>
        <w:rPr>
          <w:spacing w:val="-12"/>
        </w:rPr>
        <w:t xml:space="preserve">to the </w:t>
      </w:r>
      <w:r w:rsidRPr="00DA7EF0">
        <w:rPr>
          <w:spacing w:val="-2"/>
        </w:rPr>
        <w:t>third</w:t>
      </w:r>
      <w:r w:rsidRPr="00DA7EF0">
        <w:rPr>
          <w:spacing w:val="-11"/>
        </w:rPr>
        <w:t xml:space="preserve"> </w:t>
      </w:r>
      <w:r w:rsidRPr="00DA7EF0">
        <w:rPr>
          <w:spacing w:val="-2"/>
        </w:rPr>
        <w:t xml:space="preserve">person </w:t>
      </w:r>
      <w:r>
        <w:rPr>
          <w:spacing w:val="-2"/>
        </w:rPr>
        <w:t>in compliance with</w:t>
      </w:r>
      <w:r w:rsidR="001B6C41" w:rsidRPr="00DA7EF0">
        <w:rPr>
          <w:spacing w:val="-12"/>
        </w:rPr>
        <w:t xml:space="preserve"> </w:t>
      </w:r>
      <w:r w:rsidR="00455B21" w:rsidRPr="00DA7EF0">
        <w:rPr>
          <w:spacing w:val="-2"/>
        </w:rPr>
        <w:t>this</w:t>
      </w:r>
      <w:r w:rsidR="00455B21" w:rsidRPr="00DA7EF0">
        <w:rPr>
          <w:spacing w:val="-12"/>
        </w:rPr>
        <w:t xml:space="preserve"> </w:t>
      </w:r>
      <w:r>
        <w:rPr>
          <w:spacing w:val="-2"/>
        </w:rPr>
        <w:t>Agreement</w:t>
      </w:r>
      <w:r w:rsidR="001B6C41" w:rsidRPr="00DA7EF0">
        <w:rPr>
          <w:spacing w:val="-2"/>
        </w:rPr>
        <w:t>.</w:t>
      </w:r>
      <w:r w:rsidR="001B6C41" w:rsidRPr="00DA7EF0">
        <w:rPr>
          <w:spacing w:val="-12"/>
        </w:rPr>
        <w:t xml:space="preserve"> </w:t>
      </w:r>
      <w:r w:rsidR="000275B0" w:rsidRPr="000275B0">
        <w:rPr>
          <w:spacing w:val="-12"/>
        </w:rPr>
        <w:t xml:space="preserve">The Client shall inform the Contractor of these people </w:t>
      </w:r>
      <w:r w:rsidR="000275B0">
        <w:rPr>
          <w:spacing w:val="-12"/>
        </w:rPr>
        <w:t xml:space="preserve">no later of the date of </w:t>
      </w:r>
      <w:r w:rsidR="001B6C41" w:rsidRPr="00DA7EF0">
        <w:rPr>
          <w:spacing w:val="-2"/>
        </w:rPr>
        <w:t>handover</w:t>
      </w:r>
      <w:r w:rsidR="000275B0">
        <w:rPr>
          <w:spacing w:val="-2"/>
        </w:rPr>
        <w:t xml:space="preserve"> of the</w:t>
      </w:r>
      <w:r w:rsidR="001B6C41" w:rsidRPr="00DA7EF0">
        <w:rPr>
          <w:spacing w:val="-12"/>
        </w:rPr>
        <w:t xml:space="preserve"> </w:t>
      </w:r>
      <w:r w:rsidR="001B6C41" w:rsidRPr="00DA7EF0">
        <w:rPr>
          <w:spacing w:val="-2"/>
        </w:rPr>
        <w:t>construction site.</w:t>
      </w:r>
    </w:p>
    <w:p w14:paraId="2FD5A2F3" w14:textId="1082BE65" w:rsidR="00B63C5E" w:rsidRPr="00DA7EF0" w:rsidRDefault="001B6C41" w:rsidP="000229CC">
      <w:pPr>
        <w:pStyle w:val="Odstavecseseznamem"/>
        <w:numPr>
          <w:ilvl w:val="1"/>
          <w:numId w:val="12"/>
        </w:numPr>
        <w:tabs>
          <w:tab w:val="left" w:pos="1270"/>
          <w:tab w:val="left" w:pos="1273"/>
        </w:tabs>
        <w:spacing w:before="0" w:line="276" w:lineRule="auto"/>
        <w:ind w:left="1270" w:right="3" w:hanging="845"/>
      </w:pPr>
      <w:r w:rsidRPr="00DA7EF0">
        <w:t xml:space="preserve">The </w:t>
      </w:r>
      <w:r w:rsidR="00336031">
        <w:t>Client</w:t>
      </w:r>
      <w:r w:rsidRPr="00DA7EF0">
        <w:t xml:space="preserve"> is obliged to appoint </w:t>
      </w:r>
      <w:r w:rsidR="0044770D" w:rsidRPr="00DA7EF0">
        <w:t>Technical</w:t>
      </w:r>
      <w:r w:rsidR="00A4224B" w:rsidRPr="001253AA">
        <w:rPr>
          <w:spacing w:val="-2"/>
        </w:rPr>
        <w:t xml:space="preserve"> Supervision of Construction</w:t>
      </w:r>
      <w:r w:rsidR="00A4224B" w:rsidRPr="00DA7EF0" w:rsidDel="00A4224B">
        <w:t xml:space="preserve"> </w:t>
      </w:r>
      <w:r w:rsidRPr="00DA7EF0">
        <w:t xml:space="preserve">if this obligation arises from special legal regulations. The </w:t>
      </w:r>
      <w:r w:rsidR="00A4224B" w:rsidRPr="001253AA">
        <w:rPr>
          <w:spacing w:val="-2"/>
        </w:rPr>
        <w:t>Technical Supervision of Construction</w:t>
      </w:r>
      <w:r w:rsidR="00A4224B" w:rsidRPr="00DA7EF0" w:rsidDel="00A4224B">
        <w:t xml:space="preserve"> </w:t>
      </w:r>
      <w:r w:rsidR="00A4224B">
        <w:t xml:space="preserve">shall not </w:t>
      </w:r>
      <w:r w:rsidR="00A4224B" w:rsidRPr="00A4224B">
        <w:t xml:space="preserve">be performed by </w:t>
      </w:r>
      <w:r w:rsidRPr="00DA7EF0">
        <w:t xml:space="preserve">the </w:t>
      </w:r>
      <w:r w:rsidR="00336031">
        <w:t>Contractor</w:t>
      </w:r>
      <w:r w:rsidRPr="00DA7EF0">
        <w:t xml:space="preserve"> or a person</w:t>
      </w:r>
      <w:r w:rsidR="00A4224B">
        <w:t xml:space="preserve"> of entity which is</w:t>
      </w:r>
      <w:r w:rsidRPr="00DA7EF0">
        <w:t xml:space="preserve"> connected to </w:t>
      </w:r>
      <w:r w:rsidR="00A4224B">
        <w:t>the Contractor</w:t>
      </w:r>
      <w:r w:rsidRPr="00DA7EF0">
        <w:t>.</w:t>
      </w:r>
    </w:p>
    <w:p w14:paraId="43951AD0" w14:textId="07248AA9" w:rsidR="00B63C5E" w:rsidRPr="00DA7EF0" w:rsidRDefault="001B6C41" w:rsidP="000229CC">
      <w:pPr>
        <w:pStyle w:val="Odstavecseseznamem"/>
        <w:numPr>
          <w:ilvl w:val="1"/>
          <w:numId w:val="12"/>
        </w:numPr>
        <w:tabs>
          <w:tab w:val="left" w:pos="1270"/>
          <w:tab w:val="left" w:pos="1273"/>
        </w:tabs>
        <w:spacing w:before="0" w:line="276" w:lineRule="auto"/>
        <w:ind w:left="1270" w:right="3" w:hanging="845"/>
      </w:pPr>
      <w:r w:rsidRPr="00DA7EF0">
        <w:t xml:space="preserve">The </w:t>
      </w:r>
      <w:r w:rsidR="00336031">
        <w:t>Client</w:t>
      </w:r>
      <w:r w:rsidRPr="00DA7EF0">
        <w:t xml:space="preserve"> is entitled to inspect the execution of the </w:t>
      </w:r>
      <w:r w:rsidR="00F228C8">
        <w:t>Work</w:t>
      </w:r>
      <w:r w:rsidRPr="00DA7EF0">
        <w:t xml:space="preserve"> himself or through </w:t>
      </w:r>
      <w:r w:rsidR="00BC7E65">
        <w:t xml:space="preserve">the </w:t>
      </w:r>
      <w:r w:rsidR="00BC7E65" w:rsidRPr="001253AA">
        <w:rPr>
          <w:spacing w:val="-2"/>
        </w:rPr>
        <w:t>Technical Supervision of Construction</w:t>
      </w:r>
      <w:r w:rsidRPr="00DA7EF0">
        <w:t xml:space="preserve">. If the </w:t>
      </w:r>
      <w:r w:rsidR="0044770D">
        <w:t xml:space="preserve">Client </w:t>
      </w:r>
      <w:r w:rsidR="0044770D" w:rsidRPr="00DA7EF0">
        <w:t>discovers</w:t>
      </w:r>
      <w:r w:rsidRPr="00DA7EF0">
        <w:t xml:space="preserve"> that the </w:t>
      </w:r>
      <w:r w:rsidR="00336031">
        <w:t>Contractor</w:t>
      </w:r>
      <w:r w:rsidRPr="00DA7EF0">
        <w:t xml:space="preserve"> is performing the </w:t>
      </w:r>
      <w:r w:rsidR="00F228C8">
        <w:t>Work</w:t>
      </w:r>
      <w:r w:rsidRPr="00DA7EF0">
        <w:t xml:space="preserve"> in violation of his obligations under this </w:t>
      </w:r>
      <w:r w:rsidR="00BC7E65">
        <w:t>Agreement</w:t>
      </w:r>
      <w:r w:rsidRPr="00DA7EF0">
        <w:t xml:space="preserve">, the </w:t>
      </w:r>
      <w:r w:rsidR="00336031">
        <w:t>Client</w:t>
      </w:r>
      <w:r w:rsidR="008B07FA">
        <w:t xml:space="preserve"> </w:t>
      </w:r>
      <w:r w:rsidRPr="00DA7EF0">
        <w:t xml:space="preserve">is entitled to demand that the </w:t>
      </w:r>
      <w:r w:rsidR="00336031">
        <w:t>Contractor</w:t>
      </w:r>
      <w:r w:rsidRPr="00DA7EF0">
        <w:t xml:space="preserve"> eliminate the defects resulting from the defective execution and perform the </w:t>
      </w:r>
      <w:r w:rsidR="00F228C8">
        <w:t>Work</w:t>
      </w:r>
      <w:r w:rsidRPr="00DA7EF0">
        <w:t xml:space="preserve"> in a proper manner. If the </w:t>
      </w:r>
      <w:r w:rsidR="00336031">
        <w:t>Contractor</w:t>
      </w:r>
      <w:r w:rsidRPr="00DA7EF0">
        <w:t xml:space="preserve"> fails to do so within a reasonable </w:t>
      </w:r>
      <w:r w:rsidR="007B5C14" w:rsidRPr="00DA7EF0">
        <w:t>period</w:t>
      </w:r>
      <w:r w:rsidRPr="00DA7EF0">
        <w:t xml:space="preserve"> provided for </w:t>
      </w:r>
      <w:r w:rsidR="00BC7E65">
        <w:t>it</w:t>
      </w:r>
      <w:r w:rsidRPr="00DA7EF0">
        <w:t xml:space="preserve">, the </w:t>
      </w:r>
      <w:r w:rsidR="00336031">
        <w:t>Client</w:t>
      </w:r>
      <w:r w:rsidRPr="00DA7EF0">
        <w:t xml:space="preserve"> is entitled to withdraw from this </w:t>
      </w:r>
      <w:r w:rsidR="00BC7E65">
        <w:t>Agreement</w:t>
      </w:r>
      <w:r w:rsidRPr="00DA7EF0">
        <w:t xml:space="preserve">. The </w:t>
      </w:r>
      <w:r w:rsidR="00336031">
        <w:t>Contractor</w:t>
      </w:r>
      <w:r w:rsidRPr="00DA7EF0">
        <w:t xml:space="preserve"> undertakes </w:t>
      </w:r>
      <w:r w:rsidR="00BC7E65" w:rsidRPr="00BC7E65">
        <w:t xml:space="preserve">to perform the </w:t>
      </w:r>
      <w:r w:rsidR="00BC7E65">
        <w:t>W</w:t>
      </w:r>
      <w:r w:rsidR="00BC7E65" w:rsidRPr="00BC7E65">
        <w:t>ork with professional care</w:t>
      </w:r>
      <w:r w:rsidRPr="00DA7EF0">
        <w:t xml:space="preserve">. He undertakes to comply with </w:t>
      </w:r>
      <w:r w:rsidR="007B5C14" w:rsidRPr="00DA7EF0">
        <w:t>binding</w:t>
      </w:r>
      <w:r w:rsidRPr="00DA7EF0">
        <w:t xml:space="preserve"> regulations, technical </w:t>
      </w:r>
      <w:r w:rsidR="0047755B" w:rsidRPr="00DA7EF0">
        <w:t>standards,</w:t>
      </w:r>
      <w:r w:rsidRPr="00DA7EF0">
        <w:t xml:space="preserve"> and the provisions of this </w:t>
      </w:r>
      <w:r w:rsidR="00BC7E65">
        <w:t>Agreement</w:t>
      </w:r>
      <w:r w:rsidRPr="00DA7EF0">
        <w:t xml:space="preserve">. </w:t>
      </w:r>
      <w:r w:rsidRPr="000229CC">
        <w:t xml:space="preserve">The </w:t>
      </w:r>
      <w:r w:rsidR="00336031">
        <w:t>Contractor</w:t>
      </w:r>
      <w:r w:rsidRPr="000229CC">
        <w:t xml:space="preserve"> </w:t>
      </w:r>
      <w:r w:rsidRPr="00DA7EF0">
        <w:t xml:space="preserve">undertakes to comply with the </w:t>
      </w:r>
      <w:r w:rsidR="00336031">
        <w:t>Client</w:t>
      </w:r>
      <w:r w:rsidRPr="00DA7EF0">
        <w:t xml:space="preserve">'s initial documents, the </w:t>
      </w:r>
      <w:r w:rsidR="00336031">
        <w:t>Client</w:t>
      </w:r>
      <w:r w:rsidRPr="00DA7EF0">
        <w:t>'s instructions, and the decisions of the relevant administrative authorities.</w:t>
      </w:r>
    </w:p>
    <w:p w14:paraId="4A32651E" w14:textId="389EF4D6" w:rsidR="00B63C5E" w:rsidRDefault="001B6C41" w:rsidP="000229CC">
      <w:pPr>
        <w:pStyle w:val="Odstavecseseznamem"/>
        <w:numPr>
          <w:ilvl w:val="1"/>
          <w:numId w:val="12"/>
        </w:numPr>
        <w:tabs>
          <w:tab w:val="left" w:pos="1270"/>
          <w:tab w:val="left" w:pos="1273"/>
        </w:tabs>
        <w:spacing w:before="0" w:line="276" w:lineRule="auto"/>
        <w:ind w:left="1270" w:right="3" w:hanging="845"/>
      </w:pPr>
      <w:r w:rsidRPr="00DA7EF0">
        <w:t xml:space="preserve">The </w:t>
      </w:r>
      <w:r w:rsidR="00336031">
        <w:t>Contractor</w:t>
      </w:r>
      <w:r w:rsidRPr="00DA7EF0">
        <w:t xml:space="preserve"> is obliged to ensure the immediate removal of waste and impurities arising in connection with the performance of the </w:t>
      </w:r>
      <w:r w:rsidR="00F228C8">
        <w:t>Work</w:t>
      </w:r>
      <w:r w:rsidRPr="00DA7EF0">
        <w:t xml:space="preserve"> throughout the entire period of performance of the subject matter of this </w:t>
      </w:r>
      <w:r w:rsidR="00BC7E65">
        <w:t>Agreement</w:t>
      </w:r>
      <w:r w:rsidRPr="00DA7EF0">
        <w:t>.</w:t>
      </w:r>
    </w:p>
    <w:p w14:paraId="18B05268" w14:textId="61996093" w:rsidR="00B4273F" w:rsidRPr="00DA7EF0" w:rsidRDefault="00B4273F" w:rsidP="000229CC">
      <w:pPr>
        <w:pStyle w:val="Odstavecseseznamem"/>
        <w:numPr>
          <w:ilvl w:val="1"/>
          <w:numId w:val="12"/>
        </w:numPr>
        <w:tabs>
          <w:tab w:val="left" w:pos="1270"/>
          <w:tab w:val="left" w:pos="1273"/>
        </w:tabs>
        <w:spacing w:before="0" w:line="276" w:lineRule="auto"/>
        <w:ind w:left="1270" w:right="3" w:hanging="845"/>
      </w:pPr>
      <w:bookmarkStart w:id="39" w:name="_Ref207614192"/>
      <w:r>
        <w:rPr>
          <w:rFonts w:cs="Segoe UI"/>
        </w:rPr>
        <w:t xml:space="preserve">The </w:t>
      </w:r>
      <w:r w:rsidR="00336031">
        <w:rPr>
          <w:rFonts w:cs="Segoe UI"/>
        </w:rPr>
        <w:t>Contractor</w:t>
      </w:r>
      <w:r>
        <w:rPr>
          <w:rFonts w:cs="Segoe UI"/>
        </w:rPr>
        <w:t xml:space="preserve"> is obliged to use sub</w:t>
      </w:r>
      <w:r w:rsidR="00B57BD2">
        <w:rPr>
          <w:rFonts w:cs="Segoe UI"/>
        </w:rPr>
        <w:t>c</w:t>
      </w:r>
      <w:r w:rsidR="00336031">
        <w:rPr>
          <w:rFonts w:cs="Segoe UI"/>
        </w:rPr>
        <w:t>ontractor</w:t>
      </w:r>
      <w:r>
        <w:rPr>
          <w:rFonts w:cs="Segoe UI"/>
        </w:rPr>
        <w:t xml:space="preserve">s in the performance of this </w:t>
      </w:r>
      <w:r w:rsidR="00B57BD2">
        <w:rPr>
          <w:rFonts w:cs="Segoe UI"/>
        </w:rPr>
        <w:t>Agreement</w:t>
      </w:r>
      <w:r>
        <w:rPr>
          <w:rFonts w:cs="Segoe UI"/>
        </w:rPr>
        <w:t xml:space="preserve">, who have proven to meet the eligibility and/or qualification conditions in the tender procedure that preceded the conclusion of this </w:t>
      </w:r>
      <w:r w:rsidR="00B57BD2">
        <w:rPr>
          <w:rFonts w:cs="Segoe UI"/>
        </w:rPr>
        <w:t>Agreement</w:t>
      </w:r>
      <w:r>
        <w:rPr>
          <w:rFonts w:cs="Segoe UI"/>
        </w:rPr>
        <w:t xml:space="preserve">. The </w:t>
      </w:r>
      <w:r w:rsidR="00336031">
        <w:rPr>
          <w:rFonts w:cs="Segoe UI"/>
        </w:rPr>
        <w:t>Contractor</w:t>
      </w:r>
      <w:r>
        <w:rPr>
          <w:rFonts w:cs="Segoe UI"/>
        </w:rPr>
        <w:t xml:space="preserve"> is entitled to change such sub</w:t>
      </w:r>
      <w:r w:rsidR="00B57BD2">
        <w:rPr>
          <w:rFonts w:cs="Segoe UI"/>
        </w:rPr>
        <w:t>c</w:t>
      </w:r>
      <w:r w:rsidR="00336031">
        <w:rPr>
          <w:rFonts w:cs="Segoe UI"/>
        </w:rPr>
        <w:t>ontractor</w:t>
      </w:r>
      <w:r>
        <w:rPr>
          <w:rFonts w:cs="Segoe UI"/>
        </w:rPr>
        <w:t xml:space="preserve">s during the term of this </w:t>
      </w:r>
      <w:r w:rsidR="00B57BD2">
        <w:rPr>
          <w:rFonts w:cs="Segoe UI"/>
        </w:rPr>
        <w:t xml:space="preserve">Agreement </w:t>
      </w:r>
      <w:r>
        <w:rPr>
          <w:rFonts w:cs="Segoe UI"/>
        </w:rPr>
        <w:t xml:space="preserve">only with the prior written consent of the </w:t>
      </w:r>
      <w:r w:rsidR="00336031">
        <w:rPr>
          <w:rFonts w:cs="Segoe UI"/>
        </w:rPr>
        <w:t>Client</w:t>
      </w:r>
      <w:r>
        <w:rPr>
          <w:rFonts w:cs="Segoe UI"/>
        </w:rPr>
        <w:t>. The new sub</w:t>
      </w:r>
      <w:r w:rsidR="00B57BD2">
        <w:rPr>
          <w:rFonts w:cs="Segoe UI"/>
        </w:rPr>
        <w:t>c</w:t>
      </w:r>
      <w:r w:rsidR="00336031">
        <w:rPr>
          <w:rFonts w:cs="Segoe UI"/>
        </w:rPr>
        <w:t>ontractor</w:t>
      </w:r>
      <w:r>
        <w:rPr>
          <w:rFonts w:cs="Segoe UI"/>
        </w:rPr>
        <w:t xml:space="preserve"> must have at least the same qualifications as the original sub</w:t>
      </w:r>
      <w:r w:rsidR="00B57BD2">
        <w:rPr>
          <w:rFonts w:cs="Segoe UI"/>
        </w:rPr>
        <w:t>c</w:t>
      </w:r>
      <w:r w:rsidR="00336031">
        <w:rPr>
          <w:rFonts w:cs="Segoe UI"/>
        </w:rPr>
        <w:t>ontractor</w:t>
      </w:r>
      <w:r>
        <w:rPr>
          <w:rFonts w:cs="Segoe UI"/>
        </w:rPr>
        <w:t xml:space="preserve"> demonstrated for the </w:t>
      </w:r>
      <w:r w:rsidR="00336031">
        <w:rPr>
          <w:rFonts w:cs="Segoe UI"/>
        </w:rPr>
        <w:t>Contractor</w:t>
      </w:r>
      <w:r>
        <w:rPr>
          <w:rFonts w:cs="Segoe UI"/>
        </w:rPr>
        <w:t xml:space="preserve">; the </w:t>
      </w:r>
      <w:r w:rsidR="00336031">
        <w:rPr>
          <w:rFonts w:cs="Segoe UI"/>
        </w:rPr>
        <w:t>Contractor</w:t>
      </w:r>
      <w:r>
        <w:rPr>
          <w:rFonts w:cs="Segoe UI"/>
        </w:rPr>
        <w:t xml:space="preserve"> must duly document </w:t>
      </w:r>
      <w:r w:rsidR="00B57BD2" w:rsidRPr="00B57BD2">
        <w:rPr>
          <w:rFonts w:cs="Segoe UI"/>
        </w:rPr>
        <w:t xml:space="preserve">the fulfillment of the stated conditions </w:t>
      </w:r>
      <w:r>
        <w:rPr>
          <w:rFonts w:cs="Segoe UI"/>
        </w:rPr>
        <w:t xml:space="preserve">together with the </w:t>
      </w:r>
      <w:r w:rsidR="00B57BD2">
        <w:rPr>
          <w:rFonts w:cs="Segoe UI"/>
        </w:rPr>
        <w:t xml:space="preserve">request </w:t>
      </w:r>
      <w:r>
        <w:rPr>
          <w:rFonts w:cs="Segoe UI"/>
        </w:rPr>
        <w:t>for a change of sub</w:t>
      </w:r>
      <w:r w:rsidR="00B57BD2">
        <w:rPr>
          <w:rFonts w:cs="Segoe UI"/>
        </w:rPr>
        <w:t>c</w:t>
      </w:r>
      <w:r w:rsidR="00336031">
        <w:rPr>
          <w:rFonts w:cs="Segoe UI"/>
        </w:rPr>
        <w:t>ontractor</w:t>
      </w:r>
      <w:r>
        <w:rPr>
          <w:rFonts w:cs="Segoe UI"/>
        </w:rPr>
        <w:t xml:space="preserve">. The </w:t>
      </w:r>
      <w:r w:rsidR="0044770D">
        <w:rPr>
          <w:rFonts w:cs="Segoe UI"/>
        </w:rPr>
        <w:t>Client shall</w:t>
      </w:r>
      <w:r>
        <w:rPr>
          <w:rFonts w:cs="Segoe UI"/>
        </w:rPr>
        <w:t xml:space="preserve"> issue a written consent to the change </w:t>
      </w:r>
      <w:r w:rsidR="004B1816">
        <w:rPr>
          <w:rFonts w:cs="Segoe UI"/>
        </w:rPr>
        <w:t xml:space="preserve">of the subcontractor </w:t>
      </w:r>
      <w:r>
        <w:rPr>
          <w:rFonts w:cs="Segoe UI"/>
        </w:rPr>
        <w:t xml:space="preserve">within 10 days of the delivery of the </w:t>
      </w:r>
      <w:r w:rsidR="004B1816">
        <w:rPr>
          <w:rFonts w:cs="Segoe UI"/>
        </w:rPr>
        <w:t xml:space="preserve">request </w:t>
      </w:r>
      <w:r>
        <w:rPr>
          <w:rFonts w:cs="Segoe UI"/>
        </w:rPr>
        <w:t>and the necessary documents, if it is proven that the new sub</w:t>
      </w:r>
      <w:r w:rsidR="004B1816">
        <w:rPr>
          <w:rFonts w:cs="Segoe UI"/>
        </w:rPr>
        <w:t>c</w:t>
      </w:r>
      <w:r w:rsidR="00336031">
        <w:rPr>
          <w:rFonts w:cs="Segoe UI"/>
        </w:rPr>
        <w:t>ontractor</w:t>
      </w:r>
      <w:r>
        <w:rPr>
          <w:rFonts w:cs="Segoe UI"/>
        </w:rPr>
        <w:t xml:space="preserve"> has the necessary qualifications. The </w:t>
      </w:r>
      <w:r w:rsidR="00336031">
        <w:rPr>
          <w:rFonts w:cs="Segoe UI"/>
        </w:rPr>
        <w:t>Client</w:t>
      </w:r>
      <w:r>
        <w:rPr>
          <w:rFonts w:cs="Segoe UI"/>
        </w:rPr>
        <w:t xml:space="preserve"> may not refuse consent to the change of sub</w:t>
      </w:r>
      <w:r w:rsidR="004B1816">
        <w:rPr>
          <w:rFonts w:cs="Segoe UI"/>
        </w:rPr>
        <w:t>c</w:t>
      </w:r>
      <w:r w:rsidR="00336031">
        <w:rPr>
          <w:rFonts w:cs="Segoe UI"/>
        </w:rPr>
        <w:t>ontractor</w:t>
      </w:r>
      <w:r>
        <w:rPr>
          <w:rFonts w:cs="Segoe UI"/>
        </w:rPr>
        <w:t xml:space="preserve"> without objective reasons.</w:t>
      </w:r>
      <w:bookmarkEnd w:id="39"/>
    </w:p>
    <w:p w14:paraId="0A5E1BA6" w14:textId="0540E86A" w:rsidR="00B63C5E" w:rsidRDefault="001B6C41" w:rsidP="000229CC">
      <w:pPr>
        <w:pStyle w:val="Odstavecseseznamem"/>
        <w:numPr>
          <w:ilvl w:val="1"/>
          <w:numId w:val="12"/>
        </w:numPr>
        <w:tabs>
          <w:tab w:val="left" w:pos="1270"/>
          <w:tab w:val="left" w:pos="1273"/>
        </w:tabs>
        <w:spacing w:before="0" w:line="276" w:lineRule="auto"/>
        <w:ind w:left="1270" w:right="3" w:hanging="845"/>
      </w:pPr>
      <w:r w:rsidRPr="007F3F0C">
        <w:t xml:space="preserve">The </w:t>
      </w:r>
      <w:r w:rsidR="00336031">
        <w:t>Contractor</w:t>
      </w:r>
      <w:r w:rsidRPr="007F3F0C">
        <w:t xml:space="preserve"> is obliged to ensure supervision of the execution of the </w:t>
      </w:r>
      <w:r w:rsidR="00F228C8">
        <w:t>Work</w:t>
      </w:r>
      <w:r w:rsidRPr="007F3F0C">
        <w:t xml:space="preserve"> by a professionally qualified construction manager.</w:t>
      </w:r>
    </w:p>
    <w:p w14:paraId="01E32EC5" w14:textId="102A6821" w:rsidR="00B4273F" w:rsidRPr="00DA7EF0" w:rsidRDefault="00B4273F" w:rsidP="000229CC">
      <w:pPr>
        <w:pStyle w:val="Odstavecseseznamem"/>
        <w:numPr>
          <w:ilvl w:val="1"/>
          <w:numId w:val="12"/>
        </w:numPr>
        <w:tabs>
          <w:tab w:val="left" w:pos="1270"/>
          <w:tab w:val="left" w:pos="1273"/>
        </w:tabs>
        <w:spacing w:before="0" w:line="276" w:lineRule="auto"/>
        <w:ind w:left="1270" w:right="3" w:hanging="845"/>
      </w:pPr>
      <w:bookmarkStart w:id="40" w:name="_Ref207614203"/>
      <w:r>
        <w:lastRenderedPageBreak/>
        <w:t xml:space="preserve">The </w:t>
      </w:r>
      <w:r w:rsidR="00336031">
        <w:t>Contractor</w:t>
      </w:r>
      <w:r>
        <w:t xml:space="preserve"> is obliged to use the members of the implementation team, with whom it demonstrated compliance with the technical qualification conditions in the tender procedure preceding the conclusion of this </w:t>
      </w:r>
      <w:r w:rsidR="004B1816">
        <w:t>Agreement</w:t>
      </w:r>
      <w:r>
        <w:t xml:space="preserve">, in the performance of this </w:t>
      </w:r>
      <w:r w:rsidR="004B1816">
        <w:t>Agreement</w:t>
      </w:r>
      <w:r>
        <w:t xml:space="preserve">. The </w:t>
      </w:r>
      <w:r w:rsidR="00336031">
        <w:t>Contractor</w:t>
      </w:r>
      <w:r>
        <w:t xml:space="preserve"> is entitled to change these members of the implementation team during the term of this contract only for serious reasons and only with the prior written consent of the </w:t>
      </w:r>
      <w:r w:rsidR="0044770D">
        <w:t>Client.</w:t>
      </w:r>
      <w:r>
        <w:t xml:space="preserve"> The new person or persons must have at least the same qualifications as the </w:t>
      </w:r>
      <w:r w:rsidR="0044770D">
        <w:t>Client requested</w:t>
      </w:r>
      <w:r>
        <w:t xml:space="preserve"> in the tender procedure for the relevant person; the </w:t>
      </w:r>
      <w:r w:rsidR="00336031">
        <w:t>Contractor</w:t>
      </w:r>
      <w:r>
        <w:t xml:space="preserve"> must provide evidence of </w:t>
      </w:r>
      <w:r w:rsidR="004B1816" w:rsidRPr="00B57BD2">
        <w:rPr>
          <w:rFonts w:cs="Segoe UI"/>
        </w:rPr>
        <w:t xml:space="preserve">the fulfillment of the stated conditions </w:t>
      </w:r>
      <w:r>
        <w:t xml:space="preserve">together with the </w:t>
      </w:r>
      <w:r w:rsidR="004B1816">
        <w:t>request</w:t>
      </w:r>
      <w:r>
        <w:t xml:space="preserve">. The </w:t>
      </w:r>
      <w:r w:rsidR="00336031">
        <w:t>Client</w:t>
      </w:r>
      <w:r>
        <w:t xml:space="preserve"> shall issue a written consent to the change </w:t>
      </w:r>
      <w:r w:rsidR="004B1816">
        <w:t xml:space="preserve">of person </w:t>
      </w:r>
      <w:r>
        <w:t xml:space="preserve">within 10 days of the delivery of the </w:t>
      </w:r>
      <w:r w:rsidR="004B1816">
        <w:t xml:space="preserve">request </w:t>
      </w:r>
      <w:r>
        <w:t xml:space="preserve">and the necessary </w:t>
      </w:r>
      <w:r w:rsidR="0047755B">
        <w:t>documents</w:t>
      </w:r>
      <w:r w:rsidR="00F01BCA">
        <w:t>,</w:t>
      </w:r>
      <w:r w:rsidR="0047755B">
        <w:t xml:space="preserve"> if</w:t>
      </w:r>
      <w:r>
        <w:t xml:space="preserve"> the new person (or new </w:t>
      </w:r>
      <w:r w:rsidR="00455B21">
        <w:t>person</w:t>
      </w:r>
      <w:r w:rsidR="00F01BCA">
        <w:t>s</w:t>
      </w:r>
      <w:r>
        <w:t xml:space="preserve">) has the necessary qualifications. The </w:t>
      </w:r>
      <w:r w:rsidR="0044770D">
        <w:t>Client may</w:t>
      </w:r>
      <w:r>
        <w:t xml:space="preserve"> not refuse consent to the change of person without objective reasons.</w:t>
      </w:r>
      <w:bookmarkEnd w:id="40"/>
    </w:p>
    <w:p w14:paraId="57576A6C" w14:textId="0957186B" w:rsidR="00B63C5E" w:rsidRPr="00DA7EF0" w:rsidRDefault="001B6C41" w:rsidP="000229CC">
      <w:pPr>
        <w:pStyle w:val="Odstavecseseznamem"/>
        <w:numPr>
          <w:ilvl w:val="1"/>
          <w:numId w:val="12"/>
        </w:numPr>
        <w:tabs>
          <w:tab w:val="left" w:pos="1270"/>
          <w:tab w:val="left" w:pos="1273"/>
        </w:tabs>
        <w:spacing w:before="0" w:line="276" w:lineRule="auto"/>
        <w:ind w:left="1270" w:right="3" w:hanging="845"/>
      </w:pPr>
      <w:r w:rsidRPr="00DA7EF0">
        <w:t xml:space="preserve">The </w:t>
      </w:r>
      <w:r w:rsidR="00336031">
        <w:t>Contractor</w:t>
      </w:r>
      <w:r w:rsidRPr="00DA7EF0">
        <w:t xml:space="preserve"> undertakes that the </w:t>
      </w:r>
      <w:r w:rsidR="00F228C8">
        <w:t>Work</w:t>
      </w:r>
      <w:r w:rsidRPr="00DA7EF0">
        <w:t xml:space="preserve"> will have the usual </w:t>
      </w:r>
      <w:r w:rsidR="00F01BCA" w:rsidRPr="00F01BCA">
        <w:t xml:space="preserve">qualities </w:t>
      </w:r>
      <w:r w:rsidRPr="00DA7EF0">
        <w:t xml:space="preserve">of a flawless </w:t>
      </w:r>
      <w:r w:rsidR="00F228C8">
        <w:t>Work</w:t>
      </w:r>
      <w:r w:rsidRPr="00DA7EF0">
        <w:t xml:space="preserve"> of a similar nature to the </w:t>
      </w:r>
      <w:r w:rsidR="00F228C8">
        <w:t>Work</w:t>
      </w:r>
      <w:r w:rsidRPr="00DA7EF0">
        <w:t xml:space="preserve"> under this </w:t>
      </w:r>
      <w:r w:rsidR="00F01BCA">
        <w:t>Agreement</w:t>
      </w:r>
      <w:r w:rsidRPr="00DA7EF0">
        <w:t xml:space="preserve">, </w:t>
      </w:r>
      <w:r w:rsidR="00455B21" w:rsidRPr="00DA7EF0">
        <w:t>it</w:t>
      </w:r>
      <w:r w:rsidRPr="00DA7EF0">
        <w:t xml:space="preserve"> </w:t>
      </w:r>
      <w:r w:rsidR="00F01BCA" w:rsidRPr="00F01BCA">
        <w:t>shall possess the characteristic</w:t>
      </w:r>
      <w:r w:rsidR="00F01BCA">
        <w:t xml:space="preserve"> specified </w:t>
      </w:r>
      <w:r w:rsidRPr="00DA7EF0">
        <w:t xml:space="preserve">by the technical standards </w:t>
      </w:r>
      <w:r w:rsidR="00F01BCA" w:rsidRPr="00F01BCA">
        <w:t xml:space="preserve">applicable </w:t>
      </w:r>
      <w:r w:rsidRPr="00DA7EF0">
        <w:t xml:space="preserve">to the materials and </w:t>
      </w:r>
      <w:r w:rsidR="00F228C8">
        <w:t>Work</w:t>
      </w:r>
      <w:r w:rsidRPr="00DA7EF0">
        <w:t xml:space="preserve"> performed under this </w:t>
      </w:r>
      <w:r w:rsidR="00F01BCA">
        <w:t>Agreement</w:t>
      </w:r>
      <w:r w:rsidR="00F01BCA" w:rsidRPr="00DA7EF0">
        <w:t xml:space="preserve"> </w:t>
      </w:r>
      <w:r w:rsidRPr="00DA7EF0">
        <w:t xml:space="preserve">and will be suitable for unlimited use for the purpose under this </w:t>
      </w:r>
      <w:r w:rsidR="00F01BCA">
        <w:t>Agreement</w:t>
      </w:r>
      <w:r w:rsidRPr="00DA7EF0">
        <w:t>.</w:t>
      </w:r>
    </w:p>
    <w:p w14:paraId="6B4E5E30" w14:textId="1516CC2D" w:rsidR="00B63C5E" w:rsidRPr="00B239D8" w:rsidRDefault="001B6C41" w:rsidP="00B239D8">
      <w:pPr>
        <w:pStyle w:val="Odstavecseseznamem"/>
        <w:numPr>
          <w:ilvl w:val="1"/>
          <w:numId w:val="12"/>
        </w:numPr>
        <w:tabs>
          <w:tab w:val="left" w:pos="1270"/>
          <w:tab w:val="left" w:pos="1273"/>
        </w:tabs>
        <w:spacing w:before="0" w:line="276" w:lineRule="auto"/>
        <w:ind w:left="1270" w:right="3" w:hanging="845"/>
      </w:pPr>
      <w:r w:rsidRPr="000229CC">
        <w:t xml:space="preserve">The </w:t>
      </w:r>
      <w:r w:rsidR="00AB35FC">
        <w:t>Parties</w:t>
      </w:r>
      <w:r w:rsidRPr="000229CC">
        <w:t xml:space="preserve"> have agreed that if goods are supplied as part of the </w:t>
      </w:r>
      <w:r w:rsidR="00F228C8">
        <w:t>Work</w:t>
      </w:r>
      <w:r w:rsidRPr="000229CC">
        <w:t xml:space="preserve">, </w:t>
      </w:r>
      <w:r w:rsidR="00EA358D">
        <w:t>it</w:t>
      </w:r>
      <w:r w:rsidR="00EA358D" w:rsidRPr="000229CC">
        <w:t xml:space="preserve"> </w:t>
      </w:r>
      <w:r w:rsidRPr="000229CC">
        <w:t xml:space="preserve">will be supplied new, unused </w:t>
      </w:r>
      <w:r w:rsidR="00455B21" w:rsidRPr="000229CC">
        <w:t>and</w:t>
      </w:r>
      <w:r w:rsidRPr="000229CC">
        <w:t xml:space="preserve"> </w:t>
      </w:r>
      <w:r w:rsidR="00EA358D">
        <w:t xml:space="preserve">of </w:t>
      </w:r>
      <w:r w:rsidRPr="000229CC">
        <w:t xml:space="preserve">first quality. The quality of the supplied materials and structures will be documented in the prescribed manner during inspections and upon handover and acceptance of the </w:t>
      </w:r>
      <w:r w:rsidR="00F228C8">
        <w:t>Work</w:t>
      </w:r>
      <w:r w:rsidRPr="000229CC">
        <w:t>.</w:t>
      </w:r>
    </w:p>
    <w:p w14:paraId="2A81B070" w14:textId="0BAA5B5B" w:rsidR="00B63C5E" w:rsidRPr="00B239D8" w:rsidRDefault="001B6C41" w:rsidP="00B239D8">
      <w:pPr>
        <w:pStyle w:val="Nadpis1"/>
        <w:numPr>
          <w:ilvl w:val="0"/>
          <w:numId w:val="12"/>
        </w:numPr>
        <w:spacing w:before="240" w:after="240" w:line="276" w:lineRule="auto"/>
        <w:ind w:left="0" w:firstLine="0"/>
        <w:jc w:val="center"/>
        <w:rPr>
          <w:rFonts w:ascii="Arial MT" w:hAnsi="Arial MT"/>
          <w:sz w:val="22"/>
          <w:szCs w:val="22"/>
        </w:rPr>
      </w:pPr>
      <w:bookmarkStart w:id="41" w:name="_Ref207722187"/>
      <w:r w:rsidRPr="00DA7EF0">
        <w:rPr>
          <w:rFonts w:ascii="Arial MT" w:hAnsi="Arial MT"/>
          <w:sz w:val="22"/>
          <w:szCs w:val="22"/>
        </w:rPr>
        <w:t>OWNERSHIP</w:t>
      </w:r>
      <w:r w:rsidRPr="00DA7EF0">
        <w:rPr>
          <w:rFonts w:ascii="Arial MT" w:hAnsi="Arial MT"/>
          <w:spacing w:val="-8"/>
          <w:sz w:val="22"/>
          <w:szCs w:val="22"/>
        </w:rPr>
        <w:t xml:space="preserve"> </w:t>
      </w:r>
      <w:r w:rsidRPr="00DA7EF0">
        <w:rPr>
          <w:rFonts w:ascii="Arial MT" w:hAnsi="Arial MT"/>
          <w:sz w:val="22"/>
          <w:szCs w:val="22"/>
        </w:rPr>
        <w:t>RIGHT</w:t>
      </w:r>
      <w:r w:rsidRPr="00DA7EF0">
        <w:rPr>
          <w:rFonts w:ascii="Arial MT" w:hAnsi="Arial MT"/>
          <w:spacing w:val="-8"/>
          <w:sz w:val="22"/>
          <w:szCs w:val="22"/>
        </w:rPr>
        <w:t xml:space="preserve"> </w:t>
      </w:r>
      <w:r w:rsidRPr="00DA7EF0">
        <w:rPr>
          <w:rFonts w:ascii="Arial MT" w:hAnsi="Arial MT"/>
          <w:sz w:val="22"/>
          <w:szCs w:val="22"/>
        </w:rPr>
        <w:t xml:space="preserve">TO </w:t>
      </w:r>
      <w:r w:rsidR="00865DC8">
        <w:rPr>
          <w:rFonts w:ascii="Arial MT" w:hAnsi="Arial MT"/>
          <w:sz w:val="22"/>
          <w:szCs w:val="22"/>
        </w:rPr>
        <w:t>THE</w:t>
      </w:r>
      <w:r w:rsidRPr="00DA7EF0">
        <w:rPr>
          <w:rFonts w:ascii="Arial MT" w:hAnsi="Arial MT"/>
          <w:spacing w:val="-6"/>
          <w:sz w:val="22"/>
          <w:szCs w:val="22"/>
        </w:rPr>
        <w:t xml:space="preserve"> </w:t>
      </w:r>
      <w:r w:rsidR="00F228C8">
        <w:rPr>
          <w:rFonts w:ascii="Arial MT" w:hAnsi="Arial MT"/>
          <w:sz w:val="22"/>
          <w:szCs w:val="22"/>
        </w:rPr>
        <w:t>WORK</w:t>
      </w:r>
      <w:r w:rsidR="00865DC8">
        <w:rPr>
          <w:rFonts w:ascii="Arial MT" w:hAnsi="Arial MT"/>
          <w:sz w:val="22"/>
          <w:szCs w:val="22"/>
        </w:rPr>
        <w:t xml:space="preserve"> PERFORMED</w:t>
      </w:r>
      <w:r w:rsidRPr="00DA7EF0">
        <w:rPr>
          <w:rFonts w:ascii="Arial MT" w:hAnsi="Arial MT"/>
          <w:sz w:val="22"/>
          <w:szCs w:val="22"/>
        </w:rPr>
        <w:t>,</w:t>
      </w:r>
      <w:r w:rsidRPr="00DA7EF0">
        <w:rPr>
          <w:rFonts w:ascii="Arial MT" w:hAnsi="Arial MT"/>
          <w:spacing w:val="-7"/>
          <w:sz w:val="22"/>
          <w:szCs w:val="22"/>
        </w:rPr>
        <w:t xml:space="preserve"> </w:t>
      </w:r>
      <w:r w:rsidRPr="00DA7EF0">
        <w:rPr>
          <w:rFonts w:ascii="Arial MT" w:hAnsi="Arial MT"/>
          <w:sz w:val="22"/>
          <w:szCs w:val="22"/>
        </w:rPr>
        <w:t>INSURANCE</w:t>
      </w:r>
      <w:r w:rsidRPr="00DA7EF0">
        <w:rPr>
          <w:rFonts w:ascii="Arial MT" w:hAnsi="Arial MT"/>
          <w:spacing w:val="-8"/>
          <w:sz w:val="22"/>
          <w:szCs w:val="22"/>
        </w:rPr>
        <w:t xml:space="preserve"> </w:t>
      </w:r>
      <w:r w:rsidR="00865DC8">
        <w:rPr>
          <w:rFonts w:ascii="Arial MT" w:hAnsi="Arial MT"/>
          <w:spacing w:val="-8"/>
          <w:sz w:val="22"/>
          <w:szCs w:val="22"/>
        </w:rPr>
        <w:t xml:space="preserve">OF THE </w:t>
      </w:r>
      <w:r w:rsidR="00F228C8">
        <w:rPr>
          <w:rFonts w:ascii="Arial MT" w:hAnsi="Arial MT"/>
          <w:sz w:val="22"/>
          <w:szCs w:val="22"/>
        </w:rPr>
        <w:t>WORK</w:t>
      </w:r>
      <w:r w:rsidR="00873EBA" w:rsidRPr="00DA7EF0">
        <w:rPr>
          <w:rFonts w:ascii="Arial MT" w:hAnsi="Arial MT"/>
          <w:sz w:val="22"/>
          <w:szCs w:val="22"/>
        </w:rPr>
        <w:t>,</w:t>
      </w:r>
      <w:r w:rsidR="005C6F61">
        <w:rPr>
          <w:rFonts w:ascii="Arial MT" w:hAnsi="Arial MT"/>
          <w:spacing w:val="-9"/>
          <w:sz w:val="22"/>
          <w:szCs w:val="22"/>
        </w:rPr>
        <w:t xml:space="preserve"> </w:t>
      </w:r>
      <w:r w:rsidR="00865DC8">
        <w:rPr>
          <w:rFonts w:ascii="Arial MT" w:hAnsi="Arial MT"/>
          <w:sz w:val="22"/>
          <w:szCs w:val="22"/>
        </w:rPr>
        <w:t>RISK OF</w:t>
      </w:r>
      <w:r w:rsidR="00865DC8" w:rsidRPr="00DA7EF0">
        <w:rPr>
          <w:rFonts w:ascii="Arial MT" w:hAnsi="Arial MT"/>
          <w:spacing w:val="-7"/>
          <w:sz w:val="22"/>
          <w:szCs w:val="22"/>
        </w:rPr>
        <w:t xml:space="preserve"> </w:t>
      </w:r>
      <w:r w:rsidRPr="00DA7EF0">
        <w:rPr>
          <w:rFonts w:ascii="Arial MT" w:hAnsi="Arial MT"/>
          <w:spacing w:val="-2"/>
          <w:sz w:val="22"/>
          <w:szCs w:val="22"/>
        </w:rPr>
        <w:t>DAMAGE</w:t>
      </w:r>
      <w:bookmarkEnd w:id="41"/>
    </w:p>
    <w:p w14:paraId="4C5A712F" w14:textId="4B354866" w:rsidR="00B63C5E" w:rsidRPr="00DA7EF0" w:rsidRDefault="00031561" w:rsidP="009C6010">
      <w:pPr>
        <w:pStyle w:val="Odstavecseseznamem"/>
        <w:numPr>
          <w:ilvl w:val="1"/>
          <w:numId w:val="12"/>
        </w:numPr>
        <w:tabs>
          <w:tab w:val="left" w:pos="1270"/>
          <w:tab w:val="left" w:pos="1273"/>
        </w:tabs>
        <w:spacing w:before="0" w:line="276" w:lineRule="auto"/>
        <w:ind w:left="1270" w:right="3" w:hanging="845"/>
      </w:pPr>
      <w:r>
        <w:rPr>
          <w:b/>
        </w:rPr>
        <w:t>Ownership</w:t>
      </w:r>
      <w:r w:rsidRPr="00DA7EF0">
        <w:rPr>
          <w:b/>
          <w:spacing w:val="-2"/>
        </w:rPr>
        <w:t xml:space="preserve"> </w:t>
      </w:r>
      <w:r w:rsidR="001B6C41" w:rsidRPr="0044770D">
        <w:rPr>
          <w:b/>
          <w:bCs/>
        </w:rPr>
        <w:t>right</w:t>
      </w:r>
      <w:r w:rsidR="001B6C41" w:rsidRPr="00DA7EF0">
        <w:rPr>
          <w:b/>
          <w:spacing w:val="-1"/>
        </w:rPr>
        <w:t xml:space="preserve"> </w:t>
      </w:r>
      <w:r w:rsidR="001B6C41" w:rsidRPr="00DA7EF0">
        <w:rPr>
          <w:b/>
        </w:rPr>
        <w:t>and</w:t>
      </w:r>
      <w:r w:rsidR="001B6C41" w:rsidRPr="00DA7EF0">
        <w:rPr>
          <w:b/>
          <w:spacing w:val="-2"/>
        </w:rPr>
        <w:t xml:space="preserve"> </w:t>
      </w:r>
      <w:r>
        <w:rPr>
          <w:b/>
        </w:rPr>
        <w:t>risk of</w:t>
      </w:r>
      <w:r w:rsidRPr="00DA7EF0">
        <w:rPr>
          <w:b/>
          <w:spacing w:val="-2"/>
        </w:rPr>
        <w:t xml:space="preserve"> </w:t>
      </w:r>
      <w:r w:rsidR="00BC11E5" w:rsidRPr="00DA7EF0">
        <w:rPr>
          <w:b/>
        </w:rPr>
        <w:t>damage</w:t>
      </w:r>
      <w:r w:rsidR="00BC11E5" w:rsidRPr="00DA7EF0">
        <w:rPr>
          <w:b/>
          <w:spacing w:val="-2"/>
        </w:rPr>
        <w:t xml:space="preserve"> </w:t>
      </w:r>
      <w:r w:rsidR="00BC11E5" w:rsidRPr="00DA7EF0">
        <w:t xml:space="preserve">– the owner of the </w:t>
      </w:r>
      <w:r w:rsidR="00F228C8">
        <w:t>Work</w:t>
      </w:r>
      <w:r w:rsidR="00BC11E5" w:rsidRPr="00DA7EF0">
        <w:t>,</w:t>
      </w:r>
      <w:r w:rsidR="001B6C41" w:rsidRPr="00DA7EF0">
        <w:rPr>
          <w:spacing w:val="-2"/>
        </w:rPr>
        <w:t xml:space="preserve"> </w:t>
      </w:r>
      <w:r w:rsidR="001062D8" w:rsidRPr="001062D8">
        <w:t>the execution of which</w:t>
      </w:r>
      <w:r w:rsidR="001062D8" w:rsidRPr="001062D8" w:rsidDel="001062D8">
        <w:t xml:space="preserve"> </w:t>
      </w:r>
      <w:r w:rsidR="001B6C41" w:rsidRPr="00DA7EF0">
        <w:t>is</w:t>
      </w:r>
      <w:r w:rsidR="001B6C41" w:rsidRPr="00DA7EF0">
        <w:rPr>
          <w:spacing w:val="-2"/>
        </w:rPr>
        <w:t xml:space="preserve"> </w:t>
      </w:r>
      <w:r w:rsidR="001B6C41" w:rsidRPr="00DA7EF0">
        <w:t>subject</w:t>
      </w:r>
      <w:r w:rsidR="001B6C41" w:rsidRPr="00DA7EF0">
        <w:rPr>
          <w:spacing w:val="-2"/>
        </w:rPr>
        <w:t xml:space="preserve"> </w:t>
      </w:r>
      <w:r w:rsidR="001B6C41" w:rsidRPr="00DA7EF0">
        <w:t xml:space="preserve">of this </w:t>
      </w:r>
      <w:r w:rsidR="001062D8">
        <w:t>Agreement</w:t>
      </w:r>
      <w:r w:rsidR="001B6C41" w:rsidRPr="00DA7EF0">
        <w:t>,</w:t>
      </w:r>
      <w:r w:rsidR="001B6C41" w:rsidRPr="00DA7EF0">
        <w:rPr>
          <w:spacing w:val="-7"/>
        </w:rPr>
        <w:t xml:space="preserve"> </w:t>
      </w:r>
      <w:r w:rsidR="001B6C41" w:rsidRPr="00DA7EF0">
        <w:t>is</w:t>
      </w:r>
      <w:r w:rsidR="001B6C41" w:rsidRPr="00DA7EF0">
        <w:rPr>
          <w:spacing w:val="-7"/>
        </w:rPr>
        <w:t xml:space="preserve"> </w:t>
      </w:r>
      <w:r w:rsidR="001062D8">
        <w:rPr>
          <w:spacing w:val="-7"/>
        </w:rPr>
        <w:t xml:space="preserve">the Client </w:t>
      </w:r>
      <w:r w:rsidR="001B6C41" w:rsidRPr="00DA7EF0">
        <w:t>from</w:t>
      </w:r>
      <w:r w:rsidR="001B6C41" w:rsidRPr="00DA7EF0">
        <w:rPr>
          <w:spacing w:val="-7"/>
        </w:rPr>
        <w:t xml:space="preserve"> </w:t>
      </w:r>
      <w:r w:rsidR="001B6C41" w:rsidRPr="00DA7EF0">
        <w:t>beginning,</w:t>
      </w:r>
      <w:r w:rsidR="001B6C41" w:rsidRPr="00DA7EF0">
        <w:rPr>
          <w:spacing w:val="-7"/>
        </w:rPr>
        <w:t xml:space="preserve"> </w:t>
      </w:r>
      <w:r w:rsidR="001062D8" w:rsidRPr="001062D8">
        <w:t>whereby ownership rights are acquired progressively during the execution of the Work to the extent that the Work has been completed</w:t>
      </w:r>
      <w:r w:rsidR="001B6C41" w:rsidRPr="00DA7EF0">
        <w:t>. After</w:t>
      </w:r>
      <w:r w:rsidR="001B6C41" w:rsidRPr="00DA7EF0">
        <w:rPr>
          <w:spacing w:val="-13"/>
        </w:rPr>
        <w:t xml:space="preserve"> </w:t>
      </w:r>
      <w:r w:rsidR="001B6C41" w:rsidRPr="00DA7EF0">
        <w:t xml:space="preserve">handover of the construction site to the </w:t>
      </w:r>
      <w:r w:rsidR="00336031">
        <w:t>Contractor</w:t>
      </w:r>
      <w:r w:rsidR="001B6C41" w:rsidRPr="00DA7EF0">
        <w:rPr>
          <w:spacing w:val="-14"/>
        </w:rPr>
        <w:t xml:space="preserve"> </w:t>
      </w:r>
      <w:r w:rsidR="001062D8">
        <w:rPr>
          <w:spacing w:val="-14"/>
        </w:rPr>
        <w:t xml:space="preserve">for the </w:t>
      </w:r>
      <w:r w:rsidR="001B6C41" w:rsidRPr="00DA7EF0">
        <w:t xml:space="preserve">performance of the </w:t>
      </w:r>
      <w:r w:rsidR="00F228C8">
        <w:t>Work</w:t>
      </w:r>
      <w:r w:rsidR="001B6C41" w:rsidRPr="00DA7EF0">
        <w:t xml:space="preserve"> </w:t>
      </w:r>
      <w:r w:rsidR="001B6C41" w:rsidRPr="00DA7EF0">
        <w:rPr>
          <w:spacing w:val="-6"/>
        </w:rPr>
        <w:t xml:space="preserve">under this </w:t>
      </w:r>
      <w:r w:rsidR="001062D8">
        <w:rPr>
          <w:spacing w:val="-6"/>
        </w:rPr>
        <w:t>Agreement</w:t>
      </w:r>
      <w:r w:rsidR="001B6C41" w:rsidRPr="00DA7EF0">
        <w:rPr>
          <w:spacing w:val="-6"/>
        </w:rPr>
        <w:t xml:space="preserve">, liability for damage caused to the </w:t>
      </w:r>
      <w:r w:rsidR="00F228C8">
        <w:rPr>
          <w:spacing w:val="-6"/>
        </w:rPr>
        <w:t>Work</w:t>
      </w:r>
      <w:r w:rsidR="001B6C41" w:rsidRPr="00DA7EF0">
        <w:rPr>
          <w:spacing w:val="-6"/>
        </w:rPr>
        <w:t xml:space="preserve"> and for damage caused </w:t>
      </w:r>
      <w:r w:rsidR="001062D8" w:rsidRPr="001062D8">
        <w:rPr>
          <w:spacing w:val="-4"/>
        </w:rPr>
        <w:t>by its operation</w:t>
      </w:r>
      <w:r w:rsidR="001062D8">
        <w:rPr>
          <w:spacing w:val="-10"/>
        </w:rPr>
        <w:t xml:space="preserve"> </w:t>
      </w:r>
      <w:r w:rsidR="001062D8" w:rsidRPr="001062D8">
        <w:rPr>
          <w:spacing w:val="-10"/>
        </w:rPr>
        <w:t xml:space="preserve">shall pass </w:t>
      </w:r>
      <w:r w:rsidR="001062D8">
        <w:rPr>
          <w:spacing w:val="-4"/>
        </w:rPr>
        <w:t>to</w:t>
      </w:r>
      <w:r w:rsidR="001062D8" w:rsidRPr="00DA7EF0">
        <w:rPr>
          <w:spacing w:val="-10"/>
        </w:rPr>
        <w:t xml:space="preserve"> </w:t>
      </w:r>
      <w:r w:rsidR="001062D8">
        <w:rPr>
          <w:spacing w:val="-4"/>
        </w:rPr>
        <w:t xml:space="preserve">the </w:t>
      </w:r>
      <w:r w:rsidR="00336031">
        <w:rPr>
          <w:spacing w:val="-4"/>
        </w:rPr>
        <w:t>Contractor</w:t>
      </w:r>
      <w:r w:rsidR="001B6C41" w:rsidRPr="00DA7EF0">
        <w:rPr>
          <w:spacing w:val="-4"/>
        </w:rPr>
        <w:t>,</w:t>
      </w:r>
      <w:r w:rsidR="001B6C41" w:rsidRPr="00DA7EF0">
        <w:rPr>
          <w:spacing w:val="-10"/>
        </w:rPr>
        <w:t xml:space="preserve"> </w:t>
      </w:r>
      <w:r w:rsidR="001B6C41" w:rsidRPr="00DA7EF0">
        <w:rPr>
          <w:spacing w:val="-4"/>
        </w:rPr>
        <w:t>until</w:t>
      </w:r>
      <w:r w:rsidR="001B6C41" w:rsidRPr="00DA7EF0">
        <w:rPr>
          <w:spacing w:val="-10"/>
        </w:rPr>
        <w:t xml:space="preserve"> </w:t>
      </w:r>
      <w:r w:rsidR="004F6BB2">
        <w:rPr>
          <w:spacing w:val="-10"/>
        </w:rPr>
        <w:t xml:space="preserve"> the </w:t>
      </w:r>
      <w:r w:rsidR="001B6C41" w:rsidRPr="00DA7EF0">
        <w:rPr>
          <w:spacing w:val="-4"/>
        </w:rPr>
        <w:t>time</w:t>
      </w:r>
      <w:r w:rsidR="004F6BB2">
        <w:rPr>
          <w:spacing w:val="-4"/>
        </w:rPr>
        <w:t xml:space="preserve"> of</w:t>
      </w:r>
      <w:r w:rsidR="001B6C41" w:rsidRPr="00DA7EF0">
        <w:rPr>
          <w:spacing w:val="-9"/>
        </w:rPr>
        <w:t xml:space="preserve"> </w:t>
      </w:r>
      <w:r w:rsidR="001B6C41" w:rsidRPr="00DA7EF0">
        <w:rPr>
          <w:spacing w:val="-4"/>
        </w:rPr>
        <w:t>return</w:t>
      </w:r>
      <w:r w:rsidR="001B6C41" w:rsidRPr="00DA7EF0">
        <w:rPr>
          <w:spacing w:val="-9"/>
        </w:rPr>
        <w:t xml:space="preserve"> </w:t>
      </w:r>
      <w:r w:rsidR="001B6C41" w:rsidRPr="00DA7EF0">
        <w:rPr>
          <w:spacing w:val="-4"/>
        </w:rPr>
        <w:t>takeover</w:t>
      </w:r>
      <w:r w:rsidR="001B6C41" w:rsidRPr="00DA7EF0">
        <w:rPr>
          <w:spacing w:val="-10"/>
        </w:rPr>
        <w:t xml:space="preserve"> </w:t>
      </w:r>
      <w:r w:rsidR="000832D0">
        <w:rPr>
          <w:spacing w:val="-10"/>
        </w:rPr>
        <w:t xml:space="preserve">of the Work </w:t>
      </w:r>
      <w:r w:rsidR="001B6C41" w:rsidRPr="00DA7EF0">
        <w:rPr>
          <w:spacing w:val="-4"/>
        </w:rPr>
        <w:t xml:space="preserve">by the </w:t>
      </w:r>
      <w:r w:rsidR="00336031">
        <w:rPr>
          <w:spacing w:val="-4"/>
        </w:rPr>
        <w:t>Client</w:t>
      </w:r>
      <w:r w:rsidR="001B6C41" w:rsidRPr="00DA7EF0">
        <w:rPr>
          <w:spacing w:val="-8"/>
        </w:rPr>
        <w:t xml:space="preserve"> </w:t>
      </w:r>
      <w:r w:rsidR="001B6C41" w:rsidRPr="00DA7EF0">
        <w:rPr>
          <w:spacing w:val="-4"/>
        </w:rPr>
        <w:t>according to</w:t>
      </w:r>
      <w:r w:rsidR="001B6C41" w:rsidRPr="00DA7EF0">
        <w:rPr>
          <w:spacing w:val="-9"/>
        </w:rPr>
        <w:t xml:space="preserve"> </w:t>
      </w:r>
      <w:r w:rsidR="001B6C41" w:rsidRPr="00DA7EF0">
        <w:rPr>
          <w:spacing w:val="-4"/>
        </w:rPr>
        <w:t>paragraph</w:t>
      </w:r>
      <w:r w:rsidR="001B6C41" w:rsidRPr="00DA7EF0">
        <w:rPr>
          <w:spacing w:val="-10"/>
        </w:rPr>
        <w:t xml:space="preserve"> </w:t>
      </w:r>
      <w:r w:rsidR="006B0066">
        <w:rPr>
          <w:spacing w:val="-4"/>
        </w:rPr>
        <w:fldChar w:fldCharType="begin"/>
      </w:r>
      <w:r w:rsidR="006B0066">
        <w:rPr>
          <w:spacing w:val="-10"/>
        </w:rPr>
        <w:instrText xml:space="preserve"> REF _Ref207721881 \r \h </w:instrText>
      </w:r>
      <w:r w:rsidR="006B0066">
        <w:rPr>
          <w:spacing w:val="-4"/>
        </w:rPr>
      </w:r>
      <w:r w:rsidR="006B0066">
        <w:rPr>
          <w:spacing w:val="-4"/>
        </w:rPr>
        <w:fldChar w:fldCharType="separate"/>
      </w:r>
      <w:r w:rsidR="006B0066">
        <w:rPr>
          <w:spacing w:val="-10"/>
        </w:rPr>
        <w:t>10.5</w:t>
      </w:r>
      <w:r w:rsidR="006B0066">
        <w:rPr>
          <w:spacing w:val="-4"/>
        </w:rPr>
        <w:fldChar w:fldCharType="end"/>
      </w:r>
      <w:r w:rsidR="001B6C41" w:rsidRPr="00DA7EF0">
        <w:rPr>
          <w:spacing w:val="-4"/>
        </w:rPr>
        <w:t xml:space="preserve"> </w:t>
      </w:r>
      <w:r w:rsidR="001B6C41" w:rsidRPr="00DA7EF0">
        <w:t>this</w:t>
      </w:r>
      <w:r w:rsidR="001B6C41" w:rsidRPr="00DA7EF0">
        <w:rPr>
          <w:spacing w:val="-11"/>
        </w:rPr>
        <w:t xml:space="preserve"> </w:t>
      </w:r>
      <w:r w:rsidR="000832D0">
        <w:t>Agreement</w:t>
      </w:r>
      <w:r w:rsidR="001B6C41" w:rsidRPr="00DA7EF0">
        <w:t>.</w:t>
      </w:r>
      <w:r w:rsidR="001B6C41" w:rsidRPr="00DA7EF0">
        <w:rPr>
          <w:spacing w:val="-11"/>
        </w:rPr>
        <w:t xml:space="preserve"> </w:t>
      </w:r>
      <w:r w:rsidR="000832D0">
        <w:t xml:space="preserve">The </w:t>
      </w:r>
      <w:r w:rsidR="00336031">
        <w:t>Contractor</w:t>
      </w:r>
      <w:r w:rsidR="001B6C41" w:rsidRPr="00DA7EF0">
        <w:rPr>
          <w:spacing w:val="-10"/>
        </w:rPr>
        <w:t xml:space="preserve"> </w:t>
      </w:r>
      <w:r w:rsidR="000832D0" w:rsidRPr="000832D0">
        <w:t>shall be responsible as the waste generator</w:t>
      </w:r>
      <w:r w:rsidR="001B6C41" w:rsidRPr="00DA7EF0">
        <w:rPr>
          <w:spacing w:val="-9"/>
        </w:rPr>
        <w:t xml:space="preserve"> </w:t>
      </w:r>
      <w:r w:rsidR="000832D0">
        <w:rPr>
          <w:spacing w:val="-9"/>
        </w:rPr>
        <w:t>a</w:t>
      </w:r>
      <w:r w:rsidR="000832D0" w:rsidRPr="000832D0">
        <w:t>nd undertakes not to cause the release of toxic or other harmful substances in connection with the execution of the Work</w:t>
      </w:r>
      <w:r w:rsidR="001B6C41" w:rsidRPr="00DA7EF0">
        <w:t>.</w:t>
      </w:r>
    </w:p>
    <w:p w14:paraId="44B4F044" w14:textId="00F183F8" w:rsidR="00B63C5E" w:rsidRPr="009C6010" w:rsidRDefault="0004367B" w:rsidP="009C6010">
      <w:pPr>
        <w:pStyle w:val="Odstavecseseznamem"/>
        <w:numPr>
          <w:ilvl w:val="1"/>
          <w:numId w:val="12"/>
        </w:numPr>
        <w:tabs>
          <w:tab w:val="left" w:pos="1270"/>
          <w:tab w:val="left" w:pos="1273"/>
        </w:tabs>
        <w:spacing w:before="0" w:line="276" w:lineRule="auto"/>
        <w:ind w:left="1270" w:right="3" w:hanging="845"/>
        <w:rPr>
          <w:spacing w:val="-7"/>
        </w:rPr>
      </w:pPr>
      <w:r w:rsidRPr="0027600C">
        <w:rPr>
          <w:b/>
          <w:bCs/>
          <w:spacing w:val="-7"/>
        </w:rPr>
        <w:t xml:space="preserve">Insurance </w:t>
      </w:r>
      <w:r w:rsidRPr="009C6010">
        <w:rPr>
          <w:spacing w:val="-7"/>
        </w:rPr>
        <w:t xml:space="preserve">– the </w:t>
      </w:r>
      <w:r w:rsidR="00336031">
        <w:rPr>
          <w:spacing w:val="-7"/>
        </w:rPr>
        <w:t>Contractor</w:t>
      </w:r>
      <w:r w:rsidRPr="009C6010">
        <w:rPr>
          <w:spacing w:val="-7"/>
        </w:rPr>
        <w:t xml:space="preserve"> </w:t>
      </w:r>
      <w:r w:rsidR="009F1D4A">
        <w:rPr>
          <w:spacing w:val="-7"/>
        </w:rPr>
        <w:t>has</w:t>
      </w:r>
      <w:r w:rsidR="009F1D4A" w:rsidRPr="009C6010">
        <w:rPr>
          <w:spacing w:val="-7"/>
        </w:rPr>
        <w:t xml:space="preserve"> </w:t>
      </w:r>
      <w:r w:rsidRPr="009C6010">
        <w:rPr>
          <w:spacing w:val="-7"/>
        </w:rPr>
        <w:t>provide</w:t>
      </w:r>
      <w:r w:rsidR="009F1D4A">
        <w:rPr>
          <w:spacing w:val="-7"/>
        </w:rPr>
        <w:t>d</w:t>
      </w:r>
      <w:r w:rsidRPr="009C6010">
        <w:rPr>
          <w:spacing w:val="-7"/>
        </w:rPr>
        <w:t xml:space="preserve"> the </w:t>
      </w:r>
      <w:r w:rsidR="00336031">
        <w:rPr>
          <w:spacing w:val="-7"/>
        </w:rPr>
        <w:t>Client</w:t>
      </w:r>
      <w:r w:rsidRPr="009C6010">
        <w:rPr>
          <w:spacing w:val="-7"/>
        </w:rPr>
        <w:t xml:space="preserve">, prior to the conclusion of this Agreement, with proof of </w:t>
      </w:r>
      <w:r w:rsidR="00587FBF" w:rsidRPr="009C6010">
        <w:rPr>
          <w:spacing w:val="-7"/>
        </w:rPr>
        <w:t xml:space="preserve">insurance </w:t>
      </w:r>
      <w:r w:rsidR="00587FBF">
        <w:rPr>
          <w:spacing w:val="-7"/>
        </w:rPr>
        <w:t xml:space="preserve">of </w:t>
      </w:r>
      <w:r w:rsidRPr="009C6010">
        <w:rPr>
          <w:spacing w:val="-7"/>
        </w:rPr>
        <w:t>liability for damage</w:t>
      </w:r>
      <w:r w:rsidR="00587FBF">
        <w:rPr>
          <w:spacing w:val="-7"/>
        </w:rPr>
        <w:t>s</w:t>
      </w:r>
      <w:r w:rsidRPr="009C6010">
        <w:rPr>
          <w:spacing w:val="-7"/>
        </w:rPr>
        <w:t xml:space="preserve"> caused by the </w:t>
      </w:r>
      <w:r w:rsidR="00336031">
        <w:rPr>
          <w:spacing w:val="-7"/>
        </w:rPr>
        <w:t>Contractor</w:t>
      </w:r>
      <w:r w:rsidRPr="009C6010">
        <w:rPr>
          <w:spacing w:val="-7"/>
        </w:rPr>
        <w:t xml:space="preserve">'s activities on the </w:t>
      </w:r>
      <w:r w:rsidR="00F228C8">
        <w:rPr>
          <w:spacing w:val="-7"/>
        </w:rPr>
        <w:t>Work</w:t>
      </w:r>
      <w:r w:rsidRPr="009C6010">
        <w:rPr>
          <w:spacing w:val="-7"/>
        </w:rPr>
        <w:t xml:space="preserve"> being performed or completed or incurred by the </w:t>
      </w:r>
      <w:r w:rsidR="00336031">
        <w:rPr>
          <w:spacing w:val="-7"/>
        </w:rPr>
        <w:t>Client</w:t>
      </w:r>
      <w:r w:rsidR="008B07FA">
        <w:rPr>
          <w:spacing w:val="-7"/>
        </w:rPr>
        <w:t xml:space="preserve"> </w:t>
      </w:r>
      <w:r w:rsidRPr="009C6010">
        <w:rPr>
          <w:spacing w:val="-7"/>
        </w:rPr>
        <w:t xml:space="preserve"> due to the </w:t>
      </w:r>
      <w:r w:rsidR="00336031">
        <w:rPr>
          <w:spacing w:val="-7"/>
        </w:rPr>
        <w:t>Contractor</w:t>
      </w:r>
      <w:r w:rsidRPr="009C6010">
        <w:rPr>
          <w:spacing w:val="-7"/>
        </w:rPr>
        <w:t xml:space="preserve">'s breach of obligations under this Agreement in the amount of at least the total </w:t>
      </w:r>
      <w:r>
        <w:rPr>
          <w:spacing w:val="-7"/>
        </w:rPr>
        <w:t xml:space="preserve">price of the </w:t>
      </w:r>
      <w:r w:rsidR="00F228C8">
        <w:rPr>
          <w:spacing w:val="-7"/>
        </w:rPr>
        <w:t>Work</w:t>
      </w:r>
      <w:r>
        <w:rPr>
          <w:spacing w:val="-7"/>
        </w:rPr>
        <w:t xml:space="preserve"> within the meaning of paragraph </w:t>
      </w:r>
      <w:r w:rsidR="00B47B4F">
        <w:rPr>
          <w:spacing w:val="-7"/>
        </w:rPr>
        <w:t xml:space="preserve">5.1 of the Agreement, while the agreed insurance coverage must be sufficient to </w:t>
      </w:r>
      <w:r w:rsidR="00587FBF">
        <w:rPr>
          <w:spacing w:val="-7"/>
        </w:rPr>
        <w:t xml:space="preserve">ensure that </w:t>
      </w:r>
      <w:r w:rsidR="00B47B4F">
        <w:rPr>
          <w:spacing w:val="-7"/>
        </w:rPr>
        <w:t xml:space="preserve">the </w:t>
      </w:r>
      <w:r w:rsidR="00F228C8">
        <w:rPr>
          <w:spacing w:val="-7"/>
        </w:rPr>
        <w:t>Work</w:t>
      </w:r>
      <w:r w:rsidR="00B47B4F">
        <w:rPr>
          <w:spacing w:val="-7"/>
        </w:rPr>
        <w:t xml:space="preserve"> </w:t>
      </w:r>
      <w:r w:rsidR="00587FBF">
        <w:rPr>
          <w:spacing w:val="-7"/>
        </w:rPr>
        <w:t xml:space="preserve">can </w:t>
      </w:r>
      <w:r w:rsidR="00B47B4F">
        <w:rPr>
          <w:spacing w:val="-7"/>
        </w:rPr>
        <w:t xml:space="preserve">be repaired or re-made in the event of damage; the corresponding insurance shall be maintained in force from the date of commencement of the </w:t>
      </w:r>
      <w:r w:rsidR="00587FBF">
        <w:rPr>
          <w:spacing w:val="-7"/>
        </w:rPr>
        <w:t xml:space="preserve">execution of the </w:t>
      </w:r>
      <w:r w:rsidR="00F228C8">
        <w:rPr>
          <w:spacing w:val="-7"/>
        </w:rPr>
        <w:t>Work</w:t>
      </w:r>
      <w:r w:rsidR="00B47B4F">
        <w:rPr>
          <w:spacing w:val="-7"/>
        </w:rPr>
        <w:t xml:space="preserve"> until the </w:t>
      </w:r>
      <w:r w:rsidR="00587FBF">
        <w:rPr>
          <w:spacing w:val="-7"/>
        </w:rPr>
        <w:t xml:space="preserve">expiration </w:t>
      </w:r>
      <w:r w:rsidR="00B47B4F">
        <w:rPr>
          <w:spacing w:val="-7"/>
        </w:rPr>
        <w:t xml:space="preserve">of the Warranty Period. The </w:t>
      </w:r>
      <w:r w:rsidR="00336031">
        <w:rPr>
          <w:spacing w:val="-7"/>
        </w:rPr>
        <w:t>Contractor</w:t>
      </w:r>
      <w:r w:rsidR="00B47B4F">
        <w:rPr>
          <w:spacing w:val="-7"/>
        </w:rPr>
        <w:t xml:space="preserve"> </w:t>
      </w:r>
      <w:r w:rsidR="00587FBF">
        <w:rPr>
          <w:spacing w:val="-7"/>
        </w:rPr>
        <w:t xml:space="preserve">is obligated to fully </w:t>
      </w:r>
      <w:r w:rsidR="00B47B4F">
        <w:rPr>
          <w:spacing w:val="-7"/>
        </w:rPr>
        <w:t xml:space="preserve">compensate the </w:t>
      </w:r>
      <w:r w:rsidR="0044770D">
        <w:rPr>
          <w:spacing w:val="-7"/>
        </w:rPr>
        <w:t>Client for</w:t>
      </w:r>
      <w:r w:rsidR="00B47B4F">
        <w:rPr>
          <w:spacing w:val="-7"/>
        </w:rPr>
        <w:t xml:space="preserve"> any damage incurred during the </w:t>
      </w:r>
      <w:r w:rsidR="00587FBF">
        <w:rPr>
          <w:spacing w:val="-7"/>
        </w:rPr>
        <w:t xml:space="preserve">realization </w:t>
      </w:r>
      <w:r w:rsidR="00B47B4F">
        <w:rPr>
          <w:spacing w:val="-7"/>
        </w:rPr>
        <w:t xml:space="preserve">and use of the </w:t>
      </w:r>
      <w:r w:rsidR="00F228C8">
        <w:rPr>
          <w:spacing w:val="-7"/>
        </w:rPr>
        <w:t>Work</w:t>
      </w:r>
      <w:r w:rsidR="00B47B4F">
        <w:rPr>
          <w:spacing w:val="-7"/>
        </w:rPr>
        <w:t xml:space="preserve"> in connection with or </w:t>
      </w:r>
      <w:r w:rsidR="00587FBF">
        <w:rPr>
          <w:spacing w:val="-7"/>
        </w:rPr>
        <w:t xml:space="preserve">as a result </w:t>
      </w:r>
      <w:r w:rsidR="007B5C14">
        <w:rPr>
          <w:spacing w:val="-7"/>
        </w:rPr>
        <w:t>of</w:t>
      </w:r>
      <w:r w:rsidR="00B47B4F">
        <w:rPr>
          <w:spacing w:val="-7"/>
        </w:rPr>
        <w:t xml:space="preserve"> the </w:t>
      </w:r>
      <w:r w:rsidR="00336031">
        <w:rPr>
          <w:spacing w:val="-7"/>
        </w:rPr>
        <w:t>Contractor</w:t>
      </w:r>
      <w:r w:rsidR="00B47B4F">
        <w:rPr>
          <w:spacing w:val="-7"/>
        </w:rPr>
        <w:t xml:space="preserve">'s breach of obligations under this Agreement. The </w:t>
      </w:r>
      <w:r w:rsidR="00336031">
        <w:rPr>
          <w:spacing w:val="-7"/>
        </w:rPr>
        <w:t>Contractor</w:t>
      </w:r>
      <w:r w:rsidR="00B47B4F">
        <w:rPr>
          <w:spacing w:val="-7"/>
        </w:rPr>
        <w:t xml:space="preserve"> shall submit </w:t>
      </w:r>
      <w:r w:rsidR="00587FBF">
        <w:rPr>
          <w:spacing w:val="-7"/>
        </w:rPr>
        <w:t xml:space="preserve">proof of insurance </w:t>
      </w:r>
      <w:r w:rsidR="00B47B4F">
        <w:rPr>
          <w:spacing w:val="-7"/>
        </w:rPr>
        <w:t xml:space="preserve">to the </w:t>
      </w:r>
      <w:r w:rsidR="00336031">
        <w:rPr>
          <w:spacing w:val="-7"/>
        </w:rPr>
        <w:t>Client</w:t>
      </w:r>
      <w:r w:rsidR="00B47B4F">
        <w:rPr>
          <w:spacing w:val="-7"/>
        </w:rPr>
        <w:t xml:space="preserve">, upon written request, </w:t>
      </w:r>
      <w:r w:rsidR="00587FBF">
        <w:rPr>
          <w:spacing w:val="-7"/>
        </w:rPr>
        <w:t>before</w:t>
      </w:r>
      <w:r w:rsidR="00B47B4F">
        <w:rPr>
          <w:spacing w:val="-7"/>
        </w:rPr>
        <w:t xml:space="preserve"> the conclusion of the Agreement and </w:t>
      </w:r>
      <w:r w:rsidR="00587FBF">
        <w:rPr>
          <w:spacing w:val="-7"/>
        </w:rPr>
        <w:t>thereafter upon written</w:t>
      </w:r>
      <w:r w:rsidR="00B47B4F">
        <w:rPr>
          <w:spacing w:val="-7"/>
        </w:rPr>
        <w:t xml:space="preserve"> </w:t>
      </w:r>
      <w:r w:rsidR="00336031">
        <w:rPr>
          <w:spacing w:val="-7"/>
        </w:rPr>
        <w:t>Client</w:t>
      </w:r>
      <w:r w:rsidR="008B07FA">
        <w:rPr>
          <w:spacing w:val="-7"/>
        </w:rPr>
        <w:t xml:space="preserve"> </w:t>
      </w:r>
      <w:r w:rsidR="00B47B4F">
        <w:rPr>
          <w:spacing w:val="-7"/>
        </w:rPr>
        <w:t xml:space="preserve">'s request at any time during the performance of the </w:t>
      </w:r>
      <w:r w:rsidR="00F228C8">
        <w:rPr>
          <w:spacing w:val="-7"/>
        </w:rPr>
        <w:t>Work</w:t>
      </w:r>
      <w:r w:rsidR="00B47B4F">
        <w:rPr>
          <w:spacing w:val="-7"/>
        </w:rPr>
        <w:t>.</w:t>
      </w:r>
    </w:p>
    <w:p w14:paraId="1E03E0C9" w14:textId="0289B907" w:rsidR="00B63C5E" w:rsidRPr="0044770D" w:rsidRDefault="001B6C41" w:rsidP="00B239D8">
      <w:pPr>
        <w:pStyle w:val="Odstavecseseznamem"/>
        <w:numPr>
          <w:ilvl w:val="1"/>
          <w:numId w:val="12"/>
        </w:numPr>
        <w:tabs>
          <w:tab w:val="left" w:pos="1270"/>
          <w:tab w:val="left" w:pos="1273"/>
        </w:tabs>
        <w:spacing w:before="0" w:line="276" w:lineRule="auto"/>
        <w:ind w:left="1270" w:right="3" w:hanging="845"/>
      </w:pPr>
      <w:r w:rsidRPr="0027600C">
        <w:rPr>
          <w:b/>
          <w:bCs/>
          <w:spacing w:val="-7"/>
        </w:rPr>
        <w:t xml:space="preserve">Compensation for damages </w:t>
      </w:r>
      <w:r w:rsidR="00BC11E5" w:rsidRPr="009C6010">
        <w:rPr>
          <w:spacing w:val="-7"/>
        </w:rPr>
        <w:t xml:space="preserve">–claims for </w:t>
      </w:r>
      <w:r w:rsidR="00587FBF">
        <w:rPr>
          <w:spacing w:val="-7"/>
        </w:rPr>
        <w:t xml:space="preserve">damage </w:t>
      </w:r>
      <w:r w:rsidR="00BC11E5" w:rsidRPr="0044770D">
        <w:rPr>
          <w:spacing w:val="-7"/>
        </w:rPr>
        <w:t xml:space="preserve">compensation </w:t>
      </w:r>
      <w:r w:rsidR="00587FBF" w:rsidRPr="0044770D">
        <w:rPr>
          <w:spacing w:val="-7"/>
        </w:rPr>
        <w:t>shall be</w:t>
      </w:r>
      <w:r w:rsidR="00BC11E5" w:rsidRPr="0044770D">
        <w:rPr>
          <w:spacing w:val="-7"/>
        </w:rPr>
        <w:t xml:space="preserve"> governed by the Civil Code.</w:t>
      </w:r>
    </w:p>
    <w:p w14:paraId="67134C74" w14:textId="47A70593" w:rsidR="00B63C5E" w:rsidRPr="0044770D" w:rsidRDefault="00616C21" w:rsidP="00B239D8">
      <w:pPr>
        <w:pStyle w:val="Nadpis1"/>
        <w:numPr>
          <w:ilvl w:val="0"/>
          <w:numId w:val="12"/>
        </w:numPr>
        <w:spacing w:before="240" w:after="240" w:line="276" w:lineRule="auto"/>
        <w:ind w:left="0" w:firstLine="0"/>
        <w:jc w:val="center"/>
        <w:rPr>
          <w:rFonts w:ascii="Arial MT" w:hAnsi="Arial MT"/>
          <w:sz w:val="22"/>
          <w:szCs w:val="22"/>
        </w:rPr>
      </w:pPr>
      <w:r w:rsidRPr="0044770D">
        <w:rPr>
          <w:rFonts w:ascii="Arial MT" w:hAnsi="Arial MT"/>
          <w:sz w:val="22"/>
          <w:szCs w:val="22"/>
        </w:rPr>
        <w:lastRenderedPageBreak/>
        <w:t>LIABILITY</w:t>
      </w:r>
      <w:r w:rsidRPr="0044770D">
        <w:rPr>
          <w:rFonts w:ascii="Arial MT" w:hAnsi="Arial MT"/>
          <w:spacing w:val="-7"/>
          <w:sz w:val="22"/>
          <w:szCs w:val="22"/>
        </w:rPr>
        <w:t xml:space="preserve"> </w:t>
      </w:r>
      <w:r w:rsidR="001B6C41" w:rsidRPr="0044770D">
        <w:rPr>
          <w:rFonts w:ascii="Arial MT" w:hAnsi="Arial MT" w:hint="eastAsia"/>
          <w:sz w:val="22"/>
          <w:szCs w:val="22"/>
        </w:rPr>
        <w:t>–</w:t>
      </w:r>
      <w:r w:rsidR="001B6C41" w:rsidRPr="0044770D">
        <w:rPr>
          <w:rFonts w:ascii="Arial MT" w:hAnsi="Arial MT"/>
          <w:spacing w:val="-8"/>
          <w:sz w:val="22"/>
          <w:szCs w:val="22"/>
        </w:rPr>
        <w:t xml:space="preserve"> </w:t>
      </w:r>
      <w:r w:rsidR="001B6C41" w:rsidRPr="0044770D">
        <w:rPr>
          <w:rFonts w:ascii="Arial MT" w:hAnsi="Arial MT"/>
          <w:sz w:val="22"/>
          <w:szCs w:val="22"/>
        </w:rPr>
        <w:t>CONTRACTUAL</w:t>
      </w:r>
      <w:r w:rsidR="001B6C41" w:rsidRPr="0044770D">
        <w:rPr>
          <w:rFonts w:ascii="Arial MT" w:hAnsi="Arial MT"/>
          <w:spacing w:val="-7"/>
          <w:sz w:val="22"/>
          <w:szCs w:val="22"/>
        </w:rPr>
        <w:t xml:space="preserve"> </w:t>
      </w:r>
      <w:r w:rsidRPr="0044770D">
        <w:rPr>
          <w:rFonts w:ascii="Arial MT" w:hAnsi="Arial MT"/>
          <w:spacing w:val="-2"/>
          <w:sz w:val="22"/>
          <w:szCs w:val="22"/>
        </w:rPr>
        <w:t>PENALTIES</w:t>
      </w:r>
    </w:p>
    <w:p w14:paraId="6A68FECA" w14:textId="51118529" w:rsidR="00B63C5E" w:rsidRPr="00DA7EF0" w:rsidRDefault="001B6C41" w:rsidP="009C6010">
      <w:pPr>
        <w:pStyle w:val="Odstavecseseznamem"/>
        <w:numPr>
          <w:ilvl w:val="1"/>
          <w:numId w:val="12"/>
        </w:numPr>
        <w:tabs>
          <w:tab w:val="left" w:pos="1270"/>
          <w:tab w:val="left" w:pos="1273"/>
        </w:tabs>
        <w:spacing w:before="0" w:line="276" w:lineRule="auto"/>
        <w:ind w:left="1270" w:right="3" w:hanging="845"/>
      </w:pPr>
      <w:r>
        <w:t xml:space="preserve">In the event of the </w:t>
      </w:r>
      <w:r w:rsidR="00336031">
        <w:t>Contractor</w:t>
      </w:r>
      <w:r>
        <w:t xml:space="preserve">'s delay in commencing the Work or in the event of a delay in completing the Work in accordance with the relevant detailed schedule pursuant to paragraph 7.4 of this </w:t>
      </w:r>
      <w:r w:rsidR="006D5401">
        <w:t>Agreement, the Contractor is obliged,</w:t>
      </w:r>
      <w:r>
        <w:t xml:space="preserve"> in </w:t>
      </w:r>
      <w:r w:rsidR="006D5401">
        <w:t xml:space="preserve">each of </w:t>
      </w:r>
      <w:r>
        <w:t>these cases</w:t>
      </w:r>
      <w:r w:rsidR="006D5401">
        <w:t>,</w:t>
      </w:r>
      <w:r>
        <w:t xml:space="preserve"> to pay the </w:t>
      </w:r>
      <w:r w:rsidR="00336031">
        <w:t>Client</w:t>
      </w:r>
      <w:r>
        <w:t xml:space="preserve">  a contractual penalty of 1 % of the price of the relevant part of the Work (boiler)</w:t>
      </w:r>
      <w:r w:rsidR="006D5401">
        <w:t>,</w:t>
      </w:r>
      <w:r>
        <w:t xml:space="preserve"> excluding VAT</w:t>
      </w:r>
      <w:r w:rsidR="006D5401">
        <w:t>,</w:t>
      </w:r>
      <w:r>
        <w:t xml:space="preserve"> for each day of delay, </w:t>
      </w:r>
      <w:r w:rsidR="006D5401">
        <w:t>e</w:t>
      </w:r>
      <w:r w:rsidR="006D5401" w:rsidRPr="006D5401">
        <w:t>ven if only part of the day is delayed</w:t>
      </w:r>
      <w:r>
        <w:t xml:space="preserve">. The maximum of the above-mentioned </w:t>
      </w:r>
      <w:r w:rsidR="006D5401">
        <w:t xml:space="preserve">penalty </w:t>
      </w:r>
      <w:r>
        <w:t>shall be limited to 20% of the total price of the Work excluding VAT.</w:t>
      </w:r>
    </w:p>
    <w:p w14:paraId="0800E093" w14:textId="681A1449" w:rsidR="00B63C5E" w:rsidRPr="009C6010" w:rsidRDefault="001B6C41" w:rsidP="009C6010">
      <w:pPr>
        <w:pStyle w:val="Odstavecseseznamem"/>
        <w:numPr>
          <w:ilvl w:val="1"/>
          <w:numId w:val="12"/>
        </w:numPr>
        <w:tabs>
          <w:tab w:val="left" w:pos="1270"/>
          <w:tab w:val="left" w:pos="1273"/>
        </w:tabs>
        <w:spacing w:before="0" w:line="276" w:lineRule="auto"/>
        <w:ind w:left="1270" w:right="3" w:hanging="845"/>
        <w:rPr>
          <w:spacing w:val="-7"/>
        </w:rPr>
      </w:pPr>
      <w:r w:rsidRPr="009C6010">
        <w:rPr>
          <w:spacing w:val="-7"/>
        </w:rPr>
        <w:t xml:space="preserve">In the event of a delay by the </w:t>
      </w:r>
      <w:r w:rsidR="00336031">
        <w:rPr>
          <w:spacing w:val="-7"/>
        </w:rPr>
        <w:t>Contractor</w:t>
      </w:r>
      <w:r w:rsidRPr="009C6010">
        <w:rPr>
          <w:spacing w:val="-7"/>
        </w:rPr>
        <w:t xml:space="preserve"> in starting to remove the claimed defects under the Warranty, the </w:t>
      </w:r>
      <w:r w:rsidR="00336031">
        <w:rPr>
          <w:spacing w:val="-7"/>
        </w:rPr>
        <w:t>Contractor</w:t>
      </w:r>
      <w:r w:rsidRPr="009C6010">
        <w:rPr>
          <w:spacing w:val="-7"/>
        </w:rPr>
        <w:t xml:space="preserve"> is obliged to pay the </w:t>
      </w:r>
      <w:r w:rsidR="00336031">
        <w:rPr>
          <w:spacing w:val="-7"/>
        </w:rPr>
        <w:t>Client</w:t>
      </w:r>
      <w:r w:rsidRPr="009C6010">
        <w:rPr>
          <w:spacing w:val="-7"/>
        </w:rPr>
        <w:t xml:space="preserve"> a contractual penalty of CZK 10,000 for each calendar day of delay. The </w:t>
      </w:r>
      <w:r w:rsidR="00336031">
        <w:rPr>
          <w:spacing w:val="-7"/>
        </w:rPr>
        <w:t>Contractor</w:t>
      </w:r>
      <w:r w:rsidRPr="009C6010">
        <w:rPr>
          <w:spacing w:val="-7"/>
        </w:rPr>
        <w:t xml:space="preserve"> shall pay the same amount of the contractual penalty in the event of a delay in meeting the agreed deadline for removing the claimed defects under the Warranty, for each calendar day of delay.</w:t>
      </w:r>
    </w:p>
    <w:p w14:paraId="24B40B4C" w14:textId="136DFF80" w:rsidR="00B63C5E" w:rsidRPr="009C6010" w:rsidRDefault="001B6C41" w:rsidP="009C6010">
      <w:pPr>
        <w:pStyle w:val="Odstavecseseznamem"/>
        <w:numPr>
          <w:ilvl w:val="1"/>
          <w:numId w:val="12"/>
        </w:numPr>
        <w:tabs>
          <w:tab w:val="left" w:pos="1270"/>
          <w:tab w:val="left" w:pos="1273"/>
        </w:tabs>
        <w:spacing w:before="0" w:line="276" w:lineRule="auto"/>
        <w:ind w:left="1270" w:right="3" w:hanging="845"/>
        <w:rPr>
          <w:spacing w:val="-7"/>
        </w:rPr>
      </w:pPr>
      <w:r w:rsidRPr="009C6010">
        <w:rPr>
          <w:spacing w:val="-7"/>
        </w:rPr>
        <w:t xml:space="preserve">If the </w:t>
      </w:r>
      <w:r w:rsidR="00336031">
        <w:rPr>
          <w:spacing w:val="-7"/>
        </w:rPr>
        <w:t>Contractor</w:t>
      </w:r>
      <w:r w:rsidRPr="009C6010">
        <w:rPr>
          <w:spacing w:val="-7"/>
        </w:rPr>
        <w:t xml:space="preserve"> materially breaches </w:t>
      </w:r>
      <w:r w:rsidR="006D5401">
        <w:rPr>
          <w:spacing w:val="-7"/>
        </w:rPr>
        <w:t>this</w:t>
      </w:r>
      <w:r w:rsidR="006D5401" w:rsidRPr="009C6010">
        <w:rPr>
          <w:spacing w:val="-7"/>
        </w:rPr>
        <w:t xml:space="preserve"> </w:t>
      </w:r>
      <w:r w:rsidR="006D5401">
        <w:rPr>
          <w:spacing w:val="-7"/>
        </w:rPr>
        <w:t>Agreement</w:t>
      </w:r>
      <w:r w:rsidRPr="009C6010">
        <w:rPr>
          <w:spacing w:val="-7"/>
        </w:rPr>
        <w:t xml:space="preserve">, the </w:t>
      </w:r>
      <w:r w:rsidR="00336031">
        <w:rPr>
          <w:spacing w:val="-7"/>
        </w:rPr>
        <w:t>Contractor</w:t>
      </w:r>
      <w:r w:rsidRPr="009C6010">
        <w:rPr>
          <w:spacing w:val="-7"/>
        </w:rPr>
        <w:t xml:space="preserve"> shall pay the </w:t>
      </w:r>
      <w:r w:rsidR="00336031">
        <w:rPr>
          <w:spacing w:val="-7"/>
        </w:rPr>
        <w:t>Client</w:t>
      </w:r>
      <w:r w:rsidRPr="009C6010">
        <w:rPr>
          <w:spacing w:val="-7"/>
        </w:rPr>
        <w:t xml:space="preserve"> a contractual penalty of CZK 50,000 for </w:t>
      </w:r>
      <w:r w:rsidR="00455B21" w:rsidRPr="009C6010">
        <w:rPr>
          <w:spacing w:val="-7"/>
        </w:rPr>
        <w:t>each</w:t>
      </w:r>
      <w:r w:rsidRPr="009C6010">
        <w:rPr>
          <w:spacing w:val="-7"/>
        </w:rPr>
        <w:t xml:space="preserve"> individual breach of obligation (contract).</w:t>
      </w:r>
    </w:p>
    <w:p w14:paraId="2A221650" w14:textId="640190F2" w:rsidR="00B63C5E" w:rsidRPr="009C6010" w:rsidRDefault="001B6C41" w:rsidP="009C6010">
      <w:pPr>
        <w:pStyle w:val="Odstavecseseznamem"/>
        <w:numPr>
          <w:ilvl w:val="1"/>
          <w:numId w:val="12"/>
        </w:numPr>
        <w:tabs>
          <w:tab w:val="left" w:pos="1270"/>
          <w:tab w:val="left" w:pos="1273"/>
        </w:tabs>
        <w:spacing w:before="0" w:line="276" w:lineRule="auto"/>
        <w:ind w:left="1270" w:right="3" w:hanging="845"/>
        <w:rPr>
          <w:spacing w:val="-7"/>
        </w:rPr>
      </w:pPr>
      <w:r w:rsidRPr="009C6010">
        <w:rPr>
          <w:spacing w:val="-7"/>
        </w:rPr>
        <w:t xml:space="preserve">In the event that the </w:t>
      </w:r>
      <w:r w:rsidR="00336031">
        <w:rPr>
          <w:spacing w:val="-7"/>
        </w:rPr>
        <w:t>Contractor</w:t>
      </w:r>
      <w:r w:rsidRPr="009C6010">
        <w:rPr>
          <w:spacing w:val="-7"/>
        </w:rPr>
        <w:t xml:space="preserve"> violates any obligation regarding </w:t>
      </w:r>
      <w:r w:rsidR="006D5401">
        <w:rPr>
          <w:spacing w:val="-7"/>
        </w:rPr>
        <w:t>work</w:t>
      </w:r>
      <w:r w:rsidR="006D5401" w:rsidRPr="009C6010">
        <w:rPr>
          <w:spacing w:val="-7"/>
        </w:rPr>
        <w:t xml:space="preserve"> </w:t>
      </w:r>
      <w:r w:rsidRPr="009C6010">
        <w:rPr>
          <w:spacing w:val="-7"/>
        </w:rPr>
        <w:t xml:space="preserve">safety during the performance of the </w:t>
      </w:r>
      <w:r w:rsidR="00F228C8">
        <w:rPr>
          <w:spacing w:val="-7"/>
        </w:rPr>
        <w:t>Work</w:t>
      </w:r>
      <w:r w:rsidRPr="009C6010">
        <w:rPr>
          <w:spacing w:val="-7"/>
        </w:rPr>
        <w:t xml:space="preserve">, </w:t>
      </w:r>
      <w:r w:rsidR="006D5401">
        <w:rPr>
          <w:spacing w:val="-7"/>
        </w:rPr>
        <w:t xml:space="preserve">as </w:t>
      </w:r>
      <w:r w:rsidRPr="009C6010">
        <w:rPr>
          <w:spacing w:val="-7"/>
        </w:rPr>
        <w:t xml:space="preserve">stipulated by this </w:t>
      </w:r>
      <w:r w:rsidR="006D5401">
        <w:rPr>
          <w:spacing w:val="-7"/>
        </w:rPr>
        <w:t>Agreement</w:t>
      </w:r>
      <w:r w:rsidR="006D5401" w:rsidRPr="009C6010">
        <w:rPr>
          <w:spacing w:val="-7"/>
        </w:rPr>
        <w:t xml:space="preserve"> </w:t>
      </w:r>
      <w:r w:rsidRPr="009C6010">
        <w:rPr>
          <w:spacing w:val="-7"/>
        </w:rPr>
        <w:t xml:space="preserve">or the documents that the </w:t>
      </w:r>
      <w:r w:rsidR="00336031">
        <w:rPr>
          <w:spacing w:val="-7"/>
        </w:rPr>
        <w:t>Contractor</w:t>
      </w:r>
      <w:r w:rsidRPr="009C6010">
        <w:rPr>
          <w:spacing w:val="-7"/>
        </w:rPr>
        <w:t xml:space="preserve"> is </w:t>
      </w:r>
      <w:r w:rsidR="006D5401">
        <w:rPr>
          <w:spacing w:val="-7"/>
        </w:rPr>
        <w:t xml:space="preserve">required </w:t>
      </w:r>
      <w:r w:rsidRPr="009C6010">
        <w:rPr>
          <w:spacing w:val="-7"/>
        </w:rPr>
        <w:t xml:space="preserve">to follow during the performance of the </w:t>
      </w:r>
      <w:r w:rsidR="00F228C8">
        <w:rPr>
          <w:spacing w:val="-7"/>
        </w:rPr>
        <w:t>Work</w:t>
      </w:r>
      <w:r w:rsidRPr="009C6010">
        <w:rPr>
          <w:spacing w:val="-7"/>
        </w:rPr>
        <w:t xml:space="preserve">, </w:t>
      </w:r>
      <w:r w:rsidR="006D5401">
        <w:rPr>
          <w:spacing w:val="-7"/>
        </w:rPr>
        <w:t>the Contractor shall</w:t>
      </w:r>
      <w:r w:rsidRPr="009C6010">
        <w:rPr>
          <w:spacing w:val="-7"/>
        </w:rPr>
        <w:t xml:space="preserve"> pay the </w:t>
      </w:r>
      <w:r w:rsidR="0044770D">
        <w:rPr>
          <w:spacing w:val="-7"/>
        </w:rPr>
        <w:t xml:space="preserve">Client </w:t>
      </w:r>
      <w:r w:rsidR="0044770D" w:rsidRPr="009C6010">
        <w:rPr>
          <w:spacing w:val="-7"/>
        </w:rPr>
        <w:t>a</w:t>
      </w:r>
      <w:r w:rsidRPr="009C6010">
        <w:rPr>
          <w:spacing w:val="-7"/>
        </w:rPr>
        <w:t xml:space="preserve"> contractual penalty of CZK 5,000 for each detected case of violation.</w:t>
      </w:r>
    </w:p>
    <w:p w14:paraId="67024192" w14:textId="6DBB9E90" w:rsidR="00BC2A25" w:rsidRDefault="00BC2A25" w:rsidP="009C6010">
      <w:pPr>
        <w:pStyle w:val="Odstavecseseznamem"/>
        <w:numPr>
          <w:ilvl w:val="1"/>
          <w:numId w:val="12"/>
        </w:numPr>
        <w:tabs>
          <w:tab w:val="left" w:pos="1270"/>
          <w:tab w:val="left" w:pos="1273"/>
        </w:tabs>
        <w:spacing w:before="0" w:line="276" w:lineRule="auto"/>
        <w:ind w:left="1270" w:right="3" w:hanging="845"/>
        <w:rPr>
          <w:spacing w:val="-7"/>
        </w:rPr>
      </w:pPr>
      <w:r w:rsidRPr="009C6010">
        <w:rPr>
          <w:spacing w:val="-7"/>
        </w:rPr>
        <w:t xml:space="preserve">If the </w:t>
      </w:r>
      <w:r w:rsidR="00336031">
        <w:rPr>
          <w:spacing w:val="-7"/>
        </w:rPr>
        <w:t>Contractor</w:t>
      </w:r>
      <w:r w:rsidRPr="009C6010">
        <w:rPr>
          <w:spacing w:val="-7"/>
        </w:rPr>
        <w:t xml:space="preserve"> violates the obligation to submit insurance documents, </w:t>
      </w:r>
      <w:r w:rsidR="006D5401">
        <w:rPr>
          <w:spacing w:val="-7"/>
        </w:rPr>
        <w:t>t</w:t>
      </w:r>
      <w:r w:rsidRPr="009C6010">
        <w:rPr>
          <w:spacing w:val="-7"/>
        </w:rPr>
        <w:t xml:space="preserve">he </w:t>
      </w:r>
      <w:r w:rsidR="006D5401">
        <w:rPr>
          <w:spacing w:val="-7"/>
        </w:rPr>
        <w:t>Contractor shall</w:t>
      </w:r>
      <w:r w:rsidR="006D5401" w:rsidRPr="009C6010">
        <w:rPr>
          <w:spacing w:val="-7"/>
        </w:rPr>
        <w:t xml:space="preserve"> </w:t>
      </w:r>
      <w:r w:rsidRPr="009C6010">
        <w:rPr>
          <w:spacing w:val="-7"/>
        </w:rPr>
        <w:t xml:space="preserve">pay </w:t>
      </w:r>
      <w:r w:rsidR="00A67F1F">
        <w:rPr>
          <w:spacing w:val="-7"/>
        </w:rPr>
        <w:t xml:space="preserve">the Client </w:t>
      </w:r>
      <w:r w:rsidRPr="009C6010">
        <w:rPr>
          <w:spacing w:val="-7"/>
        </w:rPr>
        <w:t>a contractual penalty of CZK 5,000 for each day of delay in fulfilling this obligation.</w:t>
      </w:r>
    </w:p>
    <w:p w14:paraId="6BA23D7C" w14:textId="332317C6" w:rsidR="00BC11E5" w:rsidRPr="009C6010" w:rsidRDefault="00BC11E5" w:rsidP="009C6010">
      <w:pPr>
        <w:pStyle w:val="Odstavecseseznamem"/>
        <w:numPr>
          <w:ilvl w:val="1"/>
          <w:numId w:val="12"/>
        </w:numPr>
        <w:tabs>
          <w:tab w:val="left" w:pos="1270"/>
          <w:tab w:val="left" w:pos="1273"/>
        </w:tabs>
        <w:spacing w:before="0" w:line="276" w:lineRule="auto"/>
        <w:ind w:left="1270" w:right="3" w:hanging="845"/>
        <w:rPr>
          <w:spacing w:val="-7"/>
        </w:rPr>
      </w:pPr>
      <w:r w:rsidRPr="003947F3">
        <w:rPr>
          <w:rFonts w:cs="Segoe UI"/>
        </w:rPr>
        <w:t xml:space="preserve">If the </w:t>
      </w:r>
      <w:r w:rsidR="00336031">
        <w:rPr>
          <w:rFonts w:cs="Segoe UI"/>
        </w:rPr>
        <w:t>Contractor</w:t>
      </w:r>
      <w:r w:rsidRPr="003947F3">
        <w:rPr>
          <w:rFonts w:cs="Segoe UI"/>
        </w:rPr>
        <w:t xml:space="preserve"> breaches the obligations under paragraph 13.7. or </w:t>
      </w:r>
      <w:r>
        <w:rPr>
          <w:rFonts w:cs="Segoe UI"/>
          <w:highlight w:val="yellow"/>
        </w:rPr>
        <w:fldChar w:fldCharType="begin"/>
      </w:r>
      <w:r>
        <w:rPr>
          <w:rFonts w:cs="Segoe UI"/>
        </w:rPr>
        <w:instrText xml:space="preserve"> REF _Ref207614203 \r \h </w:instrText>
      </w:r>
      <w:r>
        <w:rPr>
          <w:rFonts w:cs="Segoe UI"/>
          <w:highlight w:val="yellow"/>
        </w:rPr>
      </w:r>
      <w:r>
        <w:rPr>
          <w:rFonts w:cs="Segoe UI"/>
          <w:highlight w:val="yellow"/>
        </w:rPr>
        <w:fldChar w:fldCharType="separate"/>
      </w:r>
      <w:r>
        <w:rPr>
          <w:rFonts w:cs="Segoe UI"/>
        </w:rPr>
        <w:t xml:space="preserve">13.9 </w:t>
      </w:r>
      <w:r>
        <w:rPr>
          <w:rFonts w:cs="Segoe UI"/>
          <w:highlight w:val="yellow"/>
        </w:rPr>
        <w:fldChar w:fldCharType="end"/>
      </w:r>
      <w:r w:rsidR="006C69D0">
        <w:rPr>
          <w:rFonts w:cs="Segoe UI"/>
        </w:rPr>
        <w:t xml:space="preserve">. of this </w:t>
      </w:r>
      <w:r w:rsidR="00A67F1F">
        <w:rPr>
          <w:rFonts w:cs="Segoe UI"/>
        </w:rPr>
        <w:t>Agreement</w:t>
      </w:r>
      <w:r w:rsidR="006C69D0">
        <w:rPr>
          <w:rFonts w:cs="Segoe UI"/>
        </w:rPr>
        <w:t xml:space="preserve">, the </w:t>
      </w:r>
      <w:r w:rsidR="00336031">
        <w:rPr>
          <w:rFonts w:cs="Segoe UI"/>
        </w:rPr>
        <w:t>Contractor</w:t>
      </w:r>
      <w:r w:rsidR="006C69D0">
        <w:rPr>
          <w:rFonts w:cs="Segoe UI"/>
        </w:rPr>
        <w:t xml:space="preserve"> shall pay the </w:t>
      </w:r>
      <w:r w:rsidR="00336031">
        <w:rPr>
          <w:rFonts w:cs="Segoe UI"/>
        </w:rPr>
        <w:t>Client</w:t>
      </w:r>
      <w:r w:rsidR="006C69D0">
        <w:rPr>
          <w:rFonts w:cs="Segoe UI"/>
        </w:rPr>
        <w:t xml:space="preserve"> a contractual penalty of CZK 50,000 for each individual case of breach.</w:t>
      </w:r>
    </w:p>
    <w:p w14:paraId="78BEBB46" w14:textId="597FBFF7" w:rsidR="00B63C5E" w:rsidRPr="009C6010" w:rsidRDefault="001B6C41" w:rsidP="009C6010">
      <w:pPr>
        <w:pStyle w:val="Odstavecseseznamem"/>
        <w:numPr>
          <w:ilvl w:val="1"/>
          <w:numId w:val="12"/>
        </w:numPr>
        <w:tabs>
          <w:tab w:val="left" w:pos="1270"/>
          <w:tab w:val="left" w:pos="1273"/>
        </w:tabs>
        <w:spacing w:before="0" w:line="276" w:lineRule="auto"/>
        <w:ind w:left="1270" w:right="3" w:hanging="845"/>
        <w:rPr>
          <w:spacing w:val="-7"/>
        </w:rPr>
      </w:pPr>
      <w:r w:rsidRPr="009C6010">
        <w:rPr>
          <w:spacing w:val="-7"/>
        </w:rPr>
        <w:t xml:space="preserve">The </w:t>
      </w:r>
      <w:r w:rsidR="00336031">
        <w:rPr>
          <w:spacing w:val="-7"/>
        </w:rPr>
        <w:t>Contractor</w:t>
      </w:r>
      <w:r w:rsidRPr="009C6010">
        <w:rPr>
          <w:spacing w:val="-7"/>
        </w:rPr>
        <w:t xml:space="preserve"> is entitled to demand from the </w:t>
      </w:r>
      <w:r w:rsidR="0044770D">
        <w:rPr>
          <w:spacing w:val="-7"/>
        </w:rPr>
        <w:t xml:space="preserve">Client </w:t>
      </w:r>
      <w:r w:rsidR="0044770D" w:rsidRPr="009C6010">
        <w:rPr>
          <w:spacing w:val="-7"/>
        </w:rPr>
        <w:t>payment</w:t>
      </w:r>
      <w:r w:rsidRPr="009C6010">
        <w:rPr>
          <w:spacing w:val="-7"/>
        </w:rPr>
        <w:t xml:space="preserve"> of interest on delay in the event of the </w:t>
      </w:r>
      <w:r w:rsidR="00336031">
        <w:rPr>
          <w:spacing w:val="-7"/>
        </w:rPr>
        <w:t>Client</w:t>
      </w:r>
      <w:r w:rsidRPr="009C6010">
        <w:rPr>
          <w:spacing w:val="-7"/>
        </w:rPr>
        <w:t xml:space="preserve">'s delay in paying the Price according to the duly issued and delivered invoice to the </w:t>
      </w:r>
      <w:r w:rsidR="00336031">
        <w:rPr>
          <w:spacing w:val="-7"/>
        </w:rPr>
        <w:t>Client</w:t>
      </w:r>
      <w:r w:rsidRPr="009C6010">
        <w:rPr>
          <w:spacing w:val="-7"/>
        </w:rPr>
        <w:t xml:space="preserve"> in the amount of 0.015% of the </w:t>
      </w:r>
      <w:r w:rsidR="00A67F1F" w:rsidRPr="00A67F1F">
        <w:rPr>
          <w:spacing w:val="-7"/>
        </w:rPr>
        <w:t xml:space="preserve">outstanding </w:t>
      </w:r>
      <w:r w:rsidRPr="009C6010">
        <w:rPr>
          <w:spacing w:val="-7"/>
        </w:rPr>
        <w:t>amount for each day of delay.</w:t>
      </w:r>
    </w:p>
    <w:p w14:paraId="48235FD2" w14:textId="4CB73BEB" w:rsidR="00B63C5E" w:rsidRPr="009C6010" w:rsidRDefault="001B6C41" w:rsidP="009C6010">
      <w:pPr>
        <w:pStyle w:val="Odstavecseseznamem"/>
        <w:numPr>
          <w:ilvl w:val="1"/>
          <w:numId w:val="12"/>
        </w:numPr>
        <w:tabs>
          <w:tab w:val="left" w:pos="1270"/>
          <w:tab w:val="left" w:pos="1273"/>
        </w:tabs>
        <w:spacing w:before="0" w:line="276" w:lineRule="auto"/>
        <w:ind w:left="1270" w:right="3" w:hanging="845"/>
        <w:rPr>
          <w:spacing w:val="-7"/>
        </w:rPr>
      </w:pPr>
      <w:r w:rsidRPr="009C6010">
        <w:rPr>
          <w:spacing w:val="-7"/>
        </w:rPr>
        <w:t xml:space="preserve">The contractual penalties agreed under this </w:t>
      </w:r>
      <w:r w:rsidR="00A67F1F">
        <w:rPr>
          <w:spacing w:val="-7"/>
        </w:rPr>
        <w:t>A</w:t>
      </w:r>
      <w:r w:rsidRPr="009C6010">
        <w:rPr>
          <w:spacing w:val="-7"/>
        </w:rPr>
        <w:t xml:space="preserve">rticle shall in no way affect the right to compensation for damages under the same title. The contractual penalty shall be payable on the first day after the breach of the obligation </w:t>
      </w:r>
      <w:r w:rsidR="00A67F1F" w:rsidRPr="00A67F1F">
        <w:rPr>
          <w:spacing w:val="-7"/>
        </w:rPr>
        <w:t>it is intended to secure</w:t>
      </w:r>
      <w:r w:rsidRPr="009C6010">
        <w:rPr>
          <w:spacing w:val="-7"/>
        </w:rPr>
        <w:t>.</w:t>
      </w:r>
    </w:p>
    <w:p w14:paraId="101FCAA4" w14:textId="456BB34B" w:rsidR="00B63C5E" w:rsidRPr="009C6010" w:rsidRDefault="001B6C41" w:rsidP="009C6010">
      <w:pPr>
        <w:pStyle w:val="Odstavecseseznamem"/>
        <w:numPr>
          <w:ilvl w:val="1"/>
          <w:numId w:val="12"/>
        </w:numPr>
        <w:tabs>
          <w:tab w:val="left" w:pos="1270"/>
          <w:tab w:val="left" w:pos="1273"/>
        </w:tabs>
        <w:spacing w:before="0" w:line="276" w:lineRule="auto"/>
        <w:ind w:left="1270" w:right="3" w:hanging="845"/>
        <w:rPr>
          <w:spacing w:val="-7"/>
        </w:rPr>
      </w:pPr>
      <w:r w:rsidRPr="009C6010">
        <w:rPr>
          <w:spacing w:val="-7"/>
        </w:rPr>
        <w:t xml:space="preserve">If the obligation to perform the </w:t>
      </w:r>
      <w:r w:rsidR="00F228C8">
        <w:rPr>
          <w:spacing w:val="-7"/>
        </w:rPr>
        <w:t>Work</w:t>
      </w:r>
      <w:r w:rsidRPr="009C6010">
        <w:rPr>
          <w:spacing w:val="-7"/>
        </w:rPr>
        <w:t xml:space="preserve"> ceases upon proper performance of the </w:t>
      </w:r>
      <w:r w:rsidR="00F228C8">
        <w:rPr>
          <w:spacing w:val="-7"/>
        </w:rPr>
        <w:t>Work</w:t>
      </w:r>
      <w:r w:rsidRPr="009C6010">
        <w:rPr>
          <w:spacing w:val="-7"/>
        </w:rPr>
        <w:t>, the right to a contractual penalty related to a previous breach of obligations does not cease.</w:t>
      </w:r>
    </w:p>
    <w:p w14:paraId="6DC550DB" w14:textId="5655757B" w:rsidR="00B63C5E" w:rsidRPr="00B239D8" w:rsidRDefault="001B6C41" w:rsidP="00B239D8">
      <w:pPr>
        <w:pStyle w:val="Odstavecseseznamem"/>
        <w:numPr>
          <w:ilvl w:val="1"/>
          <w:numId w:val="12"/>
        </w:numPr>
        <w:tabs>
          <w:tab w:val="left" w:pos="1270"/>
          <w:tab w:val="left" w:pos="1273"/>
        </w:tabs>
        <w:spacing w:before="0" w:line="276" w:lineRule="auto"/>
        <w:ind w:left="1270" w:right="3" w:hanging="845"/>
      </w:pPr>
      <w:r w:rsidRPr="009C6010">
        <w:rPr>
          <w:spacing w:val="-7"/>
        </w:rPr>
        <w:t xml:space="preserve">The application of sanctions does not affect the possibility of claiming compensation for damages by the </w:t>
      </w:r>
      <w:r w:rsidR="00336031">
        <w:rPr>
          <w:spacing w:val="-7"/>
        </w:rPr>
        <w:t>Client</w:t>
      </w:r>
      <w:r w:rsidRPr="009C6010">
        <w:rPr>
          <w:spacing w:val="-7"/>
        </w:rPr>
        <w:t xml:space="preserve"> arising from the </w:t>
      </w:r>
      <w:r w:rsidR="00336031">
        <w:rPr>
          <w:spacing w:val="-7"/>
        </w:rPr>
        <w:t>Contractor</w:t>
      </w:r>
      <w:r w:rsidRPr="009C6010">
        <w:rPr>
          <w:spacing w:val="-7"/>
        </w:rPr>
        <w:t xml:space="preserve">'s failure to meet the deadline or any other breach of obligations by the </w:t>
      </w:r>
      <w:r w:rsidR="00336031">
        <w:rPr>
          <w:spacing w:val="-7"/>
        </w:rPr>
        <w:t>Contractor</w:t>
      </w:r>
      <w:r w:rsidRPr="009C6010">
        <w:rPr>
          <w:spacing w:val="-7"/>
        </w:rPr>
        <w:t>.</w:t>
      </w:r>
    </w:p>
    <w:p w14:paraId="50D9E9BA" w14:textId="268212F1" w:rsidR="00B63C5E" w:rsidRPr="00B239D8" w:rsidRDefault="001B6C41" w:rsidP="00B239D8">
      <w:pPr>
        <w:pStyle w:val="Nadpis1"/>
        <w:numPr>
          <w:ilvl w:val="0"/>
          <w:numId w:val="12"/>
        </w:numPr>
        <w:spacing w:before="240" w:after="240" w:line="276" w:lineRule="auto"/>
        <w:ind w:left="0" w:firstLine="0"/>
        <w:jc w:val="center"/>
        <w:rPr>
          <w:rFonts w:ascii="Arial MT" w:hAnsi="Arial MT"/>
          <w:sz w:val="22"/>
          <w:szCs w:val="22"/>
        </w:rPr>
      </w:pPr>
      <w:r w:rsidRPr="00DA7EF0">
        <w:rPr>
          <w:rFonts w:ascii="Arial MT" w:hAnsi="Arial MT"/>
          <w:sz w:val="22"/>
          <w:szCs w:val="22"/>
        </w:rPr>
        <w:t>TERMINATION</w:t>
      </w:r>
      <w:r w:rsidRPr="00DA7EF0">
        <w:rPr>
          <w:rFonts w:ascii="Arial MT" w:hAnsi="Arial MT"/>
          <w:spacing w:val="-11"/>
          <w:sz w:val="22"/>
          <w:szCs w:val="22"/>
        </w:rPr>
        <w:t xml:space="preserve"> </w:t>
      </w:r>
      <w:r w:rsidR="00A54C7C">
        <w:rPr>
          <w:rFonts w:ascii="Arial MT" w:hAnsi="Arial MT"/>
          <w:spacing w:val="-11"/>
          <w:sz w:val="22"/>
          <w:szCs w:val="22"/>
        </w:rPr>
        <w:t xml:space="preserve">OF THE </w:t>
      </w:r>
      <w:r w:rsidRPr="00DA7EF0">
        <w:rPr>
          <w:rFonts w:ascii="Arial MT" w:hAnsi="Arial MT"/>
          <w:sz w:val="22"/>
          <w:szCs w:val="22"/>
        </w:rPr>
        <w:t>CONTRACTUAL</w:t>
      </w:r>
      <w:r w:rsidRPr="00DA7EF0">
        <w:rPr>
          <w:rFonts w:ascii="Arial MT" w:hAnsi="Arial MT"/>
          <w:spacing w:val="-9"/>
          <w:sz w:val="22"/>
          <w:szCs w:val="22"/>
        </w:rPr>
        <w:t xml:space="preserve"> </w:t>
      </w:r>
      <w:r w:rsidRPr="00DA7EF0">
        <w:rPr>
          <w:rFonts w:ascii="Arial MT" w:hAnsi="Arial MT"/>
          <w:spacing w:val="-2"/>
          <w:sz w:val="22"/>
          <w:szCs w:val="22"/>
        </w:rPr>
        <w:t>RELATIONSHIP</w:t>
      </w:r>
    </w:p>
    <w:p w14:paraId="52E872B7" w14:textId="5FBA6CD0" w:rsidR="00B63C5E" w:rsidRDefault="001B6C41" w:rsidP="009C6010">
      <w:pPr>
        <w:pStyle w:val="Odstavecseseznamem"/>
        <w:numPr>
          <w:ilvl w:val="1"/>
          <w:numId w:val="12"/>
        </w:numPr>
        <w:tabs>
          <w:tab w:val="left" w:pos="1270"/>
          <w:tab w:val="left" w:pos="1273"/>
        </w:tabs>
        <w:spacing w:before="0" w:line="276" w:lineRule="auto"/>
        <w:ind w:left="1270" w:right="3" w:hanging="845"/>
        <w:rPr>
          <w:spacing w:val="-7"/>
        </w:rPr>
      </w:pPr>
      <w:r w:rsidRPr="009C6010">
        <w:rPr>
          <w:spacing w:val="-7"/>
        </w:rPr>
        <w:t xml:space="preserve">The </w:t>
      </w:r>
      <w:r w:rsidR="00AB35FC">
        <w:rPr>
          <w:spacing w:val="-7"/>
        </w:rPr>
        <w:t>Parties</w:t>
      </w:r>
      <w:r w:rsidRPr="009C6010">
        <w:rPr>
          <w:spacing w:val="-7"/>
        </w:rPr>
        <w:t xml:space="preserve"> may terminate this </w:t>
      </w:r>
      <w:r w:rsidR="00FE48B5">
        <w:rPr>
          <w:spacing w:val="-7"/>
        </w:rPr>
        <w:t>Agreement</w:t>
      </w:r>
      <w:r w:rsidR="00FE48B5" w:rsidRPr="009C6010">
        <w:rPr>
          <w:spacing w:val="-7"/>
        </w:rPr>
        <w:t xml:space="preserve"> </w:t>
      </w:r>
      <w:r w:rsidRPr="009C6010">
        <w:rPr>
          <w:spacing w:val="-7"/>
        </w:rPr>
        <w:t>at any time by written agreement.</w:t>
      </w:r>
    </w:p>
    <w:p w14:paraId="6B53A395" w14:textId="107D9D38" w:rsidR="00E372D0" w:rsidRPr="009C6010" w:rsidRDefault="00E372D0" w:rsidP="009C6010">
      <w:pPr>
        <w:pStyle w:val="Odstavecseseznamem"/>
        <w:numPr>
          <w:ilvl w:val="1"/>
          <w:numId w:val="12"/>
        </w:numPr>
        <w:tabs>
          <w:tab w:val="left" w:pos="1270"/>
          <w:tab w:val="left" w:pos="1273"/>
        </w:tabs>
        <w:spacing w:before="0" w:line="276" w:lineRule="auto"/>
        <w:ind w:left="1270" w:right="3" w:hanging="845"/>
        <w:rPr>
          <w:spacing w:val="-7"/>
        </w:rPr>
      </w:pPr>
      <w:r>
        <w:rPr>
          <w:spacing w:val="-7"/>
        </w:rPr>
        <w:t xml:space="preserve">The </w:t>
      </w:r>
      <w:r w:rsidR="00336031">
        <w:rPr>
          <w:spacing w:val="-7"/>
        </w:rPr>
        <w:t>Client</w:t>
      </w:r>
      <w:r w:rsidR="008B07FA">
        <w:rPr>
          <w:spacing w:val="-7"/>
        </w:rPr>
        <w:t xml:space="preserve"> </w:t>
      </w:r>
      <w:r>
        <w:rPr>
          <w:spacing w:val="-7"/>
        </w:rPr>
        <w:t xml:space="preserve"> is entitled to terminate this </w:t>
      </w:r>
      <w:r w:rsidR="00FE48B5">
        <w:rPr>
          <w:spacing w:val="-7"/>
        </w:rPr>
        <w:t xml:space="preserve">Agreement </w:t>
      </w:r>
      <w:r>
        <w:rPr>
          <w:spacing w:val="-7"/>
        </w:rPr>
        <w:t xml:space="preserve">after the completion of part of the </w:t>
      </w:r>
      <w:r w:rsidR="00F228C8">
        <w:rPr>
          <w:spacing w:val="-7"/>
        </w:rPr>
        <w:t>Work</w:t>
      </w:r>
      <w:r>
        <w:rPr>
          <w:spacing w:val="-7"/>
        </w:rPr>
        <w:t xml:space="preserve"> (</w:t>
      </w:r>
      <w:r w:rsidR="00F228C8">
        <w:rPr>
          <w:spacing w:val="-7"/>
        </w:rPr>
        <w:t>Work</w:t>
      </w:r>
      <w:r>
        <w:rPr>
          <w:spacing w:val="-7"/>
        </w:rPr>
        <w:t xml:space="preserve"> in relation to one of the boilers), and only in relation to the remaining part of the </w:t>
      </w:r>
      <w:r w:rsidR="00F228C8">
        <w:rPr>
          <w:spacing w:val="-7"/>
        </w:rPr>
        <w:t>Work</w:t>
      </w:r>
      <w:r>
        <w:rPr>
          <w:spacing w:val="-7"/>
        </w:rPr>
        <w:t xml:space="preserve">; the rights and obligations of the </w:t>
      </w:r>
      <w:r w:rsidR="00AB35FC">
        <w:rPr>
          <w:spacing w:val="-7"/>
        </w:rPr>
        <w:t>Parties</w:t>
      </w:r>
      <w:r>
        <w:rPr>
          <w:spacing w:val="-7"/>
        </w:rPr>
        <w:t xml:space="preserve"> relating to the already completed and handed over part of the </w:t>
      </w:r>
      <w:r w:rsidR="00F228C8">
        <w:rPr>
          <w:spacing w:val="-7"/>
        </w:rPr>
        <w:t>Work</w:t>
      </w:r>
      <w:r>
        <w:rPr>
          <w:spacing w:val="-7"/>
        </w:rPr>
        <w:t xml:space="preserve"> (for example, the </w:t>
      </w:r>
      <w:r w:rsidR="00F228C8">
        <w:rPr>
          <w:spacing w:val="-7"/>
        </w:rPr>
        <w:t>Warranty</w:t>
      </w:r>
      <w:r>
        <w:rPr>
          <w:spacing w:val="-7"/>
        </w:rPr>
        <w:t xml:space="preserve">) are not affected. The </w:t>
      </w:r>
      <w:r w:rsidR="00336031">
        <w:rPr>
          <w:spacing w:val="-7"/>
        </w:rPr>
        <w:t>Client</w:t>
      </w:r>
      <w:r>
        <w:rPr>
          <w:spacing w:val="-7"/>
        </w:rPr>
        <w:t xml:space="preserve"> is entitled to terminate the contract in this way by written notice delivered to the </w:t>
      </w:r>
      <w:r w:rsidR="00336031">
        <w:rPr>
          <w:spacing w:val="-7"/>
        </w:rPr>
        <w:t>Contractor</w:t>
      </w:r>
      <w:r>
        <w:rPr>
          <w:spacing w:val="-7"/>
        </w:rPr>
        <w:t xml:space="preserve"> no later than the deadline for specifying the date of shutdown of the remaining boiler in accordance with paragraph 7.2. of this </w:t>
      </w:r>
      <w:r w:rsidR="00FE48B5">
        <w:rPr>
          <w:spacing w:val="-7"/>
        </w:rPr>
        <w:t>Agreement</w:t>
      </w:r>
      <w:r>
        <w:rPr>
          <w:spacing w:val="-7"/>
        </w:rPr>
        <w:t>.</w:t>
      </w:r>
    </w:p>
    <w:p w14:paraId="3A85B0C5" w14:textId="06FC13ED" w:rsidR="00B63C5E" w:rsidRPr="009C6010" w:rsidRDefault="001B6C41" w:rsidP="009C6010">
      <w:pPr>
        <w:pStyle w:val="Odstavecseseznamem"/>
        <w:numPr>
          <w:ilvl w:val="1"/>
          <w:numId w:val="12"/>
        </w:numPr>
        <w:tabs>
          <w:tab w:val="left" w:pos="1270"/>
          <w:tab w:val="left" w:pos="1273"/>
        </w:tabs>
        <w:spacing w:before="0" w:line="276" w:lineRule="auto"/>
        <w:ind w:left="1270" w:right="3" w:hanging="845"/>
        <w:rPr>
          <w:spacing w:val="-7"/>
        </w:rPr>
      </w:pPr>
      <w:r w:rsidRPr="009C6010">
        <w:rPr>
          <w:spacing w:val="-7"/>
        </w:rPr>
        <w:t xml:space="preserve">This </w:t>
      </w:r>
      <w:r w:rsidR="00FE48B5">
        <w:rPr>
          <w:spacing w:val="-7"/>
        </w:rPr>
        <w:t>Agreement</w:t>
      </w:r>
      <w:r w:rsidR="00FE48B5" w:rsidRPr="009C6010">
        <w:rPr>
          <w:spacing w:val="-7"/>
        </w:rPr>
        <w:t xml:space="preserve"> </w:t>
      </w:r>
      <w:r w:rsidRPr="009C6010">
        <w:rPr>
          <w:spacing w:val="-7"/>
        </w:rPr>
        <w:t xml:space="preserve">may be withdrawn for reasons stated in </w:t>
      </w:r>
      <w:r w:rsidR="00455B21" w:rsidRPr="009C6010">
        <w:rPr>
          <w:spacing w:val="-7"/>
        </w:rPr>
        <w:t>general</w:t>
      </w:r>
      <w:r w:rsidRPr="009C6010">
        <w:rPr>
          <w:spacing w:val="-7"/>
        </w:rPr>
        <w:t xml:space="preserve"> binding legal regulations or for reasons stated further in this </w:t>
      </w:r>
      <w:r w:rsidR="00796C08">
        <w:rPr>
          <w:spacing w:val="-7"/>
        </w:rPr>
        <w:t>Agreement</w:t>
      </w:r>
      <w:r w:rsidRPr="009C6010">
        <w:rPr>
          <w:spacing w:val="-7"/>
        </w:rPr>
        <w:t xml:space="preserve">. A breach of </w:t>
      </w:r>
      <w:r w:rsidR="00455B21" w:rsidRPr="009C6010">
        <w:rPr>
          <w:spacing w:val="-7"/>
        </w:rPr>
        <w:t>obligation</w:t>
      </w:r>
      <w:r w:rsidRPr="009C6010">
        <w:rPr>
          <w:spacing w:val="-7"/>
        </w:rPr>
        <w:t xml:space="preserve"> by a contracting party, which was the reason for withdrawal from the </w:t>
      </w:r>
      <w:r w:rsidR="00796C08">
        <w:rPr>
          <w:spacing w:val="-7"/>
        </w:rPr>
        <w:t>Agreement</w:t>
      </w:r>
      <w:r w:rsidRPr="009C6010">
        <w:rPr>
          <w:spacing w:val="-7"/>
        </w:rPr>
        <w:t xml:space="preserve">, establishes the right of the </w:t>
      </w:r>
      <w:r w:rsidR="00AB35FC">
        <w:rPr>
          <w:spacing w:val="-7"/>
        </w:rPr>
        <w:t>Parties</w:t>
      </w:r>
      <w:r w:rsidRPr="009C6010">
        <w:rPr>
          <w:spacing w:val="-7"/>
        </w:rPr>
        <w:t xml:space="preserve"> to </w:t>
      </w:r>
      <w:r w:rsidRPr="009C6010">
        <w:rPr>
          <w:spacing w:val="-7"/>
        </w:rPr>
        <w:lastRenderedPageBreak/>
        <w:t xml:space="preserve">compensation for </w:t>
      </w:r>
      <w:r w:rsidRPr="00DA7EF0">
        <w:rPr>
          <w:spacing w:val="-7"/>
        </w:rPr>
        <w:t xml:space="preserve">the damage incurred even if the </w:t>
      </w:r>
      <w:r w:rsidR="00796C08">
        <w:rPr>
          <w:spacing w:val="-7"/>
        </w:rPr>
        <w:t>Agreement</w:t>
      </w:r>
      <w:r w:rsidR="00796C08" w:rsidRPr="00DA7EF0">
        <w:rPr>
          <w:spacing w:val="-7"/>
        </w:rPr>
        <w:t xml:space="preserve"> </w:t>
      </w:r>
      <w:r w:rsidRPr="00DA7EF0">
        <w:rPr>
          <w:spacing w:val="-7"/>
        </w:rPr>
        <w:t xml:space="preserve">had not been withdrawn. By way of derogation from the provisions of Section 2002, paragraph 1 of the Civil Code, it is agreed that if a party breaches the contract in a material way, the other party may withdraw within 3 months from the moment it became aware of the breach. The </w:t>
      </w:r>
      <w:r w:rsidR="00AB35FC">
        <w:rPr>
          <w:spacing w:val="-7"/>
        </w:rPr>
        <w:t>Parties</w:t>
      </w:r>
      <w:r w:rsidRPr="00DA7EF0">
        <w:rPr>
          <w:spacing w:val="-7"/>
        </w:rPr>
        <w:t xml:space="preserve"> are entitled to withdraw from this </w:t>
      </w:r>
      <w:r w:rsidR="00B4733F">
        <w:rPr>
          <w:spacing w:val="-7"/>
        </w:rPr>
        <w:t>Agreement</w:t>
      </w:r>
      <w:r w:rsidR="00B4733F" w:rsidRPr="00DA7EF0">
        <w:rPr>
          <w:spacing w:val="-7"/>
        </w:rPr>
        <w:t xml:space="preserve"> </w:t>
      </w:r>
      <w:r w:rsidRPr="00DA7EF0">
        <w:rPr>
          <w:spacing w:val="-7"/>
        </w:rPr>
        <w:t>only with effect for the future.</w:t>
      </w:r>
    </w:p>
    <w:p w14:paraId="35DB4AB0" w14:textId="5FF21E40" w:rsidR="00B63C5E" w:rsidRPr="009C6010" w:rsidRDefault="001B6C41" w:rsidP="009C6010">
      <w:pPr>
        <w:pStyle w:val="Odstavecseseznamem"/>
        <w:numPr>
          <w:ilvl w:val="1"/>
          <w:numId w:val="12"/>
        </w:numPr>
        <w:tabs>
          <w:tab w:val="left" w:pos="1270"/>
          <w:tab w:val="left" w:pos="1273"/>
        </w:tabs>
        <w:spacing w:before="0" w:line="276" w:lineRule="auto"/>
        <w:ind w:left="1270" w:right="3" w:hanging="845"/>
        <w:rPr>
          <w:spacing w:val="-7"/>
        </w:rPr>
      </w:pPr>
      <w:r w:rsidRPr="009C6010">
        <w:rPr>
          <w:spacing w:val="-7"/>
        </w:rPr>
        <w:t xml:space="preserve">The </w:t>
      </w:r>
      <w:r w:rsidR="00AB35FC">
        <w:rPr>
          <w:spacing w:val="-7"/>
        </w:rPr>
        <w:t>Parties</w:t>
      </w:r>
      <w:r w:rsidRPr="009C6010">
        <w:rPr>
          <w:spacing w:val="-7"/>
        </w:rPr>
        <w:t xml:space="preserve"> consider </w:t>
      </w:r>
      <w:r w:rsidR="002B4282" w:rsidRPr="002B4282">
        <w:rPr>
          <w:spacing w:val="-7"/>
        </w:rPr>
        <w:t>as a material breach, in particular, the failure to comply with the following contractual obligations</w:t>
      </w:r>
      <w:r w:rsidRPr="009C6010">
        <w:rPr>
          <w:spacing w:val="-7"/>
        </w:rPr>
        <w:t>:</w:t>
      </w:r>
    </w:p>
    <w:p w14:paraId="38CD029A" w14:textId="6F297EE3" w:rsidR="00B63C5E" w:rsidRPr="00DA7EF0" w:rsidRDefault="001B6C41" w:rsidP="009C6010">
      <w:pPr>
        <w:pStyle w:val="Odstavecseseznamem"/>
        <w:numPr>
          <w:ilvl w:val="0"/>
          <w:numId w:val="2"/>
        </w:numPr>
        <w:tabs>
          <w:tab w:val="left" w:pos="1701"/>
        </w:tabs>
        <w:spacing w:before="0" w:line="276" w:lineRule="auto"/>
        <w:ind w:left="1701" w:hanging="425"/>
      </w:pPr>
      <w:r w:rsidRPr="00DA7EF0">
        <w:rPr>
          <w:spacing w:val="-6"/>
        </w:rPr>
        <w:t>delay</w:t>
      </w:r>
      <w:r w:rsidRPr="00DA7EF0">
        <w:rPr>
          <w:spacing w:val="-5"/>
        </w:rPr>
        <w:t xml:space="preserve"> </w:t>
      </w:r>
      <w:r w:rsidR="002B4282">
        <w:rPr>
          <w:spacing w:val="-6"/>
        </w:rPr>
        <w:t xml:space="preserve">the </w:t>
      </w:r>
      <w:r w:rsidR="00336031">
        <w:rPr>
          <w:spacing w:val="-6"/>
        </w:rPr>
        <w:t>Contractor</w:t>
      </w:r>
      <w:r w:rsidRPr="00DA7EF0">
        <w:rPr>
          <w:spacing w:val="-5"/>
        </w:rPr>
        <w:t xml:space="preserve"> </w:t>
      </w:r>
      <w:r w:rsidRPr="00DA7EF0">
        <w:rPr>
          <w:spacing w:val="-6"/>
        </w:rPr>
        <w:t>longer</w:t>
      </w:r>
      <w:r w:rsidRPr="00DA7EF0">
        <w:rPr>
          <w:spacing w:val="-5"/>
        </w:rPr>
        <w:t xml:space="preserve"> </w:t>
      </w:r>
      <w:r w:rsidRPr="00DA7EF0">
        <w:rPr>
          <w:spacing w:val="-6"/>
        </w:rPr>
        <w:t>than</w:t>
      </w:r>
      <w:r w:rsidRPr="00DA7EF0">
        <w:rPr>
          <w:spacing w:val="-4"/>
        </w:rPr>
        <w:t xml:space="preserve"> </w:t>
      </w:r>
      <w:r w:rsidRPr="00DA7EF0">
        <w:rPr>
          <w:spacing w:val="-6"/>
        </w:rPr>
        <w:t>5</w:t>
      </w:r>
      <w:r w:rsidRPr="00DA7EF0">
        <w:rPr>
          <w:spacing w:val="-5"/>
        </w:rPr>
        <w:t xml:space="preserve"> </w:t>
      </w:r>
      <w:r w:rsidRPr="00DA7EF0">
        <w:rPr>
          <w:spacing w:val="-6"/>
        </w:rPr>
        <w:t>days</w:t>
      </w:r>
      <w:r w:rsidRPr="00DA7EF0">
        <w:rPr>
          <w:spacing w:val="-5"/>
        </w:rPr>
        <w:t xml:space="preserve"> </w:t>
      </w:r>
      <w:r w:rsidRPr="00DA7EF0">
        <w:rPr>
          <w:spacing w:val="-6"/>
        </w:rPr>
        <w:t>from</w:t>
      </w:r>
      <w:r w:rsidRPr="00DA7EF0">
        <w:rPr>
          <w:spacing w:val="-5"/>
        </w:rPr>
        <w:t xml:space="preserve"> </w:t>
      </w:r>
      <w:r w:rsidRPr="00DA7EF0">
        <w:rPr>
          <w:spacing w:val="-6"/>
        </w:rPr>
        <w:t>end</w:t>
      </w:r>
      <w:r w:rsidRPr="00DA7EF0">
        <w:rPr>
          <w:spacing w:val="-3"/>
        </w:rPr>
        <w:t xml:space="preserve"> </w:t>
      </w:r>
      <w:r w:rsidRPr="00DA7EF0">
        <w:rPr>
          <w:spacing w:val="-6"/>
        </w:rPr>
        <w:t>deadlines</w:t>
      </w:r>
      <w:r w:rsidRPr="00DA7EF0">
        <w:rPr>
          <w:spacing w:val="-5"/>
        </w:rPr>
        <w:t xml:space="preserve"> </w:t>
      </w:r>
      <w:r w:rsidR="002B4282">
        <w:rPr>
          <w:spacing w:val="-6"/>
        </w:rPr>
        <w:t xml:space="preserve">specified in </w:t>
      </w:r>
      <w:r w:rsidR="002B4282" w:rsidRPr="00DA7EF0">
        <w:rPr>
          <w:spacing w:val="-6"/>
        </w:rPr>
        <w:t>Art</w:t>
      </w:r>
      <w:r w:rsidR="002B4282">
        <w:rPr>
          <w:spacing w:val="-6"/>
        </w:rPr>
        <w:t>icle</w:t>
      </w:r>
      <w:r w:rsidRPr="00DA7EF0">
        <w:rPr>
          <w:spacing w:val="-5"/>
        </w:rPr>
        <w:t xml:space="preserve"> </w:t>
      </w:r>
      <w:r w:rsidR="006B0066">
        <w:rPr>
          <w:spacing w:val="-6"/>
        </w:rPr>
        <w:fldChar w:fldCharType="begin"/>
      </w:r>
      <w:r w:rsidR="006B0066">
        <w:rPr>
          <w:spacing w:val="-5"/>
        </w:rPr>
        <w:instrText xml:space="preserve"> REF _Ref207722179 \r \h </w:instrText>
      </w:r>
      <w:r w:rsidR="006B0066">
        <w:rPr>
          <w:spacing w:val="-6"/>
        </w:rPr>
      </w:r>
      <w:r w:rsidR="006B0066">
        <w:rPr>
          <w:spacing w:val="-6"/>
        </w:rPr>
        <w:fldChar w:fldCharType="separate"/>
      </w:r>
      <w:r w:rsidR="006B0066">
        <w:rPr>
          <w:spacing w:val="-5"/>
        </w:rPr>
        <w:t>7</w:t>
      </w:r>
      <w:r w:rsidR="006B0066">
        <w:rPr>
          <w:spacing w:val="-6"/>
        </w:rPr>
        <w:fldChar w:fldCharType="end"/>
      </w:r>
      <w:r w:rsidR="002B4282">
        <w:rPr>
          <w:spacing w:val="-6"/>
        </w:rPr>
        <w:t xml:space="preserve"> of</w:t>
      </w:r>
      <w:r w:rsidRPr="00DA7EF0">
        <w:rPr>
          <w:spacing w:val="-5"/>
        </w:rPr>
        <w:t xml:space="preserve"> </w:t>
      </w:r>
      <w:r w:rsidR="00455B21" w:rsidRPr="00DA7EF0">
        <w:rPr>
          <w:spacing w:val="-6"/>
        </w:rPr>
        <w:t>this</w:t>
      </w:r>
      <w:r w:rsidR="00455B21" w:rsidRPr="00DA7EF0">
        <w:rPr>
          <w:spacing w:val="-5"/>
        </w:rPr>
        <w:t xml:space="preserve"> </w:t>
      </w:r>
      <w:r w:rsidR="002B4282">
        <w:rPr>
          <w:spacing w:val="-6"/>
        </w:rPr>
        <w:t>Agreement</w:t>
      </w:r>
      <w:r w:rsidRPr="00DA7EF0">
        <w:rPr>
          <w:spacing w:val="-6"/>
        </w:rPr>
        <w:t>,</w:t>
      </w:r>
    </w:p>
    <w:p w14:paraId="2BE99E6B" w14:textId="23394E6D" w:rsidR="00B63C5E" w:rsidRPr="009C6010" w:rsidRDefault="002B4282" w:rsidP="009C6010">
      <w:pPr>
        <w:pStyle w:val="Odstavecseseznamem"/>
        <w:numPr>
          <w:ilvl w:val="0"/>
          <w:numId w:val="2"/>
        </w:numPr>
        <w:tabs>
          <w:tab w:val="left" w:pos="1701"/>
        </w:tabs>
        <w:spacing w:before="0" w:line="276" w:lineRule="auto"/>
        <w:ind w:left="1701" w:hanging="425"/>
        <w:rPr>
          <w:spacing w:val="-6"/>
        </w:rPr>
      </w:pPr>
      <w:r>
        <w:rPr>
          <w:spacing w:val="-6"/>
        </w:rPr>
        <w:t>u</w:t>
      </w:r>
      <w:r w:rsidR="001B6C41" w:rsidRPr="00B615AF">
        <w:rPr>
          <w:spacing w:val="-6"/>
        </w:rPr>
        <w:t xml:space="preserve">nauthorized stoppage or interruption of </w:t>
      </w:r>
      <w:r>
        <w:rPr>
          <w:spacing w:val="-6"/>
        </w:rPr>
        <w:t>works</w:t>
      </w:r>
      <w:r w:rsidRPr="00B615AF">
        <w:rPr>
          <w:spacing w:val="-6"/>
        </w:rPr>
        <w:t xml:space="preserve"> </w:t>
      </w:r>
      <w:r w:rsidR="001B6C41" w:rsidRPr="00B615AF">
        <w:rPr>
          <w:spacing w:val="-6"/>
        </w:rPr>
        <w:t xml:space="preserve">on the </w:t>
      </w:r>
      <w:r w:rsidR="00F228C8">
        <w:rPr>
          <w:spacing w:val="-6"/>
        </w:rPr>
        <w:t>Work</w:t>
      </w:r>
      <w:r w:rsidR="001B6C41" w:rsidRPr="00B615AF">
        <w:rPr>
          <w:spacing w:val="-6"/>
        </w:rPr>
        <w:t xml:space="preserve"> by the </w:t>
      </w:r>
      <w:r w:rsidR="00336031">
        <w:rPr>
          <w:spacing w:val="-6"/>
        </w:rPr>
        <w:t>Contractor</w:t>
      </w:r>
      <w:r w:rsidR="001B6C41" w:rsidRPr="00B615AF">
        <w:rPr>
          <w:spacing w:val="-6"/>
        </w:rPr>
        <w:t xml:space="preserve"> for a period longer than 5 days,</w:t>
      </w:r>
    </w:p>
    <w:p w14:paraId="573A612E" w14:textId="0C3336E2" w:rsidR="00B63C5E" w:rsidRPr="009C6010" w:rsidRDefault="001B6C41" w:rsidP="009C6010">
      <w:pPr>
        <w:pStyle w:val="Odstavecseseznamem"/>
        <w:numPr>
          <w:ilvl w:val="0"/>
          <w:numId w:val="2"/>
        </w:numPr>
        <w:tabs>
          <w:tab w:val="left" w:pos="1701"/>
        </w:tabs>
        <w:spacing w:before="0" w:line="276" w:lineRule="auto"/>
        <w:ind w:left="1701" w:hanging="425"/>
        <w:rPr>
          <w:spacing w:val="-6"/>
        </w:rPr>
      </w:pPr>
      <w:r w:rsidRPr="009C6010">
        <w:rPr>
          <w:spacing w:val="-6"/>
        </w:rPr>
        <w:t xml:space="preserve">failure to prove the existence of liability insurance for damage caused by the </w:t>
      </w:r>
      <w:r w:rsidR="00336031">
        <w:rPr>
          <w:spacing w:val="-6"/>
        </w:rPr>
        <w:t>Contractor</w:t>
      </w:r>
      <w:r w:rsidRPr="009C6010">
        <w:rPr>
          <w:spacing w:val="-6"/>
        </w:rPr>
        <w:t xml:space="preserve"> during its activities with a minimum limit of insurance benefits pursuant to Article </w:t>
      </w:r>
      <w:r w:rsidR="006B0066">
        <w:rPr>
          <w:spacing w:val="-6"/>
        </w:rPr>
        <w:fldChar w:fldCharType="begin"/>
      </w:r>
      <w:r w:rsidR="006B0066">
        <w:rPr>
          <w:spacing w:val="-6"/>
        </w:rPr>
        <w:instrText xml:space="preserve"> REF _Ref207722187 \r \h </w:instrText>
      </w:r>
      <w:r w:rsidR="006B0066">
        <w:rPr>
          <w:spacing w:val="-6"/>
        </w:rPr>
      </w:r>
      <w:r w:rsidR="006B0066">
        <w:rPr>
          <w:spacing w:val="-6"/>
        </w:rPr>
        <w:fldChar w:fldCharType="separate"/>
      </w:r>
      <w:r w:rsidR="006B0066">
        <w:rPr>
          <w:spacing w:val="-6"/>
        </w:rPr>
        <w:t xml:space="preserve">14 </w:t>
      </w:r>
      <w:r w:rsidR="006B0066">
        <w:rPr>
          <w:spacing w:val="-6"/>
        </w:rPr>
        <w:fldChar w:fldCharType="end"/>
      </w:r>
      <w:r w:rsidRPr="009C6010">
        <w:rPr>
          <w:spacing w:val="-6"/>
        </w:rPr>
        <w:t xml:space="preserve">of this </w:t>
      </w:r>
      <w:r w:rsidR="002B4282">
        <w:rPr>
          <w:spacing w:val="-6"/>
        </w:rPr>
        <w:t>Agreement</w:t>
      </w:r>
      <w:r w:rsidRPr="009C6010">
        <w:rPr>
          <w:spacing w:val="-6"/>
        </w:rPr>
        <w:t xml:space="preserve">, other cases of material breach of contract by the </w:t>
      </w:r>
      <w:r w:rsidR="00336031">
        <w:rPr>
          <w:spacing w:val="-6"/>
        </w:rPr>
        <w:t>Contractor</w:t>
      </w:r>
      <w:r w:rsidRPr="009C6010">
        <w:rPr>
          <w:spacing w:val="-6"/>
        </w:rPr>
        <w:t xml:space="preserve"> expressly designated in this </w:t>
      </w:r>
      <w:r w:rsidR="002B4282">
        <w:rPr>
          <w:spacing w:val="-6"/>
        </w:rPr>
        <w:t>Agreement</w:t>
      </w:r>
      <w:r w:rsidR="002B4282" w:rsidRPr="009C6010">
        <w:rPr>
          <w:spacing w:val="-6"/>
        </w:rPr>
        <w:t xml:space="preserve"> </w:t>
      </w:r>
      <w:r w:rsidRPr="009C6010">
        <w:rPr>
          <w:spacing w:val="-6"/>
        </w:rPr>
        <w:t>as material breach of contract</w:t>
      </w:r>
      <w:r w:rsidR="002B4282">
        <w:rPr>
          <w:spacing w:val="-6"/>
        </w:rPr>
        <w:t>(Agreement)</w:t>
      </w:r>
      <w:r w:rsidRPr="009C6010">
        <w:rPr>
          <w:spacing w:val="-6"/>
        </w:rPr>
        <w:t>,</w:t>
      </w:r>
    </w:p>
    <w:p w14:paraId="75AEFFAB" w14:textId="026F143D" w:rsidR="00B63C5E" w:rsidRPr="009C6010" w:rsidRDefault="001B6C41" w:rsidP="009C6010">
      <w:pPr>
        <w:pStyle w:val="Odstavecseseznamem"/>
        <w:numPr>
          <w:ilvl w:val="0"/>
          <w:numId w:val="2"/>
        </w:numPr>
        <w:tabs>
          <w:tab w:val="left" w:pos="1701"/>
        </w:tabs>
        <w:spacing w:before="0" w:line="276" w:lineRule="auto"/>
        <w:ind w:left="1701" w:hanging="425"/>
        <w:rPr>
          <w:spacing w:val="-6"/>
        </w:rPr>
      </w:pPr>
      <w:r w:rsidRPr="009C6010">
        <w:rPr>
          <w:spacing w:val="-6"/>
        </w:rPr>
        <w:t xml:space="preserve">the </w:t>
      </w:r>
      <w:r w:rsidR="00336031">
        <w:rPr>
          <w:spacing w:val="-6"/>
        </w:rPr>
        <w:t>Client</w:t>
      </w:r>
      <w:r w:rsidRPr="009C6010">
        <w:rPr>
          <w:spacing w:val="-6"/>
        </w:rPr>
        <w:t xml:space="preserve">'s delay in handing over the construction site to the </w:t>
      </w:r>
      <w:r w:rsidR="00336031">
        <w:rPr>
          <w:spacing w:val="-6"/>
        </w:rPr>
        <w:t>Contractor</w:t>
      </w:r>
      <w:r w:rsidRPr="009C6010">
        <w:rPr>
          <w:spacing w:val="-6"/>
        </w:rPr>
        <w:t xml:space="preserve"> </w:t>
      </w:r>
      <w:r w:rsidR="00314820">
        <w:rPr>
          <w:spacing w:val="-6"/>
        </w:rPr>
        <w:t>contrary</w:t>
      </w:r>
      <w:r w:rsidR="00314820" w:rsidRPr="009C6010">
        <w:rPr>
          <w:spacing w:val="-6"/>
        </w:rPr>
        <w:t xml:space="preserve"> </w:t>
      </w:r>
      <w:r w:rsidRPr="009C6010">
        <w:rPr>
          <w:spacing w:val="-6"/>
        </w:rPr>
        <w:t>to the schedule longer than 3 days,</w:t>
      </w:r>
    </w:p>
    <w:p w14:paraId="55933AC8" w14:textId="1AD445E2" w:rsidR="00B63C5E" w:rsidRPr="009C6010" w:rsidRDefault="001B6C41" w:rsidP="009C6010">
      <w:pPr>
        <w:pStyle w:val="Odstavecseseznamem"/>
        <w:numPr>
          <w:ilvl w:val="0"/>
          <w:numId w:val="2"/>
        </w:numPr>
        <w:tabs>
          <w:tab w:val="left" w:pos="1701"/>
        </w:tabs>
        <w:spacing w:before="0" w:line="276" w:lineRule="auto"/>
        <w:ind w:left="1701" w:hanging="425"/>
        <w:rPr>
          <w:spacing w:val="-6"/>
        </w:rPr>
      </w:pPr>
      <w:r w:rsidRPr="009C6010">
        <w:rPr>
          <w:spacing w:val="-6"/>
        </w:rPr>
        <w:t xml:space="preserve">the </w:t>
      </w:r>
      <w:r w:rsidR="00336031">
        <w:rPr>
          <w:spacing w:val="-6"/>
        </w:rPr>
        <w:t>Client</w:t>
      </w:r>
      <w:r w:rsidRPr="009C6010">
        <w:rPr>
          <w:spacing w:val="-6"/>
        </w:rPr>
        <w:t xml:space="preserve">'s delay in paying the </w:t>
      </w:r>
      <w:r w:rsidR="00BA7CE3" w:rsidRPr="00BA7CE3">
        <w:rPr>
          <w:spacing w:val="-6"/>
        </w:rPr>
        <w:t>outstanding amount</w:t>
      </w:r>
      <w:r w:rsidR="00BA7CE3" w:rsidRPr="00BA7CE3" w:rsidDel="00BA7CE3">
        <w:rPr>
          <w:spacing w:val="-6"/>
        </w:rPr>
        <w:t xml:space="preserve"> </w:t>
      </w:r>
      <w:r w:rsidRPr="009C6010">
        <w:rPr>
          <w:spacing w:val="-6"/>
        </w:rPr>
        <w:t>for more than 60 days</w:t>
      </w:r>
      <w:r w:rsidR="00BA7CE3">
        <w:rPr>
          <w:spacing w:val="-6"/>
        </w:rPr>
        <w:t>.</w:t>
      </w:r>
    </w:p>
    <w:p w14:paraId="7DBD6860" w14:textId="389228DF" w:rsidR="00B63C5E" w:rsidRPr="00B615AF" w:rsidRDefault="00F25AA9" w:rsidP="009C6010">
      <w:pPr>
        <w:pStyle w:val="Odstavecseseznamem"/>
        <w:numPr>
          <w:ilvl w:val="1"/>
          <w:numId w:val="12"/>
        </w:numPr>
        <w:tabs>
          <w:tab w:val="left" w:pos="1270"/>
          <w:tab w:val="left" w:pos="1273"/>
        </w:tabs>
        <w:spacing w:before="0" w:line="276" w:lineRule="auto"/>
        <w:ind w:left="1270" w:right="3" w:hanging="845"/>
      </w:pPr>
      <w:r>
        <w:t>An</w:t>
      </w:r>
      <w:r w:rsidR="003A1715">
        <w:t>y</w:t>
      </w:r>
      <w:r>
        <w:t xml:space="preserve"> other act of the</w:t>
      </w:r>
      <w:r w:rsidR="001B6C41" w:rsidRPr="00B615AF">
        <w:rPr>
          <w:spacing w:val="21"/>
        </w:rPr>
        <w:t xml:space="preserve"> </w:t>
      </w:r>
      <w:r w:rsidR="00336031">
        <w:rPr>
          <w:spacing w:val="-4"/>
        </w:rPr>
        <w:t>Contractor</w:t>
      </w:r>
      <w:r w:rsidR="00455B21" w:rsidRPr="00B615AF">
        <w:rPr>
          <w:spacing w:val="-4"/>
        </w:rPr>
        <w:t>,</w:t>
      </w:r>
      <w:r w:rsidR="001B6C41" w:rsidRPr="00B615AF">
        <w:rPr>
          <w:spacing w:val="21"/>
        </w:rPr>
        <w:t xml:space="preserve"> </w:t>
      </w:r>
      <w:r w:rsidR="001B6C41" w:rsidRPr="00B615AF">
        <w:t>which</w:t>
      </w:r>
      <w:r w:rsidR="001B6C41" w:rsidRPr="00B615AF">
        <w:rPr>
          <w:spacing w:val="22"/>
        </w:rPr>
        <w:t xml:space="preserve"> </w:t>
      </w:r>
      <w:r w:rsidR="001B6C41" w:rsidRPr="00B615AF">
        <w:t>is</w:t>
      </w:r>
      <w:r w:rsidR="001B6C41" w:rsidRPr="00B615AF">
        <w:rPr>
          <w:spacing w:val="21"/>
        </w:rPr>
        <w:t xml:space="preserve"> </w:t>
      </w:r>
      <w:r w:rsidR="001B6C41" w:rsidRPr="00B615AF">
        <w:t xml:space="preserve">by </w:t>
      </w:r>
      <w:r>
        <w:t>this Agreement</w:t>
      </w:r>
      <w:r w:rsidRPr="00B615AF">
        <w:rPr>
          <w:spacing w:val="22"/>
        </w:rPr>
        <w:t xml:space="preserve"> </w:t>
      </w:r>
      <w:r w:rsidR="001B6C41" w:rsidRPr="00B615AF">
        <w:t>expressly</w:t>
      </w:r>
      <w:r w:rsidR="001B6C41" w:rsidRPr="00B615AF">
        <w:rPr>
          <w:spacing w:val="23"/>
        </w:rPr>
        <w:t xml:space="preserve"> </w:t>
      </w:r>
      <w:r>
        <w:t>designated</w:t>
      </w:r>
      <w:r w:rsidRPr="00B615AF">
        <w:rPr>
          <w:spacing w:val="21"/>
        </w:rPr>
        <w:t xml:space="preserve"> </w:t>
      </w:r>
      <w:r>
        <w:t>as a</w:t>
      </w:r>
      <w:r w:rsidRPr="00B615AF">
        <w:rPr>
          <w:spacing w:val="21"/>
        </w:rPr>
        <w:t xml:space="preserve"> </w:t>
      </w:r>
      <w:r w:rsidR="008E70A4" w:rsidRPr="00B615AF">
        <w:t>breach</w:t>
      </w:r>
      <w:r w:rsidR="001B6C41" w:rsidRPr="00B615AF">
        <w:rPr>
          <w:spacing w:val="-2"/>
        </w:rPr>
        <w:t xml:space="preserve"> of contract.</w:t>
      </w:r>
      <w:r w:rsidR="001B6C41" w:rsidRPr="00B615AF">
        <w:rPr>
          <w:spacing w:val="-12"/>
        </w:rPr>
        <w:t xml:space="preserve"> </w:t>
      </w:r>
      <w:r>
        <w:rPr>
          <w:spacing w:val="-2"/>
        </w:rPr>
        <w:t xml:space="preserve">The </w:t>
      </w:r>
      <w:r w:rsidR="00336031">
        <w:rPr>
          <w:spacing w:val="-2"/>
        </w:rPr>
        <w:t>Client</w:t>
      </w:r>
      <w:r w:rsidR="001B6C41" w:rsidRPr="00B615AF">
        <w:rPr>
          <w:spacing w:val="-12"/>
        </w:rPr>
        <w:t xml:space="preserve"> </w:t>
      </w:r>
      <w:r w:rsidR="001B6C41" w:rsidRPr="00B615AF">
        <w:rPr>
          <w:spacing w:val="-2"/>
        </w:rPr>
        <w:t>is</w:t>
      </w:r>
      <w:r w:rsidR="001B6C41" w:rsidRPr="00B615AF">
        <w:rPr>
          <w:spacing w:val="-10"/>
        </w:rPr>
        <w:t xml:space="preserve"> </w:t>
      </w:r>
      <w:r w:rsidR="001B6C41" w:rsidRPr="00B615AF">
        <w:rPr>
          <w:spacing w:val="-2"/>
        </w:rPr>
        <w:t>further</w:t>
      </w:r>
      <w:r w:rsidR="001B6C41" w:rsidRPr="00B615AF">
        <w:rPr>
          <w:spacing w:val="-12"/>
        </w:rPr>
        <w:t xml:space="preserve"> </w:t>
      </w:r>
      <w:r w:rsidR="001B6C41" w:rsidRPr="00B615AF">
        <w:rPr>
          <w:spacing w:val="-2"/>
        </w:rPr>
        <w:t>authorized</w:t>
      </w:r>
      <w:r w:rsidR="001B6C41" w:rsidRPr="00B615AF">
        <w:rPr>
          <w:spacing w:val="-9"/>
        </w:rPr>
        <w:t xml:space="preserve"> </w:t>
      </w:r>
      <w:r w:rsidR="004F6BB2" w:rsidRPr="00B615AF">
        <w:rPr>
          <w:spacing w:val="-2"/>
        </w:rPr>
        <w:t>by</w:t>
      </w:r>
      <w:r w:rsidR="001B6C41" w:rsidRPr="00B615AF">
        <w:rPr>
          <w:spacing w:val="-12"/>
        </w:rPr>
        <w:t xml:space="preserve"> </w:t>
      </w:r>
      <w:r w:rsidR="00455B21" w:rsidRPr="00B615AF">
        <w:rPr>
          <w:spacing w:val="-2"/>
        </w:rPr>
        <w:t>this</w:t>
      </w:r>
      <w:r w:rsidR="00455B21" w:rsidRPr="00B615AF">
        <w:rPr>
          <w:spacing w:val="-11"/>
        </w:rPr>
        <w:t xml:space="preserve"> </w:t>
      </w:r>
      <w:r>
        <w:rPr>
          <w:spacing w:val="-2"/>
        </w:rPr>
        <w:t>Agreement</w:t>
      </w:r>
      <w:r w:rsidRPr="00B615AF">
        <w:rPr>
          <w:spacing w:val="-11"/>
        </w:rPr>
        <w:t xml:space="preserve"> </w:t>
      </w:r>
      <w:r w:rsidR="001B6C41" w:rsidRPr="00B615AF">
        <w:rPr>
          <w:spacing w:val="-2"/>
        </w:rPr>
        <w:t>to resign</w:t>
      </w:r>
      <w:r w:rsidR="001B6C41" w:rsidRPr="00B615AF">
        <w:rPr>
          <w:spacing w:val="-11"/>
        </w:rPr>
        <w:t xml:space="preserve"> </w:t>
      </w:r>
      <w:r w:rsidR="001B6C41" w:rsidRPr="00B615AF">
        <w:rPr>
          <w:spacing w:val="-2"/>
        </w:rPr>
        <w:t>in</w:t>
      </w:r>
      <w:r w:rsidR="001B6C41" w:rsidRPr="00B615AF">
        <w:rPr>
          <w:spacing w:val="-10"/>
        </w:rPr>
        <w:t xml:space="preserve"> </w:t>
      </w:r>
      <w:r w:rsidR="001B6C41" w:rsidRPr="00B615AF">
        <w:rPr>
          <w:spacing w:val="-2"/>
        </w:rPr>
        <w:t>these</w:t>
      </w:r>
      <w:r w:rsidR="001B6C41" w:rsidRPr="00B615AF">
        <w:rPr>
          <w:spacing w:val="-10"/>
        </w:rPr>
        <w:t xml:space="preserve"> </w:t>
      </w:r>
      <w:r w:rsidR="001B6C41" w:rsidRPr="00B615AF">
        <w:rPr>
          <w:spacing w:val="-2"/>
        </w:rPr>
        <w:t>cases:</w:t>
      </w:r>
    </w:p>
    <w:p w14:paraId="293112AC" w14:textId="1CD72CCC" w:rsidR="00B63C5E" w:rsidRPr="00810B4B" w:rsidRDefault="001B6C41" w:rsidP="00810B4B">
      <w:pPr>
        <w:pStyle w:val="Odstavecseseznamem"/>
        <w:numPr>
          <w:ilvl w:val="0"/>
          <w:numId w:val="21"/>
        </w:numPr>
        <w:tabs>
          <w:tab w:val="left" w:pos="1701"/>
        </w:tabs>
        <w:spacing w:before="0" w:line="276" w:lineRule="auto"/>
        <w:rPr>
          <w:spacing w:val="-6"/>
        </w:rPr>
      </w:pPr>
      <w:r w:rsidRPr="00B615AF">
        <w:rPr>
          <w:spacing w:val="-6"/>
        </w:rPr>
        <w:t xml:space="preserve">the </w:t>
      </w:r>
      <w:r w:rsidR="00336031">
        <w:rPr>
          <w:spacing w:val="-6"/>
        </w:rPr>
        <w:t>Contractor</w:t>
      </w:r>
      <w:r w:rsidRPr="00B615AF">
        <w:rPr>
          <w:spacing w:val="-6"/>
        </w:rPr>
        <w:t xml:space="preserve"> proceeds </w:t>
      </w:r>
      <w:r w:rsidR="004F6BB2" w:rsidRPr="00B615AF">
        <w:rPr>
          <w:spacing w:val="-6"/>
        </w:rPr>
        <w:t>with</w:t>
      </w:r>
      <w:r w:rsidRPr="00B615AF">
        <w:rPr>
          <w:spacing w:val="-6"/>
        </w:rPr>
        <w:t xml:space="preserve"> the performance of the </w:t>
      </w:r>
      <w:r w:rsidR="00F228C8">
        <w:rPr>
          <w:spacing w:val="-6"/>
        </w:rPr>
        <w:t>Work</w:t>
      </w:r>
      <w:r w:rsidRPr="00B615AF">
        <w:rPr>
          <w:spacing w:val="-6"/>
        </w:rPr>
        <w:t xml:space="preserve"> in a manner that clearly does not correspond to the agreed scope of the </w:t>
      </w:r>
      <w:r w:rsidR="00F228C8">
        <w:rPr>
          <w:spacing w:val="-6"/>
        </w:rPr>
        <w:t>Work</w:t>
      </w:r>
      <w:r w:rsidRPr="00B615AF">
        <w:rPr>
          <w:spacing w:val="-6"/>
        </w:rPr>
        <w:t xml:space="preserve"> and the agreed deadline for completing the </w:t>
      </w:r>
      <w:r w:rsidR="00F228C8">
        <w:rPr>
          <w:spacing w:val="-6"/>
        </w:rPr>
        <w:t>Work</w:t>
      </w:r>
      <w:r w:rsidRPr="00B615AF">
        <w:rPr>
          <w:spacing w:val="-6"/>
        </w:rPr>
        <w:t xml:space="preserve"> and handing it over to the </w:t>
      </w:r>
      <w:r w:rsidR="00336031">
        <w:rPr>
          <w:spacing w:val="-6"/>
        </w:rPr>
        <w:t>Client</w:t>
      </w:r>
      <w:r w:rsidRPr="00B615AF">
        <w:rPr>
          <w:spacing w:val="-6"/>
        </w:rPr>
        <w:t>,</w:t>
      </w:r>
    </w:p>
    <w:p w14:paraId="5AA628C0" w14:textId="020DEC60" w:rsidR="00B63C5E" w:rsidRPr="00810B4B" w:rsidRDefault="001B6C41" w:rsidP="00810B4B">
      <w:pPr>
        <w:pStyle w:val="Odstavecseseznamem"/>
        <w:numPr>
          <w:ilvl w:val="0"/>
          <w:numId w:val="21"/>
        </w:numPr>
        <w:tabs>
          <w:tab w:val="left" w:pos="1701"/>
        </w:tabs>
        <w:spacing w:before="0" w:line="276" w:lineRule="auto"/>
        <w:rPr>
          <w:spacing w:val="-6"/>
        </w:rPr>
      </w:pPr>
      <w:r w:rsidRPr="00B615AF">
        <w:rPr>
          <w:spacing w:val="-6"/>
        </w:rPr>
        <w:t xml:space="preserve">if the competent court has ruled that the </w:t>
      </w:r>
      <w:r w:rsidR="00336031">
        <w:rPr>
          <w:spacing w:val="-6"/>
        </w:rPr>
        <w:t>Contractor</w:t>
      </w:r>
      <w:r w:rsidRPr="00B615AF">
        <w:rPr>
          <w:spacing w:val="-6"/>
        </w:rPr>
        <w:t xml:space="preserve"> is bankrupt within the meaning of Act No. 182/2006 Coll., on bankruptcy and methods of its resolution (Insolvency Act), as amended (regardless of the legal force of this decision),</w:t>
      </w:r>
    </w:p>
    <w:p w14:paraId="3376268B" w14:textId="0ACF13D7" w:rsidR="00B63C5E" w:rsidRPr="00DA7EF0" w:rsidRDefault="001B6C41" w:rsidP="00810B4B">
      <w:pPr>
        <w:pStyle w:val="Odstavecseseznamem"/>
        <w:numPr>
          <w:ilvl w:val="0"/>
          <w:numId w:val="21"/>
        </w:numPr>
        <w:tabs>
          <w:tab w:val="left" w:pos="1701"/>
        </w:tabs>
        <w:spacing w:before="0" w:line="276" w:lineRule="auto"/>
      </w:pPr>
      <w:r w:rsidRPr="00B615AF">
        <w:rPr>
          <w:spacing w:val="-6"/>
        </w:rPr>
        <w:t xml:space="preserve">if insolvency proceedings were initiated based on the debtor's proposal of the </w:t>
      </w:r>
      <w:r w:rsidR="00336031">
        <w:rPr>
          <w:spacing w:val="-6"/>
        </w:rPr>
        <w:t>Contractor</w:t>
      </w:r>
      <w:r w:rsidRPr="00B615AF">
        <w:rPr>
          <w:spacing w:val="-6"/>
        </w:rPr>
        <w:t>.</w:t>
      </w:r>
    </w:p>
    <w:p w14:paraId="56B15F56" w14:textId="46BD92EE" w:rsidR="00B63C5E" w:rsidRPr="00810B4B" w:rsidRDefault="001B6C41" w:rsidP="00810B4B">
      <w:pPr>
        <w:pStyle w:val="Odstavecseseznamem"/>
        <w:numPr>
          <w:ilvl w:val="1"/>
          <w:numId w:val="12"/>
        </w:numPr>
        <w:tabs>
          <w:tab w:val="left" w:pos="1270"/>
          <w:tab w:val="left" w:pos="1273"/>
        </w:tabs>
        <w:spacing w:before="0" w:line="276" w:lineRule="auto"/>
        <w:ind w:left="1270" w:right="3" w:hanging="845"/>
        <w:rPr>
          <w:spacing w:val="-4"/>
        </w:rPr>
      </w:pPr>
      <w:r w:rsidRPr="00810B4B">
        <w:rPr>
          <w:spacing w:val="-4"/>
        </w:rPr>
        <w:t>Withdrawal is effective from the date of delivery of written notification to the other contracting party.</w:t>
      </w:r>
    </w:p>
    <w:p w14:paraId="53BB0EE3" w14:textId="1F8C7667" w:rsidR="001E094A" w:rsidRPr="00B239D8" w:rsidRDefault="001B6C41" w:rsidP="00B239D8">
      <w:pPr>
        <w:pStyle w:val="Odstavecseseznamem"/>
        <w:numPr>
          <w:ilvl w:val="1"/>
          <w:numId w:val="12"/>
        </w:numPr>
        <w:tabs>
          <w:tab w:val="left" w:pos="1270"/>
          <w:tab w:val="left" w:pos="1273"/>
        </w:tabs>
        <w:spacing w:before="0" w:line="276" w:lineRule="auto"/>
        <w:ind w:left="1270" w:right="3" w:hanging="845"/>
      </w:pPr>
      <w:r w:rsidRPr="00810B4B">
        <w:rPr>
          <w:spacing w:val="-4"/>
        </w:rPr>
        <w:t xml:space="preserve">Withdrawal from the </w:t>
      </w:r>
      <w:r w:rsidR="00A73794">
        <w:rPr>
          <w:spacing w:val="-4"/>
        </w:rPr>
        <w:t>Agreement</w:t>
      </w:r>
      <w:r w:rsidR="00A73794" w:rsidRPr="00810B4B">
        <w:rPr>
          <w:spacing w:val="-4"/>
        </w:rPr>
        <w:t xml:space="preserve"> </w:t>
      </w:r>
      <w:r w:rsidRPr="00810B4B">
        <w:rPr>
          <w:spacing w:val="-4"/>
        </w:rPr>
        <w:t xml:space="preserve">does not affect the right of the entitled party to pay a contractual penalty, interest on arrears or compensation for damage resulting from a breach of the </w:t>
      </w:r>
      <w:r w:rsidR="00A73794">
        <w:rPr>
          <w:spacing w:val="-4"/>
        </w:rPr>
        <w:t>Agreement</w:t>
      </w:r>
      <w:r w:rsidRPr="00810B4B">
        <w:rPr>
          <w:spacing w:val="-4"/>
        </w:rPr>
        <w:t xml:space="preserve">, or other arrangements which, due to their nature, are intended to bind the </w:t>
      </w:r>
      <w:r w:rsidR="00A73794">
        <w:rPr>
          <w:spacing w:val="-4"/>
        </w:rPr>
        <w:t>P</w:t>
      </w:r>
      <w:r w:rsidRPr="00810B4B">
        <w:rPr>
          <w:spacing w:val="-4"/>
        </w:rPr>
        <w:t xml:space="preserve">arties even after withdrawal from the </w:t>
      </w:r>
      <w:r w:rsidR="00A73794">
        <w:rPr>
          <w:spacing w:val="-4"/>
        </w:rPr>
        <w:t>Agreement</w:t>
      </w:r>
      <w:r w:rsidR="00A73794" w:rsidRPr="00810B4B">
        <w:rPr>
          <w:spacing w:val="-4"/>
        </w:rPr>
        <w:t xml:space="preserve"> </w:t>
      </w:r>
      <w:r w:rsidRPr="00810B4B">
        <w:rPr>
          <w:spacing w:val="-4"/>
        </w:rPr>
        <w:t xml:space="preserve">or which are intended to continue according to an express agreement in other parts of this </w:t>
      </w:r>
      <w:r w:rsidR="00A73794">
        <w:rPr>
          <w:spacing w:val="-4"/>
        </w:rPr>
        <w:t>Agreement</w:t>
      </w:r>
      <w:r w:rsidRPr="00810B4B">
        <w:rPr>
          <w:spacing w:val="-4"/>
        </w:rPr>
        <w:t xml:space="preserve">. Withdrawal from the </w:t>
      </w:r>
      <w:r w:rsidR="00A73794">
        <w:rPr>
          <w:spacing w:val="-4"/>
        </w:rPr>
        <w:t>Agreement</w:t>
      </w:r>
      <w:r w:rsidR="00A73794" w:rsidRPr="00810B4B">
        <w:rPr>
          <w:spacing w:val="-4"/>
        </w:rPr>
        <w:t xml:space="preserve"> </w:t>
      </w:r>
      <w:r w:rsidRPr="00810B4B">
        <w:rPr>
          <w:spacing w:val="-4"/>
        </w:rPr>
        <w:t xml:space="preserve">does not affect the contractual Quality </w:t>
      </w:r>
      <w:r w:rsidR="00F228C8">
        <w:rPr>
          <w:spacing w:val="-4"/>
        </w:rPr>
        <w:t>Warranty</w:t>
      </w:r>
      <w:r w:rsidRPr="00810B4B">
        <w:rPr>
          <w:spacing w:val="-4"/>
        </w:rPr>
        <w:t xml:space="preserve">, which shall apply to the extent specified in this </w:t>
      </w:r>
      <w:r w:rsidR="00A73794">
        <w:rPr>
          <w:spacing w:val="-4"/>
        </w:rPr>
        <w:t>Agreement</w:t>
      </w:r>
      <w:r w:rsidR="00A73794" w:rsidRPr="00810B4B">
        <w:rPr>
          <w:spacing w:val="-4"/>
        </w:rPr>
        <w:t xml:space="preserve"> </w:t>
      </w:r>
      <w:r w:rsidRPr="00810B4B">
        <w:rPr>
          <w:spacing w:val="-4"/>
        </w:rPr>
        <w:t xml:space="preserve">to the part of the </w:t>
      </w:r>
      <w:r w:rsidR="00F228C8">
        <w:rPr>
          <w:spacing w:val="-4"/>
        </w:rPr>
        <w:t>Work</w:t>
      </w:r>
      <w:r w:rsidRPr="00810B4B">
        <w:rPr>
          <w:spacing w:val="-4"/>
        </w:rPr>
        <w:t xml:space="preserve"> performed so far. Withdrawal from the </w:t>
      </w:r>
      <w:r w:rsidR="00A73794">
        <w:rPr>
          <w:spacing w:val="-4"/>
        </w:rPr>
        <w:t>Agreement</w:t>
      </w:r>
      <w:r w:rsidR="00A73794" w:rsidRPr="00810B4B">
        <w:rPr>
          <w:spacing w:val="-4"/>
        </w:rPr>
        <w:t xml:space="preserve"> </w:t>
      </w:r>
      <w:r w:rsidRPr="00810B4B">
        <w:rPr>
          <w:spacing w:val="-4"/>
        </w:rPr>
        <w:t xml:space="preserve">does not affect the liability for defects which exist in the part of the </w:t>
      </w:r>
      <w:r w:rsidR="00F228C8">
        <w:rPr>
          <w:spacing w:val="-4"/>
        </w:rPr>
        <w:t>Work</w:t>
      </w:r>
      <w:r w:rsidRPr="00810B4B">
        <w:rPr>
          <w:spacing w:val="-4"/>
        </w:rPr>
        <w:t xml:space="preserve"> performed </w:t>
      </w:r>
      <w:r w:rsidR="001B71B9" w:rsidRPr="00810B4B">
        <w:rPr>
          <w:spacing w:val="-4"/>
        </w:rPr>
        <w:t>as far as</w:t>
      </w:r>
      <w:r w:rsidRPr="00810B4B">
        <w:rPr>
          <w:spacing w:val="-4"/>
        </w:rPr>
        <w:t xml:space="preserve"> of the date of withdrawal.</w:t>
      </w:r>
    </w:p>
    <w:p w14:paraId="3964E79C" w14:textId="03488185" w:rsidR="00B63C5E" w:rsidRPr="00B239D8" w:rsidRDefault="001B6C41" w:rsidP="00B239D8">
      <w:pPr>
        <w:pStyle w:val="Nadpis1"/>
        <w:numPr>
          <w:ilvl w:val="0"/>
          <w:numId w:val="12"/>
        </w:numPr>
        <w:spacing w:before="240" w:after="240" w:line="276" w:lineRule="auto"/>
        <w:ind w:left="0" w:firstLine="0"/>
        <w:jc w:val="center"/>
        <w:rPr>
          <w:rFonts w:ascii="Arial MT" w:hAnsi="Arial MT"/>
          <w:sz w:val="22"/>
          <w:szCs w:val="22"/>
        </w:rPr>
      </w:pPr>
      <w:r w:rsidRPr="00DA7EF0">
        <w:rPr>
          <w:rFonts w:ascii="Arial MT" w:hAnsi="Arial MT"/>
          <w:sz w:val="22"/>
          <w:szCs w:val="22"/>
        </w:rPr>
        <w:t>FINAL</w:t>
      </w:r>
      <w:r w:rsidRPr="00DA7EF0">
        <w:rPr>
          <w:rFonts w:ascii="Arial MT" w:hAnsi="Arial MT"/>
          <w:spacing w:val="-13"/>
          <w:sz w:val="22"/>
          <w:szCs w:val="22"/>
        </w:rPr>
        <w:t xml:space="preserve"> </w:t>
      </w:r>
      <w:r w:rsidRPr="00DA7EF0">
        <w:rPr>
          <w:rFonts w:ascii="Arial MT" w:hAnsi="Arial MT"/>
          <w:spacing w:val="-2"/>
          <w:sz w:val="22"/>
          <w:szCs w:val="22"/>
        </w:rPr>
        <w:t>ARRANGEMENT</w:t>
      </w:r>
    </w:p>
    <w:p w14:paraId="6F163146" w14:textId="1F2F54C1" w:rsidR="00B63C5E" w:rsidRPr="00F30F2E" w:rsidRDefault="001B6C41" w:rsidP="00F30F2E">
      <w:pPr>
        <w:pStyle w:val="Odstavecseseznamem"/>
        <w:numPr>
          <w:ilvl w:val="1"/>
          <w:numId w:val="12"/>
        </w:numPr>
        <w:tabs>
          <w:tab w:val="left" w:pos="1270"/>
          <w:tab w:val="left" w:pos="1273"/>
        </w:tabs>
        <w:spacing w:before="0" w:line="276" w:lineRule="auto"/>
        <w:ind w:left="1270" w:right="3" w:hanging="845"/>
        <w:rPr>
          <w:spacing w:val="-4"/>
        </w:rPr>
      </w:pPr>
      <w:r w:rsidRPr="00F30F2E">
        <w:rPr>
          <w:spacing w:val="-4"/>
        </w:rPr>
        <w:t xml:space="preserve">This </w:t>
      </w:r>
      <w:r w:rsidR="00A73794">
        <w:rPr>
          <w:spacing w:val="-4"/>
        </w:rPr>
        <w:t>Agreement</w:t>
      </w:r>
      <w:r w:rsidR="00A73794" w:rsidRPr="00F30F2E">
        <w:rPr>
          <w:spacing w:val="-4"/>
        </w:rPr>
        <w:t xml:space="preserve"> </w:t>
      </w:r>
      <w:r w:rsidRPr="00F30F2E">
        <w:rPr>
          <w:spacing w:val="-4"/>
        </w:rPr>
        <w:t xml:space="preserve">is </w:t>
      </w:r>
      <w:r w:rsidR="00A73794" w:rsidRPr="00A73794">
        <w:rPr>
          <w:spacing w:val="-4"/>
        </w:rPr>
        <w:t xml:space="preserve">executed </w:t>
      </w:r>
      <w:r w:rsidRPr="00F30F2E">
        <w:rPr>
          <w:spacing w:val="-4"/>
        </w:rPr>
        <w:t xml:space="preserve">in 2 copies, each of which has the validity of an original, and the </w:t>
      </w:r>
      <w:r w:rsidR="0044770D">
        <w:rPr>
          <w:spacing w:val="-4"/>
        </w:rPr>
        <w:t xml:space="preserve">Client </w:t>
      </w:r>
      <w:r w:rsidR="0044770D" w:rsidRPr="00F30F2E">
        <w:rPr>
          <w:spacing w:val="-4"/>
        </w:rPr>
        <w:t>and</w:t>
      </w:r>
      <w:r w:rsidRPr="00F30F2E">
        <w:rPr>
          <w:spacing w:val="-4"/>
        </w:rPr>
        <w:t xml:space="preserve"> the </w:t>
      </w:r>
      <w:r w:rsidR="00336031">
        <w:rPr>
          <w:spacing w:val="-4"/>
        </w:rPr>
        <w:t>Contractor</w:t>
      </w:r>
      <w:r w:rsidRPr="00F30F2E">
        <w:rPr>
          <w:spacing w:val="-4"/>
        </w:rPr>
        <w:t xml:space="preserve"> will each receive one copy of this </w:t>
      </w:r>
      <w:r w:rsidR="00A73794">
        <w:rPr>
          <w:spacing w:val="-4"/>
        </w:rPr>
        <w:t>Agreement</w:t>
      </w:r>
      <w:r w:rsidRPr="00F30F2E">
        <w:rPr>
          <w:spacing w:val="-4"/>
        </w:rPr>
        <w:t>.</w:t>
      </w:r>
    </w:p>
    <w:p w14:paraId="416D2FF5" w14:textId="4285C0F3" w:rsidR="00B63C5E" w:rsidRPr="00F30F2E" w:rsidRDefault="001B6C41" w:rsidP="00F30F2E">
      <w:pPr>
        <w:pStyle w:val="Odstavecseseznamem"/>
        <w:numPr>
          <w:ilvl w:val="1"/>
          <w:numId w:val="12"/>
        </w:numPr>
        <w:tabs>
          <w:tab w:val="left" w:pos="1270"/>
          <w:tab w:val="left" w:pos="1273"/>
        </w:tabs>
        <w:spacing w:before="0" w:line="276" w:lineRule="auto"/>
        <w:ind w:left="1270" w:right="3" w:hanging="845"/>
        <w:rPr>
          <w:spacing w:val="-4"/>
        </w:rPr>
      </w:pPr>
      <w:r w:rsidRPr="00F30F2E">
        <w:rPr>
          <w:spacing w:val="-4"/>
        </w:rPr>
        <w:t xml:space="preserve">The </w:t>
      </w:r>
      <w:r w:rsidR="00A73794">
        <w:rPr>
          <w:spacing w:val="-4"/>
        </w:rPr>
        <w:t>Agreement</w:t>
      </w:r>
      <w:r w:rsidR="00A73794" w:rsidRPr="00F30F2E">
        <w:rPr>
          <w:spacing w:val="-4"/>
        </w:rPr>
        <w:t xml:space="preserve"> </w:t>
      </w:r>
      <w:r w:rsidRPr="00F30F2E">
        <w:rPr>
          <w:spacing w:val="-4"/>
        </w:rPr>
        <w:t xml:space="preserve">may be amended or supplemented only by written, consecutively numbered amendments, </w:t>
      </w:r>
      <w:r w:rsidR="00A73794">
        <w:rPr>
          <w:spacing w:val="-4"/>
        </w:rPr>
        <w:t>agreed upon</w:t>
      </w:r>
      <w:r w:rsidR="00A73794" w:rsidRPr="00F30F2E">
        <w:rPr>
          <w:spacing w:val="-4"/>
        </w:rPr>
        <w:t xml:space="preserve"> </w:t>
      </w:r>
      <w:r w:rsidR="008E70A4" w:rsidRPr="00F30F2E">
        <w:rPr>
          <w:spacing w:val="-4"/>
        </w:rPr>
        <w:t>based on</w:t>
      </w:r>
      <w:r w:rsidRPr="00F30F2E">
        <w:rPr>
          <w:spacing w:val="-4"/>
        </w:rPr>
        <w:t xml:space="preserve"> an agreement between the </w:t>
      </w:r>
      <w:r w:rsidR="00AB35FC">
        <w:rPr>
          <w:spacing w:val="-4"/>
        </w:rPr>
        <w:t>Parties</w:t>
      </w:r>
      <w:r w:rsidRPr="00F30F2E">
        <w:rPr>
          <w:spacing w:val="-4"/>
        </w:rPr>
        <w:t>.</w:t>
      </w:r>
    </w:p>
    <w:p w14:paraId="14D5A8A4" w14:textId="7C99345B" w:rsidR="00B63C5E" w:rsidRPr="00F30F2E" w:rsidRDefault="001B6C41" w:rsidP="00F30F2E">
      <w:pPr>
        <w:pStyle w:val="Odstavecseseznamem"/>
        <w:numPr>
          <w:ilvl w:val="1"/>
          <w:numId w:val="12"/>
        </w:numPr>
        <w:tabs>
          <w:tab w:val="left" w:pos="1270"/>
          <w:tab w:val="left" w:pos="1273"/>
        </w:tabs>
        <w:spacing w:before="0" w:line="276" w:lineRule="auto"/>
        <w:ind w:left="1270" w:right="3" w:hanging="845"/>
        <w:rPr>
          <w:spacing w:val="-4"/>
        </w:rPr>
      </w:pPr>
      <w:r w:rsidRPr="00F30F2E">
        <w:rPr>
          <w:spacing w:val="-4"/>
        </w:rPr>
        <w:t xml:space="preserve">The rights and obligations of the </w:t>
      </w:r>
      <w:r w:rsidR="00AB35FC">
        <w:rPr>
          <w:spacing w:val="-4"/>
        </w:rPr>
        <w:t>Parties</w:t>
      </w:r>
      <w:r w:rsidRPr="00F30F2E">
        <w:rPr>
          <w:spacing w:val="-4"/>
        </w:rPr>
        <w:t xml:space="preserve"> not expressly regulated in this </w:t>
      </w:r>
      <w:r w:rsidR="00A73794">
        <w:rPr>
          <w:spacing w:val="-4"/>
        </w:rPr>
        <w:t>Agreement</w:t>
      </w:r>
      <w:r w:rsidR="00A73794" w:rsidRPr="00F30F2E">
        <w:rPr>
          <w:spacing w:val="-4"/>
        </w:rPr>
        <w:t xml:space="preserve"> </w:t>
      </w:r>
      <w:r w:rsidRPr="00F30F2E">
        <w:rPr>
          <w:spacing w:val="-4"/>
        </w:rPr>
        <w:t>are governed by the relevant provisions of the Civil Code.</w:t>
      </w:r>
    </w:p>
    <w:p w14:paraId="63B35EDD" w14:textId="44A0FCFA" w:rsidR="00B63C5E" w:rsidRPr="00F30F2E" w:rsidRDefault="001B6C41" w:rsidP="00F30F2E">
      <w:pPr>
        <w:pStyle w:val="Odstavecseseznamem"/>
        <w:numPr>
          <w:ilvl w:val="1"/>
          <w:numId w:val="12"/>
        </w:numPr>
        <w:tabs>
          <w:tab w:val="left" w:pos="1270"/>
          <w:tab w:val="left" w:pos="1273"/>
        </w:tabs>
        <w:spacing w:before="0" w:line="276" w:lineRule="auto"/>
        <w:ind w:left="1270" w:right="3" w:hanging="845"/>
        <w:rPr>
          <w:spacing w:val="-4"/>
        </w:rPr>
      </w:pPr>
      <w:r w:rsidRPr="00F30F2E">
        <w:rPr>
          <w:spacing w:val="-4"/>
        </w:rPr>
        <w:t xml:space="preserve">The </w:t>
      </w:r>
      <w:r w:rsidR="00336031">
        <w:rPr>
          <w:spacing w:val="-4"/>
        </w:rPr>
        <w:t>Contractor</w:t>
      </w:r>
      <w:r w:rsidRPr="00F30F2E">
        <w:rPr>
          <w:spacing w:val="-4"/>
        </w:rPr>
        <w:t xml:space="preserve"> may not assign its rights and obligations arising from the </w:t>
      </w:r>
      <w:r w:rsidR="00A73794">
        <w:rPr>
          <w:spacing w:val="-4"/>
        </w:rPr>
        <w:t>Agreement</w:t>
      </w:r>
      <w:r w:rsidR="00A73794" w:rsidRPr="00F30F2E">
        <w:rPr>
          <w:spacing w:val="-4"/>
        </w:rPr>
        <w:t xml:space="preserve"> </w:t>
      </w:r>
      <w:r w:rsidRPr="00F30F2E">
        <w:rPr>
          <w:spacing w:val="-4"/>
        </w:rPr>
        <w:t xml:space="preserve">to a third </w:t>
      </w:r>
      <w:r w:rsidRPr="00F30F2E">
        <w:rPr>
          <w:spacing w:val="-4"/>
        </w:rPr>
        <w:lastRenderedPageBreak/>
        <w:t xml:space="preserve">party without the consent of the </w:t>
      </w:r>
      <w:r w:rsidR="00336031">
        <w:rPr>
          <w:spacing w:val="-4"/>
        </w:rPr>
        <w:t>Client</w:t>
      </w:r>
      <w:r w:rsidRPr="00F30F2E">
        <w:rPr>
          <w:spacing w:val="-4"/>
        </w:rPr>
        <w:t>.</w:t>
      </w:r>
    </w:p>
    <w:p w14:paraId="734B2278" w14:textId="1EAEC342" w:rsidR="00B63C5E" w:rsidRPr="00F30F2E" w:rsidRDefault="001B6C41" w:rsidP="00F30F2E">
      <w:pPr>
        <w:pStyle w:val="Odstavecseseznamem"/>
        <w:numPr>
          <w:ilvl w:val="1"/>
          <w:numId w:val="12"/>
        </w:numPr>
        <w:tabs>
          <w:tab w:val="left" w:pos="1270"/>
          <w:tab w:val="left" w:pos="1273"/>
        </w:tabs>
        <w:spacing w:before="0" w:line="276" w:lineRule="auto"/>
        <w:ind w:left="1270" w:right="3" w:hanging="845"/>
        <w:rPr>
          <w:spacing w:val="-4"/>
        </w:rPr>
      </w:pPr>
      <w:r w:rsidRPr="00F30F2E">
        <w:rPr>
          <w:spacing w:val="-4"/>
        </w:rPr>
        <w:t xml:space="preserve">The </w:t>
      </w:r>
      <w:r w:rsidR="00336031">
        <w:rPr>
          <w:spacing w:val="-4"/>
        </w:rPr>
        <w:t>Client</w:t>
      </w:r>
      <w:r w:rsidRPr="00F30F2E">
        <w:rPr>
          <w:spacing w:val="-4"/>
        </w:rPr>
        <w:t xml:space="preserve"> is entitled to unilaterally set off any of its monetary claims against the </w:t>
      </w:r>
      <w:r w:rsidR="00336031">
        <w:rPr>
          <w:spacing w:val="-4"/>
        </w:rPr>
        <w:t>Contractor</w:t>
      </w:r>
      <w:r w:rsidRPr="00F30F2E">
        <w:rPr>
          <w:spacing w:val="-4"/>
        </w:rPr>
        <w:t xml:space="preserve"> against the </w:t>
      </w:r>
      <w:r w:rsidR="00336031">
        <w:rPr>
          <w:spacing w:val="-4"/>
        </w:rPr>
        <w:t>Contractor</w:t>
      </w:r>
      <w:r w:rsidRPr="00F30F2E">
        <w:rPr>
          <w:spacing w:val="-4"/>
        </w:rPr>
        <w:t xml:space="preserve">'s monetary claims against the </w:t>
      </w:r>
      <w:r w:rsidR="00336031">
        <w:rPr>
          <w:spacing w:val="-4"/>
        </w:rPr>
        <w:t>Client</w:t>
      </w:r>
      <w:r w:rsidRPr="00F30F2E">
        <w:rPr>
          <w:spacing w:val="-4"/>
        </w:rPr>
        <w:t xml:space="preserve">, regardless of their maturity, and the </w:t>
      </w:r>
      <w:r w:rsidR="00336031">
        <w:rPr>
          <w:spacing w:val="-4"/>
        </w:rPr>
        <w:t>Contractor</w:t>
      </w:r>
      <w:r w:rsidRPr="00F30F2E">
        <w:rPr>
          <w:spacing w:val="-4"/>
        </w:rPr>
        <w:t xml:space="preserve"> is not entitled to unilaterally set off its claims against the </w:t>
      </w:r>
      <w:r w:rsidR="00336031">
        <w:rPr>
          <w:spacing w:val="-4"/>
        </w:rPr>
        <w:t>Client</w:t>
      </w:r>
      <w:r w:rsidRPr="00F30F2E">
        <w:rPr>
          <w:spacing w:val="-4"/>
        </w:rPr>
        <w:t>.</w:t>
      </w:r>
    </w:p>
    <w:p w14:paraId="24763BCC" w14:textId="5F2B9919" w:rsidR="00B63C5E" w:rsidRPr="00F30F2E" w:rsidRDefault="001B6C41" w:rsidP="00F30F2E">
      <w:pPr>
        <w:pStyle w:val="Odstavecseseznamem"/>
        <w:numPr>
          <w:ilvl w:val="1"/>
          <w:numId w:val="12"/>
        </w:numPr>
        <w:tabs>
          <w:tab w:val="left" w:pos="1270"/>
          <w:tab w:val="left" w:pos="1273"/>
        </w:tabs>
        <w:spacing w:before="0" w:line="276" w:lineRule="auto"/>
        <w:ind w:left="1270" w:right="3" w:hanging="845"/>
        <w:rPr>
          <w:spacing w:val="-4"/>
        </w:rPr>
      </w:pPr>
      <w:r w:rsidRPr="00F30F2E">
        <w:rPr>
          <w:spacing w:val="-4"/>
        </w:rPr>
        <w:t xml:space="preserve">If any provision of this Agreement proves to be invalid, </w:t>
      </w:r>
      <w:r w:rsidR="0047755B" w:rsidRPr="00F30F2E">
        <w:rPr>
          <w:spacing w:val="-4"/>
        </w:rPr>
        <w:t>ineffective,</w:t>
      </w:r>
      <w:r w:rsidRPr="00F30F2E">
        <w:rPr>
          <w:spacing w:val="-4"/>
        </w:rPr>
        <w:t xml:space="preserve"> or unenforceable, or if any provision is missing, the remaining provisions of this Agreement shall remain unaffected by this fact. The Parties undertake to agree on the replacement of such invalid, ineffective or unenforceable provision with another provision that corresponds to the purpose of this Agreement and the purpose of the invalid, ineffective or unenforceable provision.</w:t>
      </w:r>
    </w:p>
    <w:p w14:paraId="3520A6C5" w14:textId="12817569" w:rsidR="004C7701" w:rsidRPr="00F30F2E" w:rsidRDefault="001B6C41" w:rsidP="00F30F2E">
      <w:pPr>
        <w:pStyle w:val="Odstavecseseznamem"/>
        <w:numPr>
          <w:ilvl w:val="1"/>
          <w:numId w:val="12"/>
        </w:numPr>
        <w:tabs>
          <w:tab w:val="left" w:pos="1270"/>
          <w:tab w:val="left" w:pos="1273"/>
        </w:tabs>
        <w:spacing w:before="0" w:line="276" w:lineRule="auto"/>
        <w:ind w:left="1270" w:right="3" w:hanging="845"/>
        <w:rPr>
          <w:spacing w:val="-4"/>
        </w:rPr>
      </w:pPr>
      <w:r w:rsidRPr="00F30F2E">
        <w:rPr>
          <w:spacing w:val="-4"/>
        </w:rPr>
        <w:t xml:space="preserve">The </w:t>
      </w:r>
      <w:r w:rsidR="00A73794">
        <w:rPr>
          <w:spacing w:val="-4"/>
        </w:rPr>
        <w:t>Agreement</w:t>
      </w:r>
      <w:r w:rsidR="00A73794" w:rsidRPr="00F30F2E">
        <w:rPr>
          <w:spacing w:val="-4"/>
        </w:rPr>
        <w:t xml:space="preserve"> </w:t>
      </w:r>
      <w:r w:rsidRPr="00F30F2E">
        <w:rPr>
          <w:spacing w:val="-4"/>
        </w:rPr>
        <w:t xml:space="preserve">shall enter into force on the date of its signing by the </w:t>
      </w:r>
      <w:r w:rsidR="00AB35FC">
        <w:rPr>
          <w:spacing w:val="-4"/>
        </w:rPr>
        <w:t>Parties</w:t>
      </w:r>
      <w:r w:rsidRPr="00F30F2E">
        <w:rPr>
          <w:spacing w:val="-4"/>
        </w:rPr>
        <w:t xml:space="preserve"> and shall become effective upon publication in the register of contracts pursuant to Act No. 340/2015 Coll., on special conditions for the effectiveness of certain contracts, publication of such contracts and the register of contracts (the Act on the Register of Contracts). The </w:t>
      </w:r>
      <w:r w:rsidR="00336031">
        <w:rPr>
          <w:spacing w:val="-4"/>
        </w:rPr>
        <w:t>Client</w:t>
      </w:r>
      <w:r w:rsidRPr="00F30F2E">
        <w:rPr>
          <w:spacing w:val="-4"/>
        </w:rPr>
        <w:t xml:space="preserve"> shall ensure the publication of the </w:t>
      </w:r>
      <w:r w:rsidR="00A73794">
        <w:rPr>
          <w:spacing w:val="-4"/>
        </w:rPr>
        <w:t>Agreement</w:t>
      </w:r>
      <w:r w:rsidR="00A73794" w:rsidRPr="00F30F2E">
        <w:rPr>
          <w:spacing w:val="-4"/>
        </w:rPr>
        <w:t xml:space="preserve"> </w:t>
      </w:r>
      <w:r w:rsidRPr="00F30F2E">
        <w:rPr>
          <w:spacing w:val="-4"/>
        </w:rPr>
        <w:t xml:space="preserve">in the register of contracts and shall inform the </w:t>
      </w:r>
      <w:r w:rsidR="00336031">
        <w:rPr>
          <w:spacing w:val="-4"/>
        </w:rPr>
        <w:t>Contractor</w:t>
      </w:r>
      <w:r w:rsidRPr="00F30F2E">
        <w:rPr>
          <w:spacing w:val="-4"/>
        </w:rPr>
        <w:t xml:space="preserve"> of this fact without undue delay after its publication.</w:t>
      </w:r>
    </w:p>
    <w:p w14:paraId="4E379239" w14:textId="4ADC6AE1" w:rsidR="00B63C5E" w:rsidRPr="00F30F2E" w:rsidRDefault="001B6C41" w:rsidP="00F30F2E">
      <w:pPr>
        <w:pStyle w:val="Odstavecseseznamem"/>
        <w:numPr>
          <w:ilvl w:val="1"/>
          <w:numId w:val="12"/>
        </w:numPr>
        <w:tabs>
          <w:tab w:val="left" w:pos="1270"/>
          <w:tab w:val="left" w:pos="1273"/>
        </w:tabs>
        <w:spacing w:before="0" w:line="276" w:lineRule="auto"/>
        <w:ind w:left="1270" w:right="3" w:hanging="845"/>
        <w:rPr>
          <w:spacing w:val="-4"/>
        </w:rPr>
      </w:pPr>
      <w:r w:rsidRPr="00F30F2E">
        <w:rPr>
          <w:spacing w:val="-4"/>
        </w:rPr>
        <w:t xml:space="preserve">By signing this </w:t>
      </w:r>
      <w:r w:rsidR="00A73794">
        <w:rPr>
          <w:spacing w:val="-4"/>
        </w:rPr>
        <w:t>Agreement</w:t>
      </w:r>
      <w:r w:rsidRPr="00F30F2E">
        <w:rPr>
          <w:spacing w:val="-4"/>
        </w:rPr>
        <w:t xml:space="preserve">, the </w:t>
      </w:r>
      <w:r w:rsidR="00336031">
        <w:rPr>
          <w:spacing w:val="-4"/>
        </w:rPr>
        <w:t>Contractor</w:t>
      </w:r>
      <w:r w:rsidRPr="00F30F2E">
        <w:rPr>
          <w:spacing w:val="-4"/>
        </w:rPr>
        <w:t xml:space="preserve"> acknowledges that SAKO </w:t>
      </w:r>
      <w:r w:rsidR="00455B21" w:rsidRPr="00F30F2E">
        <w:rPr>
          <w:spacing w:val="-4"/>
        </w:rPr>
        <w:t>Brno</w:t>
      </w:r>
      <w:r w:rsidRPr="00F30F2E">
        <w:rPr>
          <w:spacing w:val="-4"/>
        </w:rPr>
        <w:t xml:space="preserve"> </w:t>
      </w:r>
      <w:proofErr w:type="spellStart"/>
      <w:r w:rsidR="00455B21">
        <w:rPr>
          <w:spacing w:val="-4"/>
        </w:rPr>
        <w:t>a.s.</w:t>
      </w:r>
      <w:proofErr w:type="spellEnd"/>
      <w:r w:rsidR="00455B21">
        <w:rPr>
          <w:spacing w:val="-4"/>
        </w:rPr>
        <w:t xml:space="preserve"> </w:t>
      </w:r>
      <w:r w:rsidRPr="00F30F2E">
        <w:rPr>
          <w:spacing w:val="-4"/>
        </w:rPr>
        <w:t>is a mandatory entity pursuant to Act No. 106/1999 Coll. and that it is also a mandatory entity pursuant to Act No. 340/2015 Coll.</w:t>
      </w:r>
    </w:p>
    <w:p w14:paraId="44F18134" w14:textId="65B63AE1" w:rsidR="00B63C5E" w:rsidRPr="00F30F2E" w:rsidRDefault="001B6C41" w:rsidP="00F30F2E">
      <w:pPr>
        <w:pStyle w:val="Odstavecseseznamem"/>
        <w:numPr>
          <w:ilvl w:val="1"/>
          <w:numId w:val="12"/>
        </w:numPr>
        <w:tabs>
          <w:tab w:val="left" w:pos="1270"/>
          <w:tab w:val="left" w:pos="1273"/>
        </w:tabs>
        <w:spacing w:before="0" w:line="276" w:lineRule="auto"/>
        <w:ind w:left="1270" w:right="3" w:hanging="845"/>
        <w:rPr>
          <w:spacing w:val="-4"/>
        </w:rPr>
      </w:pPr>
      <w:r w:rsidRPr="00F30F2E">
        <w:rPr>
          <w:spacing w:val="-4"/>
        </w:rPr>
        <w:t xml:space="preserve">The </w:t>
      </w:r>
      <w:r w:rsidR="00AB35FC">
        <w:rPr>
          <w:spacing w:val="-4"/>
        </w:rPr>
        <w:t>Parties</w:t>
      </w:r>
      <w:r w:rsidRPr="00F30F2E">
        <w:rPr>
          <w:spacing w:val="-4"/>
        </w:rPr>
        <w:t xml:space="preserve"> have agreed that SAKO Brno, </w:t>
      </w:r>
      <w:proofErr w:type="spellStart"/>
      <w:r w:rsidRPr="00F30F2E">
        <w:rPr>
          <w:spacing w:val="-4"/>
        </w:rPr>
        <w:t>a</w:t>
      </w:r>
      <w:r w:rsidR="00A73794">
        <w:rPr>
          <w:spacing w:val="-4"/>
        </w:rPr>
        <w:t>.</w:t>
      </w:r>
      <w:r w:rsidRPr="00F30F2E">
        <w:rPr>
          <w:spacing w:val="-4"/>
        </w:rPr>
        <w:t>s</w:t>
      </w:r>
      <w:r w:rsidR="00A73794">
        <w:rPr>
          <w:spacing w:val="-4"/>
        </w:rPr>
        <w:t>.</w:t>
      </w:r>
      <w:proofErr w:type="spellEnd"/>
      <w:r w:rsidRPr="00F30F2E">
        <w:rPr>
          <w:spacing w:val="-4"/>
        </w:rPr>
        <w:t xml:space="preserve"> is entitled to publish the content of this entire </w:t>
      </w:r>
      <w:r w:rsidR="00A73794">
        <w:rPr>
          <w:spacing w:val="-4"/>
        </w:rPr>
        <w:t>Agreement</w:t>
      </w:r>
      <w:r w:rsidR="00A73794" w:rsidRPr="00F30F2E">
        <w:rPr>
          <w:spacing w:val="-4"/>
        </w:rPr>
        <w:t xml:space="preserve"> </w:t>
      </w:r>
      <w:r w:rsidRPr="00F30F2E">
        <w:rPr>
          <w:spacing w:val="-4"/>
        </w:rPr>
        <w:t>without further notice, both through the register of contracts pursuant to Act No. 340/2015 Coll., and in any other manner, except for provisions containing trade secrets.</w:t>
      </w:r>
    </w:p>
    <w:p w14:paraId="7FF68253" w14:textId="189371C9" w:rsidR="00B63C5E" w:rsidRPr="00F30F2E" w:rsidRDefault="001B6C41" w:rsidP="00F30F2E">
      <w:pPr>
        <w:pStyle w:val="Odstavecseseznamem"/>
        <w:numPr>
          <w:ilvl w:val="1"/>
          <w:numId w:val="12"/>
        </w:numPr>
        <w:tabs>
          <w:tab w:val="left" w:pos="1270"/>
          <w:tab w:val="left" w:pos="1273"/>
        </w:tabs>
        <w:spacing w:before="0" w:line="276" w:lineRule="auto"/>
        <w:ind w:left="1270" w:right="3" w:hanging="845"/>
        <w:rPr>
          <w:spacing w:val="-4"/>
        </w:rPr>
      </w:pPr>
      <w:r w:rsidRPr="00DA7EF0">
        <w:rPr>
          <w:spacing w:val="-4"/>
        </w:rPr>
        <w:t xml:space="preserve">The </w:t>
      </w:r>
      <w:r w:rsidR="00AB35FC">
        <w:rPr>
          <w:spacing w:val="-4"/>
        </w:rPr>
        <w:t>Parties</w:t>
      </w:r>
      <w:r w:rsidRPr="00DA7EF0">
        <w:rPr>
          <w:spacing w:val="-4"/>
        </w:rPr>
        <w:t xml:space="preserve"> expressly state that this </w:t>
      </w:r>
      <w:r w:rsidR="00A73794">
        <w:rPr>
          <w:spacing w:val="-4"/>
        </w:rPr>
        <w:t>Agreement</w:t>
      </w:r>
      <w:r w:rsidR="00A73794" w:rsidRPr="00DA7EF0">
        <w:rPr>
          <w:spacing w:val="-4"/>
        </w:rPr>
        <w:t xml:space="preserve"> </w:t>
      </w:r>
      <w:r w:rsidRPr="00DA7EF0">
        <w:rPr>
          <w:spacing w:val="-4"/>
        </w:rPr>
        <w:t xml:space="preserve">does not contain any of their trade secrets or other information that could not be published or provided pursuant to Act No. 106/1999 Coll., except for the provision on </w:t>
      </w:r>
      <w:r w:rsidR="004C7701" w:rsidRPr="00C676C9">
        <w:rPr>
          <w:spacing w:val="-4"/>
          <w:highlight w:val="yellow"/>
        </w:rPr>
        <w:t>[</w:t>
      </w:r>
      <w:r w:rsidR="00A4134B" w:rsidRPr="00826314">
        <w:rPr>
          <w:rFonts w:cs="Segoe UI"/>
          <w:highlight w:val="yellow"/>
        </w:rPr>
        <w:t>TO BE ADDED</w:t>
      </w:r>
      <w:r w:rsidR="004C7701" w:rsidRPr="00C676C9">
        <w:rPr>
          <w:spacing w:val="-4"/>
          <w:highlight w:val="yellow"/>
        </w:rPr>
        <w:t>]</w:t>
      </w:r>
      <w:r w:rsidRPr="00F30F2E">
        <w:rPr>
          <w:spacing w:val="-4"/>
        </w:rPr>
        <w:t>, which will not be published through the register of contracts.</w:t>
      </w:r>
    </w:p>
    <w:p w14:paraId="2EF2B392" w14:textId="74C94839" w:rsidR="00B63C5E" w:rsidRPr="00F30F2E" w:rsidRDefault="001B6C41" w:rsidP="00F30F2E">
      <w:pPr>
        <w:pStyle w:val="Odstavecseseznamem"/>
        <w:numPr>
          <w:ilvl w:val="1"/>
          <w:numId w:val="12"/>
        </w:numPr>
        <w:tabs>
          <w:tab w:val="left" w:pos="1270"/>
          <w:tab w:val="left" w:pos="1273"/>
        </w:tabs>
        <w:spacing w:before="0" w:line="276" w:lineRule="auto"/>
        <w:ind w:left="1270" w:right="3" w:hanging="845"/>
        <w:rPr>
          <w:spacing w:val="-4"/>
        </w:rPr>
      </w:pPr>
      <w:r w:rsidRPr="00F30F2E">
        <w:rPr>
          <w:spacing w:val="-4"/>
        </w:rPr>
        <w:t xml:space="preserve">The </w:t>
      </w:r>
      <w:r w:rsidR="00AB35FC">
        <w:rPr>
          <w:spacing w:val="-4"/>
        </w:rPr>
        <w:t>Parties</w:t>
      </w:r>
      <w:r w:rsidRPr="00F30F2E">
        <w:rPr>
          <w:spacing w:val="-4"/>
        </w:rPr>
        <w:t xml:space="preserve"> will not pay or otherwise compensate or provide anything for the above-mentioned arrangements or the procedure according to these arrangements. These arrangements shall remain in force even in the event of termination of this </w:t>
      </w:r>
      <w:r w:rsidR="00A73794">
        <w:rPr>
          <w:spacing w:val="-4"/>
        </w:rPr>
        <w:t>Agreement</w:t>
      </w:r>
      <w:r w:rsidR="00A73794" w:rsidRPr="00F30F2E">
        <w:rPr>
          <w:spacing w:val="-4"/>
        </w:rPr>
        <w:t xml:space="preserve"> </w:t>
      </w:r>
      <w:r w:rsidRPr="00F30F2E">
        <w:rPr>
          <w:spacing w:val="-4"/>
        </w:rPr>
        <w:t xml:space="preserve">or in the event of its invalidity, since according to the will of the </w:t>
      </w:r>
      <w:r w:rsidR="00AB35FC">
        <w:rPr>
          <w:spacing w:val="-4"/>
        </w:rPr>
        <w:t>Parties</w:t>
      </w:r>
      <w:r w:rsidRPr="00F30F2E">
        <w:rPr>
          <w:spacing w:val="-4"/>
        </w:rPr>
        <w:t xml:space="preserve"> </w:t>
      </w:r>
      <w:r w:rsidR="00A73794">
        <w:rPr>
          <w:spacing w:val="-4"/>
        </w:rPr>
        <w:t>t</w:t>
      </w:r>
      <w:r w:rsidR="00A73794" w:rsidRPr="00F30F2E">
        <w:rPr>
          <w:spacing w:val="-4"/>
        </w:rPr>
        <w:t xml:space="preserve">hese arrangements </w:t>
      </w:r>
      <w:r w:rsidR="00A73794">
        <w:rPr>
          <w:spacing w:val="-4"/>
        </w:rPr>
        <w:t>shall</w:t>
      </w:r>
      <w:r w:rsidRPr="00F30F2E">
        <w:rPr>
          <w:spacing w:val="-4"/>
        </w:rPr>
        <w:t xml:space="preserve"> remain valid and effective regardless of the </w:t>
      </w:r>
      <w:r w:rsidR="00A73794">
        <w:rPr>
          <w:spacing w:val="-4"/>
        </w:rPr>
        <w:t>Agreement</w:t>
      </w:r>
      <w:r w:rsidR="00A73794" w:rsidRPr="00F30F2E">
        <w:rPr>
          <w:spacing w:val="-4"/>
        </w:rPr>
        <w:t xml:space="preserve"> </w:t>
      </w:r>
      <w:r w:rsidRPr="00F30F2E">
        <w:rPr>
          <w:spacing w:val="-4"/>
        </w:rPr>
        <w:t>itself.</w:t>
      </w:r>
    </w:p>
    <w:p w14:paraId="2FDFC6F9" w14:textId="1BAFA6D7" w:rsidR="00B63C5E" w:rsidRPr="00F30F2E" w:rsidRDefault="001B6C41" w:rsidP="00F30F2E">
      <w:pPr>
        <w:pStyle w:val="Odstavecseseznamem"/>
        <w:numPr>
          <w:ilvl w:val="1"/>
          <w:numId w:val="12"/>
        </w:numPr>
        <w:tabs>
          <w:tab w:val="left" w:pos="1270"/>
          <w:tab w:val="left" w:pos="1273"/>
        </w:tabs>
        <w:spacing w:before="0" w:line="276" w:lineRule="auto"/>
        <w:ind w:left="1270" w:right="3" w:hanging="845"/>
        <w:rPr>
          <w:spacing w:val="-4"/>
        </w:rPr>
      </w:pPr>
      <w:r w:rsidRPr="00F30F2E">
        <w:rPr>
          <w:spacing w:val="-4"/>
        </w:rPr>
        <w:t xml:space="preserve">The </w:t>
      </w:r>
      <w:r w:rsidR="00336031">
        <w:rPr>
          <w:spacing w:val="-4"/>
        </w:rPr>
        <w:t>Contractor</w:t>
      </w:r>
      <w:r w:rsidRPr="00F30F2E">
        <w:rPr>
          <w:spacing w:val="-4"/>
        </w:rPr>
        <w:t xml:space="preserve"> acknowledges that SAKO Brno, </w:t>
      </w:r>
      <w:proofErr w:type="spellStart"/>
      <w:r w:rsidRPr="00F30F2E">
        <w:rPr>
          <w:spacing w:val="-4"/>
        </w:rPr>
        <w:t>a</w:t>
      </w:r>
      <w:r w:rsidR="00A73794">
        <w:rPr>
          <w:spacing w:val="-4"/>
        </w:rPr>
        <w:t>.</w:t>
      </w:r>
      <w:r w:rsidRPr="00F30F2E">
        <w:rPr>
          <w:spacing w:val="-4"/>
        </w:rPr>
        <w:t>s</w:t>
      </w:r>
      <w:r w:rsidR="00A73794">
        <w:rPr>
          <w:spacing w:val="-4"/>
        </w:rPr>
        <w:t>.</w:t>
      </w:r>
      <w:proofErr w:type="spellEnd"/>
      <w:r w:rsidRPr="00F30F2E">
        <w:rPr>
          <w:spacing w:val="-4"/>
        </w:rPr>
        <w:t xml:space="preserve"> reserves the final right to decide which information will be published.</w:t>
      </w:r>
    </w:p>
    <w:p w14:paraId="36E11D9E" w14:textId="177EC096" w:rsidR="00B63C5E" w:rsidRDefault="001B6C41" w:rsidP="00F30F2E">
      <w:pPr>
        <w:pStyle w:val="Odstavecseseznamem"/>
        <w:numPr>
          <w:ilvl w:val="1"/>
          <w:numId w:val="12"/>
        </w:numPr>
        <w:tabs>
          <w:tab w:val="left" w:pos="1270"/>
          <w:tab w:val="left" w:pos="1273"/>
        </w:tabs>
        <w:spacing w:before="0" w:line="276" w:lineRule="auto"/>
        <w:ind w:left="1270" w:right="3" w:hanging="845"/>
        <w:rPr>
          <w:spacing w:val="-4"/>
        </w:rPr>
      </w:pPr>
      <w:r w:rsidRPr="00F30F2E">
        <w:rPr>
          <w:spacing w:val="-4"/>
        </w:rPr>
        <w:t xml:space="preserve">The </w:t>
      </w:r>
      <w:r w:rsidR="00AB35FC">
        <w:rPr>
          <w:spacing w:val="-4"/>
        </w:rPr>
        <w:t>Parties</w:t>
      </w:r>
      <w:r w:rsidRPr="00F30F2E">
        <w:rPr>
          <w:spacing w:val="-4"/>
        </w:rPr>
        <w:t xml:space="preserve"> declare that this </w:t>
      </w:r>
      <w:r w:rsidR="00A73794">
        <w:rPr>
          <w:spacing w:val="-4"/>
        </w:rPr>
        <w:t>Agreement</w:t>
      </w:r>
      <w:r w:rsidR="00A73794" w:rsidRPr="00F30F2E">
        <w:rPr>
          <w:spacing w:val="-4"/>
        </w:rPr>
        <w:t xml:space="preserve"> </w:t>
      </w:r>
      <w:r w:rsidRPr="00F30F2E">
        <w:rPr>
          <w:spacing w:val="-4"/>
        </w:rPr>
        <w:t xml:space="preserve">is a manifestation of their real, </w:t>
      </w:r>
      <w:r w:rsidR="0047755B" w:rsidRPr="00F30F2E">
        <w:rPr>
          <w:spacing w:val="-4"/>
        </w:rPr>
        <w:t>free,</w:t>
      </w:r>
      <w:r w:rsidRPr="00F30F2E">
        <w:rPr>
          <w:spacing w:val="-4"/>
        </w:rPr>
        <w:t xml:space="preserve"> and serious will, that they have read this </w:t>
      </w:r>
      <w:r w:rsidR="00A73794">
        <w:rPr>
          <w:spacing w:val="-4"/>
        </w:rPr>
        <w:t>Agreement</w:t>
      </w:r>
      <w:r w:rsidR="00A73794" w:rsidRPr="00F30F2E">
        <w:rPr>
          <w:spacing w:val="-4"/>
        </w:rPr>
        <w:t xml:space="preserve"> </w:t>
      </w:r>
      <w:r w:rsidRPr="00F30F2E">
        <w:rPr>
          <w:spacing w:val="-4"/>
        </w:rPr>
        <w:t>properly, understood its contents and as proof thereof, they attach their signatures.</w:t>
      </w:r>
    </w:p>
    <w:p w14:paraId="2499F3D4" w14:textId="731E6127" w:rsidR="00A4134B" w:rsidRPr="00F30F2E" w:rsidRDefault="00A4134B" w:rsidP="00F30F2E">
      <w:pPr>
        <w:pStyle w:val="Odstavecseseznamem"/>
        <w:numPr>
          <w:ilvl w:val="1"/>
          <w:numId w:val="12"/>
        </w:numPr>
        <w:tabs>
          <w:tab w:val="left" w:pos="1270"/>
          <w:tab w:val="left" w:pos="1273"/>
        </w:tabs>
        <w:spacing w:before="0" w:line="276" w:lineRule="auto"/>
        <w:ind w:left="1270" w:right="3" w:hanging="845"/>
        <w:rPr>
          <w:spacing w:val="-4"/>
        </w:rPr>
      </w:pPr>
      <w:r w:rsidRPr="00A4134B">
        <w:rPr>
          <w:spacing w:val="-4"/>
        </w:rPr>
        <w:t xml:space="preserve">The </w:t>
      </w:r>
      <w:r>
        <w:rPr>
          <w:spacing w:val="-4"/>
        </w:rPr>
        <w:t>Agreement</w:t>
      </w:r>
      <w:r w:rsidRPr="00A4134B">
        <w:rPr>
          <w:spacing w:val="-4"/>
        </w:rPr>
        <w:t xml:space="preserve"> shall be concluded in both Czech and English versions. In the event of a conflict between the language versions, the Czech version shall prevail.</w:t>
      </w:r>
      <w:r>
        <w:rPr>
          <w:spacing w:val="-4"/>
        </w:rPr>
        <w:t xml:space="preserve"> </w:t>
      </w:r>
      <w:r w:rsidRPr="00A4134B">
        <w:rPr>
          <w:spacing w:val="-4"/>
        </w:rPr>
        <w:t xml:space="preserve">All written communication and written deliverables shall be in the Czech language; the </w:t>
      </w:r>
      <w:r>
        <w:rPr>
          <w:spacing w:val="-4"/>
        </w:rPr>
        <w:t>Client</w:t>
      </w:r>
      <w:r w:rsidRPr="00A4134B">
        <w:rPr>
          <w:spacing w:val="-4"/>
        </w:rPr>
        <w:t xml:space="preserve"> may accept communication in the English language in individual cases.</w:t>
      </w:r>
    </w:p>
    <w:p w14:paraId="753A0419" w14:textId="2F0F8699" w:rsidR="00B63C5E" w:rsidRPr="00F30F2E" w:rsidRDefault="001B6C41" w:rsidP="005F5A34">
      <w:pPr>
        <w:pStyle w:val="Odstavecseseznamem"/>
        <w:numPr>
          <w:ilvl w:val="1"/>
          <w:numId w:val="12"/>
        </w:numPr>
        <w:tabs>
          <w:tab w:val="left" w:pos="1270"/>
          <w:tab w:val="left" w:pos="1273"/>
        </w:tabs>
        <w:spacing w:before="0" w:line="276" w:lineRule="auto"/>
        <w:ind w:left="1270" w:right="6" w:hanging="845"/>
        <w:rPr>
          <w:spacing w:val="-4"/>
        </w:rPr>
      </w:pPr>
      <w:r>
        <w:t xml:space="preserve">If this Agreement is executed in electronic form, it must be executed in PDF/A format and signed with valid, </w:t>
      </w:r>
      <w:r w:rsidR="007F6A98" w:rsidRPr="007F6A98">
        <w:t xml:space="preserve">qualified </w:t>
      </w:r>
      <w:r>
        <w:t>electronic signatures of the Parties based on qualified certificates. Each Party shall receive the Agreement in electronic form with recognized electronic signatures of the Parties.</w:t>
      </w:r>
    </w:p>
    <w:p w14:paraId="4DBC1AC8" w14:textId="48EC05B8" w:rsidR="00B63C5E" w:rsidRPr="00F30F2E" w:rsidRDefault="0097005B" w:rsidP="005F5A34">
      <w:pPr>
        <w:pStyle w:val="Odstavecseseznamem"/>
        <w:numPr>
          <w:ilvl w:val="1"/>
          <w:numId w:val="12"/>
        </w:numPr>
        <w:tabs>
          <w:tab w:val="left" w:pos="1270"/>
          <w:tab w:val="left" w:pos="1273"/>
        </w:tabs>
        <w:spacing w:before="0" w:line="276" w:lineRule="auto"/>
        <w:ind w:left="1270" w:right="3" w:hanging="845"/>
        <w:rPr>
          <w:spacing w:val="-4"/>
        </w:rPr>
      </w:pPr>
      <w:r>
        <w:rPr>
          <w:spacing w:val="-4"/>
        </w:rPr>
        <w:t>This contract includes the following annexes:</w:t>
      </w:r>
    </w:p>
    <w:p w14:paraId="445C537B" w14:textId="149FB62E" w:rsidR="00B63C5E" w:rsidRDefault="001B6C41" w:rsidP="005F5A34">
      <w:pPr>
        <w:pStyle w:val="Zkladntext"/>
        <w:tabs>
          <w:tab w:val="left" w:pos="2694"/>
        </w:tabs>
        <w:spacing w:line="276" w:lineRule="auto"/>
        <w:ind w:left="2692" w:hanging="1420"/>
        <w:jc w:val="both"/>
        <w:rPr>
          <w:rFonts w:cs="Segoe UI"/>
          <w:i/>
          <w:iCs/>
        </w:rPr>
      </w:pPr>
      <w:r w:rsidRPr="00F310A5">
        <w:rPr>
          <w:i/>
          <w:iCs/>
          <w:spacing w:val="-6"/>
          <w:sz w:val="22"/>
          <w:szCs w:val="22"/>
        </w:rPr>
        <w:t xml:space="preserve">Annex No. 1 – </w:t>
      </w:r>
      <w:r w:rsidR="005F5A34">
        <w:rPr>
          <w:i/>
          <w:iCs/>
          <w:spacing w:val="-6"/>
          <w:sz w:val="22"/>
          <w:szCs w:val="22"/>
        </w:rPr>
        <w:tab/>
      </w:r>
      <w:r w:rsidR="00B239D8" w:rsidRPr="00F310A5">
        <w:rPr>
          <w:i/>
          <w:iCs/>
          <w:spacing w:val="-6"/>
          <w:sz w:val="22"/>
          <w:szCs w:val="22"/>
        </w:rPr>
        <w:t>Call – Public contract “Optimization of existing boilers K2 and K</w:t>
      </w:r>
      <w:r w:rsidR="004F6BB2" w:rsidRPr="00F310A5">
        <w:rPr>
          <w:i/>
          <w:iCs/>
          <w:spacing w:val="-6"/>
          <w:sz w:val="22"/>
          <w:szCs w:val="22"/>
        </w:rPr>
        <w:t>3”</w:t>
      </w:r>
      <w:r w:rsidRPr="00F310A5">
        <w:rPr>
          <w:i/>
          <w:iCs/>
          <w:sz w:val="22"/>
          <w:szCs w:val="22"/>
        </w:rPr>
        <w:t xml:space="preserve"> dated </w:t>
      </w:r>
      <w:r w:rsidR="004C7701" w:rsidRPr="00F310A5">
        <w:rPr>
          <w:rFonts w:cs="Segoe UI"/>
          <w:i/>
          <w:iCs/>
        </w:rPr>
        <w:t>[</w:t>
      </w:r>
      <w:r w:rsidR="00A4134B" w:rsidRPr="00826314">
        <w:rPr>
          <w:rFonts w:cs="Segoe UI"/>
          <w:highlight w:val="yellow"/>
        </w:rPr>
        <w:t>TO BE ADDED</w:t>
      </w:r>
      <w:r w:rsidR="00455B21" w:rsidRPr="00F310A5">
        <w:rPr>
          <w:rFonts w:cs="Segoe UI"/>
          <w:i/>
          <w:iCs/>
          <w:highlight w:val="yellow"/>
        </w:rPr>
        <w:t>]</w:t>
      </w:r>
    </w:p>
    <w:p w14:paraId="3B70723E" w14:textId="66FEE8F1" w:rsidR="00CD2767" w:rsidRPr="00F310A5" w:rsidRDefault="0097005B" w:rsidP="0027600C">
      <w:pPr>
        <w:pStyle w:val="Zkladntext"/>
        <w:spacing w:line="276" w:lineRule="auto"/>
        <w:ind w:left="2694" w:hanging="4"/>
        <w:jc w:val="both"/>
        <w:rPr>
          <w:i/>
          <w:iCs/>
          <w:sz w:val="22"/>
          <w:szCs w:val="22"/>
        </w:rPr>
      </w:pPr>
      <w:r>
        <w:rPr>
          <w:i/>
          <w:iCs/>
          <w:spacing w:val="-6"/>
          <w:sz w:val="22"/>
          <w:szCs w:val="22"/>
        </w:rPr>
        <w:sym w:font="Symbol" w:char="F05B"/>
      </w:r>
      <w:r w:rsidR="00CD2767">
        <w:rPr>
          <w:i/>
          <w:iCs/>
          <w:spacing w:val="-6"/>
          <w:sz w:val="22"/>
          <w:szCs w:val="22"/>
        </w:rPr>
        <w:t xml:space="preserve">Considering that the said annex is known to the </w:t>
      </w:r>
      <w:r w:rsidR="00AB35FC">
        <w:rPr>
          <w:i/>
          <w:iCs/>
          <w:spacing w:val="-6"/>
          <w:sz w:val="22"/>
          <w:szCs w:val="22"/>
        </w:rPr>
        <w:t>Parties</w:t>
      </w:r>
      <w:r w:rsidR="00CD2767">
        <w:rPr>
          <w:i/>
          <w:iCs/>
          <w:spacing w:val="-6"/>
          <w:sz w:val="22"/>
          <w:szCs w:val="22"/>
        </w:rPr>
        <w:t>; it is not an integral part of this contract</w:t>
      </w:r>
      <w:r>
        <w:rPr>
          <w:i/>
          <w:iCs/>
          <w:spacing w:val="-6"/>
          <w:sz w:val="22"/>
          <w:szCs w:val="22"/>
        </w:rPr>
        <w:sym w:font="Symbol" w:char="F05D"/>
      </w:r>
    </w:p>
    <w:p w14:paraId="24FB73F2" w14:textId="482BB732" w:rsidR="00B63C5E" w:rsidRDefault="001B6C41" w:rsidP="005F5A34">
      <w:pPr>
        <w:pStyle w:val="Zkladntext"/>
        <w:tabs>
          <w:tab w:val="left" w:pos="2694"/>
        </w:tabs>
        <w:spacing w:line="276" w:lineRule="auto"/>
        <w:ind w:left="1272"/>
        <w:rPr>
          <w:i/>
          <w:iCs/>
          <w:sz w:val="22"/>
          <w:szCs w:val="22"/>
        </w:rPr>
      </w:pPr>
      <w:r w:rsidRPr="00F310A5">
        <w:rPr>
          <w:i/>
          <w:iCs/>
          <w:sz w:val="22"/>
          <w:szCs w:val="22"/>
        </w:rPr>
        <w:t xml:space="preserve">Appendix No. 2 – </w:t>
      </w:r>
      <w:r w:rsidR="005F5A34">
        <w:rPr>
          <w:i/>
          <w:iCs/>
          <w:sz w:val="22"/>
          <w:szCs w:val="22"/>
        </w:rPr>
        <w:tab/>
      </w:r>
      <w:r w:rsidRPr="00F310A5">
        <w:rPr>
          <w:i/>
          <w:iCs/>
          <w:sz w:val="22"/>
          <w:szCs w:val="22"/>
        </w:rPr>
        <w:t xml:space="preserve">Offer </w:t>
      </w:r>
      <w:r w:rsidR="00B54D78">
        <w:rPr>
          <w:i/>
          <w:iCs/>
          <w:sz w:val="22"/>
          <w:szCs w:val="22"/>
        </w:rPr>
        <w:t>of the Contractor</w:t>
      </w:r>
      <w:r w:rsidRPr="00F310A5">
        <w:rPr>
          <w:i/>
          <w:iCs/>
          <w:sz w:val="22"/>
          <w:szCs w:val="22"/>
        </w:rPr>
        <w:t xml:space="preserve"> – Optimization of existing K2 and K3 </w:t>
      </w:r>
      <w:r w:rsidR="004F6BB2" w:rsidRPr="00F310A5">
        <w:rPr>
          <w:i/>
          <w:iCs/>
          <w:sz w:val="22"/>
          <w:szCs w:val="22"/>
        </w:rPr>
        <w:lastRenderedPageBreak/>
        <w:t>boilers.</w:t>
      </w:r>
    </w:p>
    <w:p w14:paraId="2D8FF569" w14:textId="2BF694B0" w:rsidR="00CD2767" w:rsidRPr="00F310A5" w:rsidRDefault="0097005B" w:rsidP="0027600C">
      <w:pPr>
        <w:pStyle w:val="Zkladntext"/>
        <w:tabs>
          <w:tab w:val="left" w:pos="2694"/>
        </w:tabs>
        <w:spacing w:line="276" w:lineRule="auto"/>
        <w:ind w:left="2694"/>
        <w:jc w:val="both"/>
        <w:rPr>
          <w:i/>
          <w:iCs/>
          <w:sz w:val="22"/>
          <w:szCs w:val="22"/>
        </w:rPr>
      </w:pPr>
      <w:r>
        <w:rPr>
          <w:i/>
          <w:iCs/>
          <w:spacing w:val="-6"/>
          <w:sz w:val="22"/>
          <w:szCs w:val="22"/>
        </w:rPr>
        <w:sym w:font="Symbol" w:char="F05B"/>
      </w:r>
      <w:r w:rsidR="00CD2767">
        <w:rPr>
          <w:i/>
          <w:iCs/>
          <w:spacing w:val="-6"/>
          <w:sz w:val="22"/>
          <w:szCs w:val="22"/>
        </w:rPr>
        <w:t xml:space="preserve">Considering that the said annex is known to the </w:t>
      </w:r>
      <w:r w:rsidR="00AB35FC">
        <w:rPr>
          <w:i/>
          <w:iCs/>
          <w:spacing w:val="-6"/>
          <w:sz w:val="22"/>
          <w:szCs w:val="22"/>
        </w:rPr>
        <w:t>Parties</w:t>
      </w:r>
      <w:r w:rsidR="00CD2767">
        <w:rPr>
          <w:i/>
          <w:iCs/>
          <w:spacing w:val="-6"/>
          <w:sz w:val="22"/>
          <w:szCs w:val="22"/>
        </w:rPr>
        <w:t>; it is not an integral part of this contract</w:t>
      </w:r>
      <w:r>
        <w:rPr>
          <w:i/>
          <w:iCs/>
          <w:spacing w:val="-6"/>
          <w:sz w:val="22"/>
          <w:szCs w:val="22"/>
        </w:rPr>
        <w:sym w:font="Symbol" w:char="F05D"/>
      </w:r>
    </w:p>
    <w:p w14:paraId="43A7A538" w14:textId="1604179D" w:rsidR="00CD2767" w:rsidRDefault="00C90512" w:rsidP="00CD2767">
      <w:pPr>
        <w:pStyle w:val="Zkladntext"/>
        <w:tabs>
          <w:tab w:val="left" w:pos="2694"/>
        </w:tabs>
        <w:spacing w:line="276" w:lineRule="auto"/>
        <w:ind w:left="2694" w:hanging="1422"/>
        <w:jc w:val="both"/>
        <w:rPr>
          <w:i/>
          <w:iCs/>
          <w:spacing w:val="-6"/>
          <w:sz w:val="22"/>
          <w:szCs w:val="22"/>
        </w:rPr>
      </w:pPr>
      <w:r w:rsidRPr="00F310A5">
        <w:rPr>
          <w:i/>
          <w:iCs/>
          <w:spacing w:val="-6"/>
          <w:sz w:val="22"/>
          <w:szCs w:val="22"/>
        </w:rPr>
        <w:t xml:space="preserve">Annex No. 3 </w:t>
      </w:r>
      <w:r w:rsidR="00455B21" w:rsidRPr="00F310A5">
        <w:rPr>
          <w:i/>
          <w:iCs/>
          <w:spacing w:val="-6"/>
          <w:sz w:val="22"/>
          <w:szCs w:val="22"/>
        </w:rPr>
        <w:t xml:space="preserve">- </w:t>
      </w:r>
      <w:r w:rsidR="00455B21">
        <w:rPr>
          <w:i/>
          <w:iCs/>
          <w:spacing w:val="-6"/>
          <w:sz w:val="22"/>
          <w:szCs w:val="22"/>
        </w:rPr>
        <w:t>Technical</w:t>
      </w:r>
      <w:r w:rsidR="00CD2767">
        <w:rPr>
          <w:i/>
          <w:iCs/>
          <w:spacing w:val="-6"/>
          <w:sz w:val="22"/>
          <w:szCs w:val="22"/>
        </w:rPr>
        <w:t xml:space="preserve"> specification and Project documentation, including detailed </w:t>
      </w:r>
      <w:r w:rsidR="004F6BB2">
        <w:rPr>
          <w:i/>
          <w:iCs/>
          <w:spacing w:val="-6"/>
          <w:sz w:val="22"/>
          <w:szCs w:val="22"/>
        </w:rPr>
        <w:t>drawings.</w:t>
      </w:r>
    </w:p>
    <w:p w14:paraId="4DA6455D" w14:textId="6AE7448E" w:rsidR="005F5A34" w:rsidRPr="005F5A34" w:rsidRDefault="0097005B" w:rsidP="0027600C">
      <w:pPr>
        <w:pStyle w:val="Zkladntext"/>
        <w:tabs>
          <w:tab w:val="left" w:pos="2694"/>
        </w:tabs>
        <w:spacing w:line="276" w:lineRule="auto"/>
        <w:ind w:left="2694"/>
        <w:jc w:val="both"/>
        <w:rPr>
          <w:i/>
          <w:iCs/>
          <w:spacing w:val="-6"/>
          <w:sz w:val="22"/>
          <w:szCs w:val="22"/>
        </w:rPr>
      </w:pPr>
      <w:r>
        <w:rPr>
          <w:i/>
          <w:iCs/>
          <w:spacing w:val="-6"/>
          <w:sz w:val="22"/>
          <w:szCs w:val="22"/>
        </w:rPr>
        <w:sym w:font="Symbol" w:char="F05B"/>
      </w:r>
      <w:r w:rsidR="00CD2767">
        <w:rPr>
          <w:i/>
          <w:iCs/>
          <w:spacing w:val="-6"/>
          <w:sz w:val="22"/>
          <w:szCs w:val="22"/>
        </w:rPr>
        <w:t xml:space="preserve">This is Annex No. </w:t>
      </w:r>
      <w:r w:rsidR="00CD2767">
        <w:rPr>
          <w:i/>
          <w:iCs/>
          <w:sz w:val="22"/>
          <w:szCs w:val="22"/>
        </w:rPr>
        <w:t>2 of the call for tenders and tender documentation.</w:t>
      </w:r>
      <w:r>
        <w:rPr>
          <w:i/>
          <w:iCs/>
          <w:sz w:val="22"/>
          <w:szCs w:val="22"/>
        </w:rPr>
        <w:sym w:font="Symbol" w:char="F05D"/>
      </w:r>
    </w:p>
    <w:p w14:paraId="19241742" w14:textId="77777777" w:rsidR="004C7701" w:rsidRDefault="004C7701" w:rsidP="004C7701">
      <w:pPr>
        <w:pStyle w:val="Zkladntext"/>
        <w:tabs>
          <w:tab w:val="left" w:pos="5631"/>
        </w:tabs>
        <w:spacing w:line="276" w:lineRule="auto"/>
        <w:ind w:left="426"/>
        <w:rPr>
          <w:sz w:val="22"/>
          <w:szCs w:val="22"/>
        </w:rPr>
      </w:pPr>
    </w:p>
    <w:p w14:paraId="743F952D" w14:textId="4EA696F8" w:rsidR="00B63C5E" w:rsidRPr="00DA7EF0" w:rsidRDefault="001B6C41" w:rsidP="004C7701">
      <w:pPr>
        <w:pStyle w:val="Zkladntext"/>
        <w:tabs>
          <w:tab w:val="left" w:pos="5631"/>
        </w:tabs>
        <w:spacing w:line="276" w:lineRule="auto"/>
        <w:ind w:left="426"/>
        <w:rPr>
          <w:sz w:val="22"/>
          <w:szCs w:val="22"/>
        </w:rPr>
      </w:pPr>
      <w:r w:rsidRPr="00DA7EF0">
        <w:rPr>
          <w:sz w:val="22"/>
          <w:szCs w:val="22"/>
        </w:rPr>
        <w:t>I</w:t>
      </w:r>
      <w:r w:rsidR="002F3902">
        <w:rPr>
          <w:sz w:val="22"/>
          <w:szCs w:val="22"/>
        </w:rPr>
        <w:t>n</w:t>
      </w:r>
      <w:r w:rsidRPr="00DA7EF0">
        <w:rPr>
          <w:spacing w:val="-2"/>
          <w:sz w:val="22"/>
          <w:szCs w:val="22"/>
        </w:rPr>
        <w:t xml:space="preserve"> </w:t>
      </w:r>
      <w:r w:rsidRPr="00DA7EF0">
        <w:rPr>
          <w:sz w:val="22"/>
          <w:szCs w:val="22"/>
        </w:rPr>
        <w:t>Brno</w:t>
      </w:r>
      <w:r w:rsidR="002F3902">
        <w:rPr>
          <w:sz w:val="22"/>
          <w:szCs w:val="22"/>
        </w:rPr>
        <w:t xml:space="preserve"> on</w:t>
      </w:r>
      <w:r w:rsidRPr="00DA7EF0">
        <w:rPr>
          <w:sz w:val="22"/>
          <w:szCs w:val="22"/>
        </w:rPr>
        <w:t xml:space="preserve"> </w:t>
      </w:r>
      <w:r w:rsidR="004C7701" w:rsidRPr="00826314">
        <w:rPr>
          <w:rFonts w:cs="Segoe UI"/>
        </w:rPr>
        <w:t>[</w:t>
      </w:r>
      <w:r w:rsidR="004C7701" w:rsidRPr="00826314">
        <w:rPr>
          <w:rFonts w:cs="Segoe UI"/>
          <w:highlight w:val="yellow"/>
        </w:rPr>
        <w:t xml:space="preserve">TO BE </w:t>
      </w:r>
      <w:r w:rsidR="004F6BB2" w:rsidRPr="00826314">
        <w:rPr>
          <w:rFonts w:cs="Segoe UI"/>
          <w:highlight w:val="yellow"/>
        </w:rPr>
        <w:t>ADDED]</w:t>
      </w:r>
      <w:r w:rsidR="004C7701" w:rsidRPr="00826314">
        <w:rPr>
          <w:rFonts w:cs="Segoe UI"/>
        </w:rPr>
        <w:t xml:space="preserve"> </w:t>
      </w:r>
      <w:r w:rsidRPr="00DA7EF0">
        <w:rPr>
          <w:sz w:val="22"/>
          <w:szCs w:val="22"/>
        </w:rPr>
        <w:tab/>
        <w:t>I</w:t>
      </w:r>
      <w:r w:rsidR="002F3902">
        <w:rPr>
          <w:sz w:val="22"/>
          <w:szCs w:val="22"/>
        </w:rPr>
        <w:t>n</w:t>
      </w:r>
      <w:r w:rsidRPr="00DA7EF0">
        <w:rPr>
          <w:spacing w:val="-7"/>
          <w:sz w:val="22"/>
          <w:szCs w:val="22"/>
        </w:rPr>
        <w:t xml:space="preserve"> </w:t>
      </w:r>
      <w:r w:rsidR="004C7701" w:rsidRPr="00826314">
        <w:rPr>
          <w:rFonts w:cs="Segoe UI"/>
        </w:rPr>
        <w:t>[</w:t>
      </w:r>
      <w:r w:rsidR="004C7701" w:rsidRPr="00826314">
        <w:rPr>
          <w:rFonts w:cs="Segoe UI"/>
          <w:highlight w:val="yellow"/>
        </w:rPr>
        <w:t xml:space="preserve">TO BE </w:t>
      </w:r>
      <w:r w:rsidR="004F6BB2" w:rsidRPr="00826314">
        <w:rPr>
          <w:rFonts w:cs="Segoe UI"/>
          <w:highlight w:val="yellow"/>
        </w:rPr>
        <w:t>ADDED]</w:t>
      </w:r>
      <w:r w:rsidRPr="00DA7EF0">
        <w:rPr>
          <w:spacing w:val="-3"/>
          <w:sz w:val="22"/>
          <w:szCs w:val="22"/>
        </w:rPr>
        <w:t xml:space="preserve"> </w:t>
      </w:r>
      <w:r w:rsidR="002F3902">
        <w:rPr>
          <w:spacing w:val="-3"/>
          <w:sz w:val="22"/>
          <w:szCs w:val="22"/>
        </w:rPr>
        <w:t>on</w:t>
      </w:r>
      <w:r w:rsidRPr="00DA7EF0">
        <w:rPr>
          <w:spacing w:val="-3"/>
          <w:sz w:val="22"/>
          <w:szCs w:val="22"/>
        </w:rPr>
        <w:t xml:space="preserve"> </w:t>
      </w:r>
      <w:r w:rsidR="004C7701" w:rsidRPr="00826314">
        <w:rPr>
          <w:rFonts w:cs="Segoe UI"/>
        </w:rPr>
        <w:t>[</w:t>
      </w:r>
      <w:r w:rsidR="004C7701" w:rsidRPr="00826314">
        <w:rPr>
          <w:rFonts w:cs="Segoe UI"/>
          <w:highlight w:val="yellow"/>
        </w:rPr>
        <w:t xml:space="preserve">TO BE </w:t>
      </w:r>
      <w:r w:rsidR="004F6BB2" w:rsidRPr="00826314">
        <w:rPr>
          <w:rFonts w:cs="Segoe UI"/>
          <w:highlight w:val="yellow"/>
        </w:rPr>
        <w:t>ADDED]</w:t>
      </w:r>
    </w:p>
    <w:p w14:paraId="464AE7DE" w14:textId="77777777" w:rsidR="00B63C5E" w:rsidRPr="00DA7EF0" w:rsidRDefault="00B63C5E" w:rsidP="00DA7EF0">
      <w:pPr>
        <w:pStyle w:val="Zkladntext"/>
        <w:spacing w:line="276" w:lineRule="auto"/>
        <w:ind w:left="0"/>
        <w:rPr>
          <w:sz w:val="22"/>
          <w:szCs w:val="22"/>
        </w:rPr>
      </w:pPr>
    </w:p>
    <w:p w14:paraId="42AE07B0" w14:textId="2D6FF5FD" w:rsidR="00B63C5E" w:rsidRPr="00DA7EF0" w:rsidRDefault="001B6C41" w:rsidP="004C7701">
      <w:pPr>
        <w:pStyle w:val="Zkladntext"/>
        <w:tabs>
          <w:tab w:val="left" w:pos="5631"/>
        </w:tabs>
        <w:spacing w:line="276" w:lineRule="auto"/>
        <w:ind w:left="426"/>
        <w:rPr>
          <w:sz w:val="22"/>
          <w:szCs w:val="22"/>
        </w:rPr>
      </w:pPr>
      <w:r w:rsidRPr="00DA7EF0">
        <w:rPr>
          <w:sz w:val="22"/>
          <w:szCs w:val="22"/>
        </w:rPr>
        <w:t xml:space="preserve">For the </w:t>
      </w:r>
      <w:proofErr w:type="gramStart"/>
      <w:r w:rsidR="00336031">
        <w:rPr>
          <w:sz w:val="22"/>
          <w:szCs w:val="22"/>
        </w:rPr>
        <w:t>Client</w:t>
      </w:r>
      <w:r w:rsidR="008B07FA">
        <w:rPr>
          <w:sz w:val="22"/>
          <w:szCs w:val="22"/>
        </w:rPr>
        <w:t xml:space="preserve"> </w:t>
      </w:r>
      <w:r w:rsidRPr="00DA7EF0">
        <w:rPr>
          <w:sz w:val="22"/>
          <w:szCs w:val="22"/>
        </w:rPr>
        <w:t xml:space="preserve"> </w:t>
      </w:r>
      <w:r w:rsidRPr="00DA7EF0">
        <w:rPr>
          <w:sz w:val="22"/>
          <w:szCs w:val="22"/>
        </w:rPr>
        <w:tab/>
      </w:r>
      <w:r w:rsidR="00A4134B">
        <w:rPr>
          <w:sz w:val="22"/>
          <w:szCs w:val="22"/>
        </w:rPr>
        <w:t>F</w:t>
      </w:r>
      <w:r w:rsidR="004F6BB2" w:rsidRPr="00DA7EF0">
        <w:rPr>
          <w:sz w:val="22"/>
          <w:szCs w:val="22"/>
        </w:rPr>
        <w:t>or</w:t>
      </w:r>
      <w:proofErr w:type="gramEnd"/>
      <w:r w:rsidRPr="00DA7EF0">
        <w:rPr>
          <w:sz w:val="22"/>
          <w:szCs w:val="22"/>
        </w:rPr>
        <w:t xml:space="preserve"> </w:t>
      </w:r>
      <w:r w:rsidRPr="004C7701">
        <w:rPr>
          <w:sz w:val="22"/>
          <w:szCs w:val="22"/>
        </w:rPr>
        <w:t xml:space="preserve">the </w:t>
      </w:r>
      <w:r w:rsidR="00336031">
        <w:rPr>
          <w:sz w:val="22"/>
          <w:szCs w:val="22"/>
        </w:rPr>
        <w:t>Contractor</w:t>
      </w:r>
    </w:p>
    <w:p w14:paraId="2969D530" w14:textId="77777777" w:rsidR="00B63C5E" w:rsidRPr="00DA7EF0" w:rsidRDefault="00B63C5E" w:rsidP="00DA7EF0">
      <w:pPr>
        <w:pStyle w:val="Zkladntext"/>
        <w:spacing w:line="276" w:lineRule="auto"/>
        <w:ind w:left="0"/>
        <w:rPr>
          <w:sz w:val="22"/>
          <w:szCs w:val="22"/>
        </w:rPr>
      </w:pPr>
    </w:p>
    <w:p w14:paraId="5C245BA4" w14:textId="77777777" w:rsidR="00B63C5E" w:rsidRPr="00DA7EF0" w:rsidRDefault="00B63C5E" w:rsidP="00DA7EF0">
      <w:pPr>
        <w:pStyle w:val="Zkladntext"/>
        <w:spacing w:line="276" w:lineRule="auto"/>
        <w:ind w:left="0"/>
        <w:rPr>
          <w:sz w:val="22"/>
          <w:szCs w:val="22"/>
        </w:rPr>
      </w:pPr>
    </w:p>
    <w:p w14:paraId="6D8616D6" w14:textId="634556E0" w:rsidR="00B63C5E" w:rsidRDefault="001B6C41" w:rsidP="004C7701">
      <w:pPr>
        <w:pStyle w:val="Zkladntext"/>
        <w:tabs>
          <w:tab w:val="left" w:pos="5631"/>
        </w:tabs>
        <w:spacing w:line="276" w:lineRule="auto"/>
        <w:ind w:left="426"/>
        <w:rPr>
          <w:sz w:val="22"/>
          <w:szCs w:val="22"/>
        </w:rPr>
      </w:pPr>
      <w:r w:rsidRPr="004C7701">
        <w:rPr>
          <w:sz w:val="22"/>
          <w:szCs w:val="22"/>
        </w:rPr>
        <w:t>…………………………………………………………………………………………</w:t>
      </w:r>
      <w:r w:rsidRPr="00DA7EF0">
        <w:rPr>
          <w:sz w:val="22"/>
          <w:szCs w:val="22"/>
        </w:rPr>
        <w:tab/>
      </w:r>
      <w:r w:rsidRPr="004C7701">
        <w:rPr>
          <w:sz w:val="22"/>
          <w:szCs w:val="22"/>
        </w:rPr>
        <w:t>​</w:t>
      </w:r>
    </w:p>
    <w:p w14:paraId="113F8CCD" w14:textId="77777777" w:rsidR="004C7701" w:rsidRDefault="004C7701" w:rsidP="004C7701">
      <w:pPr>
        <w:pStyle w:val="Zkladntext"/>
        <w:spacing w:line="276" w:lineRule="auto"/>
        <w:ind w:left="0"/>
        <w:rPr>
          <w:sz w:val="22"/>
          <w:szCs w:val="22"/>
        </w:rPr>
      </w:pPr>
    </w:p>
    <w:p w14:paraId="4B86B55E" w14:textId="71CD5F33" w:rsidR="004C7701" w:rsidRDefault="004C7701" w:rsidP="004C7701">
      <w:pPr>
        <w:pStyle w:val="Zkladntext"/>
        <w:tabs>
          <w:tab w:val="left" w:pos="5631"/>
        </w:tabs>
        <w:spacing w:line="276" w:lineRule="auto"/>
        <w:ind w:left="426"/>
        <w:rPr>
          <w:sz w:val="22"/>
          <w:szCs w:val="22"/>
        </w:rPr>
      </w:pPr>
      <w:r w:rsidRPr="00DA7EF0">
        <w:rPr>
          <w:sz w:val="22"/>
          <w:szCs w:val="22"/>
        </w:rPr>
        <w:t xml:space="preserve">SAKO Brno, </w:t>
      </w:r>
      <w:proofErr w:type="spellStart"/>
      <w:r w:rsidRPr="00DA7EF0">
        <w:rPr>
          <w:sz w:val="22"/>
          <w:szCs w:val="22"/>
        </w:rPr>
        <w:t>a</w:t>
      </w:r>
      <w:r w:rsidR="000439FA">
        <w:rPr>
          <w:sz w:val="22"/>
          <w:szCs w:val="22"/>
        </w:rPr>
        <w:t>.</w:t>
      </w:r>
      <w:r w:rsidRPr="00DA7EF0">
        <w:rPr>
          <w:sz w:val="22"/>
          <w:szCs w:val="22"/>
        </w:rPr>
        <w:t>s</w:t>
      </w:r>
      <w:r w:rsidR="000439FA">
        <w:rPr>
          <w:sz w:val="22"/>
          <w:szCs w:val="22"/>
        </w:rPr>
        <w:t>.</w:t>
      </w:r>
      <w:proofErr w:type="spellEnd"/>
      <w:r w:rsidRPr="00DA7EF0">
        <w:rPr>
          <w:sz w:val="22"/>
          <w:szCs w:val="22"/>
        </w:rPr>
        <w:t xml:space="preserve"> </w:t>
      </w:r>
      <w:r>
        <w:rPr>
          <w:sz w:val="22"/>
          <w:szCs w:val="22"/>
        </w:rPr>
        <w:tab/>
      </w:r>
      <w:r w:rsidR="00A4134B" w:rsidRPr="00826314">
        <w:rPr>
          <w:rFonts w:cs="Segoe UI"/>
        </w:rPr>
        <w:t>[</w:t>
      </w:r>
      <w:r w:rsidRPr="00826314">
        <w:rPr>
          <w:rFonts w:cs="Segoe UI"/>
          <w:highlight w:val="yellow"/>
        </w:rPr>
        <w:t xml:space="preserve">TO BE </w:t>
      </w:r>
      <w:r w:rsidR="004F6BB2" w:rsidRPr="00826314">
        <w:rPr>
          <w:rFonts w:cs="Segoe UI"/>
          <w:highlight w:val="yellow"/>
        </w:rPr>
        <w:t>ADDED]</w:t>
      </w:r>
    </w:p>
    <w:p w14:paraId="41F6E7C2" w14:textId="77777777" w:rsidR="004C7701" w:rsidRDefault="004C7701" w:rsidP="004C7701">
      <w:pPr>
        <w:pStyle w:val="Zkladntext"/>
        <w:spacing w:line="276" w:lineRule="auto"/>
        <w:ind w:left="0"/>
        <w:rPr>
          <w:sz w:val="22"/>
          <w:szCs w:val="22"/>
        </w:rPr>
      </w:pPr>
    </w:p>
    <w:p w14:paraId="4F8FEA68" w14:textId="3271CFE9" w:rsidR="004C7701" w:rsidRDefault="004C7701" w:rsidP="00B239D8">
      <w:pPr>
        <w:pStyle w:val="Zkladntext"/>
        <w:tabs>
          <w:tab w:val="left" w:pos="5631"/>
        </w:tabs>
        <w:spacing w:line="276" w:lineRule="auto"/>
        <w:ind w:left="426"/>
        <w:rPr>
          <w:sz w:val="22"/>
          <w:szCs w:val="22"/>
        </w:rPr>
      </w:pPr>
      <w:r w:rsidRPr="00DA7EF0">
        <w:rPr>
          <w:sz w:val="22"/>
          <w:szCs w:val="22"/>
        </w:rPr>
        <w:t>Ing.</w:t>
      </w:r>
      <w:r w:rsidRPr="00DA7EF0">
        <w:rPr>
          <w:spacing w:val="-14"/>
          <w:sz w:val="22"/>
          <w:szCs w:val="22"/>
        </w:rPr>
        <w:t xml:space="preserve"> </w:t>
      </w:r>
      <w:r w:rsidR="00A4134B">
        <w:rPr>
          <w:sz w:val="22"/>
          <w:szCs w:val="22"/>
        </w:rPr>
        <w:t>Karel</w:t>
      </w:r>
      <w:r w:rsidRPr="00DA7EF0">
        <w:rPr>
          <w:spacing w:val="-14"/>
          <w:sz w:val="22"/>
          <w:szCs w:val="22"/>
        </w:rPr>
        <w:t xml:space="preserve"> </w:t>
      </w:r>
      <w:r w:rsidRPr="00DA7EF0">
        <w:rPr>
          <w:sz w:val="22"/>
          <w:szCs w:val="22"/>
        </w:rPr>
        <w:t xml:space="preserve">Jelinek, </w:t>
      </w:r>
      <w:r w:rsidRPr="00DA7EF0">
        <w:rPr>
          <w:spacing w:val="-2"/>
          <w:sz w:val="22"/>
          <w:szCs w:val="22"/>
        </w:rPr>
        <w:t>general</w:t>
      </w:r>
      <w:r w:rsidRPr="00DA7EF0">
        <w:rPr>
          <w:spacing w:val="-12"/>
          <w:sz w:val="22"/>
          <w:szCs w:val="22"/>
        </w:rPr>
        <w:t xml:space="preserve"> </w:t>
      </w:r>
      <w:r w:rsidRPr="00DA7EF0">
        <w:rPr>
          <w:spacing w:val="-2"/>
          <w:sz w:val="22"/>
          <w:szCs w:val="22"/>
        </w:rPr>
        <w:t>director</w:t>
      </w:r>
    </w:p>
    <w:sectPr w:rsidR="004C7701" w:rsidSect="004C7701">
      <w:pgSz w:w="11910" w:h="16840"/>
      <w:pgMar w:top="1320" w:right="992" w:bottom="1220" w:left="992" w:header="693" w:footer="102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50AB2" w14:textId="77777777" w:rsidR="00AB3A26" w:rsidRDefault="00AB3A26">
      <w:r>
        <w:separator/>
      </w:r>
    </w:p>
  </w:endnote>
  <w:endnote w:type="continuationSeparator" w:id="0">
    <w:p w14:paraId="51AF2D0A" w14:textId="77777777" w:rsidR="00AB3A26" w:rsidRDefault="00AB3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28F289" w14:textId="77777777" w:rsidR="00AB3A26" w:rsidRDefault="00AB3A26">
      <w:r>
        <w:separator/>
      </w:r>
    </w:p>
  </w:footnote>
  <w:footnote w:type="continuationSeparator" w:id="0">
    <w:p w14:paraId="00CC49CF" w14:textId="77777777" w:rsidR="00AB3A26" w:rsidRDefault="00AB3A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67E5E"/>
    <w:multiLevelType w:val="hybridMultilevel"/>
    <w:tmpl w:val="540CC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BC1D67"/>
    <w:multiLevelType w:val="hybridMultilevel"/>
    <w:tmpl w:val="188E7F46"/>
    <w:lvl w:ilvl="0" w:tplc="18D28A94">
      <w:start w:val="1"/>
      <w:numFmt w:val="lowerLetter"/>
      <w:lvlText w:val="%1)"/>
      <w:lvlJc w:val="left"/>
      <w:pPr>
        <w:ind w:left="1701" w:hanging="425"/>
      </w:pPr>
      <w:rPr>
        <w:rFonts w:ascii="Arial MT" w:eastAsia="Arial MT" w:hAnsi="Arial MT" w:cs="Arial MT" w:hint="default"/>
        <w:b w:val="0"/>
        <w:bCs w:val="0"/>
        <w:i w:val="0"/>
        <w:iCs w:val="0"/>
        <w:spacing w:val="-1"/>
        <w:w w:val="99"/>
        <w:sz w:val="22"/>
        <w:szCs w:val="22"/>
        <w:lang w:val="cs-CZ" w:eastAsia="en-US" w:bidi="ar-SA"/>
      </w:rPr>
    </w:lvl>
    <w:lvl w:ilvl="1" w:tplc="3CC48A3E">
      <w:numFmt w:val="bullet"/>
      <w:lvlText w:val="•"/>
      <w:lvlJc w:val="left"/>
      <w:pPr>
        <w:ind w:left="2522" w:hanging="425"/>
      </w:pPr>
      <w:rPr>
        <w:rFonts w:hint="default"/>
        <w:lang w:val="cs-CZ" w:eastAsia="en-US" w:bidi="ar-SA"/>
      </w:rPr>
    </w:lvl>
    <w:lvl w:ilvl="2" w:tplc="D0F03874">
      <w:numFmt w:val="bullet"/>
      <w:lvlText w:val="•"/>
      <w:lvlJc w:val="left"/>
      <w:pPr>
        <w:ind w:left="3344" w:hanging="425"/>
      </w:pPr>
      <w:rPr>
        <w:rFonts w:hint="default"/>
        <w:lang w:val="cs-CZ" w:eastAsia="en-US" w:bidi="ar-SA"/>
      </w:rPr>
    </w:lvl>
    <w:lvl w:ilvl="3" w:tplc="3E42C9A0">
      <w:numFmt w:val="bullet"/>
      <w:lvlText w:val="•"/>
      <w:lvlJc w:val="left"/>
      <w:pPr>
        <w:ind w:left="4166" w:hanging="425"/>
      </w:pPr>
      <w:rPr>
        <w:rFonts w:hint="default"/>
        <w:lang w:val="cs-CZ" w:eastAsia="en-US" w:bidi="ar-SA"/>
      </w:rPr>
    </w:lvl>
    <w:lvl w:ilvl="4" w:tplc="A95EF6D4">
      <w:numFmt w:val="bullet"/>
      <w:lvlText w:val="•"/>
      <w:lvlJc w:val="left"/>
      <w:pPr>
        <w:ind w:left="4988" w:hanging="425"/>
      </w:pPr>
      <w:rPr>
        <w:rFonts w:hint="default"/>
        <w:lang w:val="cs-CZ" w:eastAsia="en-US" w:bidi="ar-SA"/>
      </w:rPr>
    </w:lvl>
    <w:lvl w:ilvl="5" w:tplc="E160BC42">
      <w:numFmt w:val="bullet"/>
      <w:lvlText w:val="•"/>
      <w:lvlJc w:val="left"/>
      <w:pPr>
        <w:ind w:left="5811" w:hanging="425"/>
      </w:pPr>
      <w:rPr>
        <w:rFonts w:hint="default"/>
        <w:lang w:val="cs-CZ" w:eastAsia="en-US" w:bidi="ar-SA"/>
      </w:rPr>
    </w:lvl>
    <w:lvl w:ilvl="6" w:tplc="CDE203E8">
      <w:numFmt w:val="bullet"/>
      <w:lvlText w:val="•"/>
      <w:lvlJc w:val="left"/>
      <w:pPr>
        <w:ind w:left="6633" w:hanging="425"/>
      </w:pPr>
      <w:rPr>
        <w:rFonts w:hint="default"/>
        <w:lang w:val="cs-CZ" w:eastAsia="en-US" w:bidi="ar-SA"/>
      </w:rPr>
    </w:lvl>
    <w:lvl w:ilvl="7" w:tplc="1C567C78">
      <w:numFmt w:val="bullet"/>
      <w:lvlText w:val="•"/>
      <w:lvlJc w:val="left"/>
      <w:pPr>
        <w:ind w:left="7455" w:hanging="425"/>
      </w:pPr>
      <w:rPr>
        <w:rFonts w:hint="default"/>
        <w:lang w:val="cs-CZ" w:eastAsia="en-US" w:bidi="ar-SA"/>
      </w:rPr>
    </w:lvl>
    <w:lvl w:ilvl="8" w:tplc="7954F0A8">
      <w:numFmt w:val="bullet"/>
      <w:lvlText w:val="•"/>
      <w:lvlJc w:val="left"/>
      <w:pPr>
        <w:ind w:left="8277" w:hanging="425"/>
      </w:pPr>
      <w:rPr>
        <w:rFonts w:hint="default"/>
        <w:lang w:val="cs-CZ" w:eastAsia="en-US" w:bidi="ar-SA"/>
      </w:rPr>
    </w:lvl>
  </w:abstractNum>
  <w:abstractNum w:abstractNumId="2" w15:restartNumberingAfterBreak="0">
    <w:nsid w:val="08EA2E69"/>
    <w:multiLevelType w:val="hybridMultilevel"/>
    <w:tmpl w:val="CC706EA6"/>
    <w:lvl w:ilvl="0" w:tplc="3ADA3ECE">
      <w:start w:val="1"/>
      <w:numFmt w:val="lowerLetter"/>
      <w:lvlText w:val="%1)"/>
      <w:lvlJc w:val="left"/>
      <w:pPr>
        <w:ind w:left="1700" w:hanging="428"/>
      </w:pPr>
      <w:rPr>
        <w:rFonts w:ascii="Arial MT" w:eastAsia="Arial MT" w:hAnsi="Arial MT" w:cs="Arial MT" w:hint="default"/>
        <w:b w:val="0"/>
        <w:bCs w:val="0"/>
        <w:i w:val="0"/>
        <w:iCs w:val="0"/>
        <w:spacing w:val="-1"/>
        <w:w w:val="99"/>
        <w:sz w:val="22"/>
        <w:szCs w:val="22"/>
        <w:lang w:val="cs-CZ" w:eastAsia="en-US" w:bidi="ar-SA"/>
      </w:rPr>
    </w:lvl>
    <w:lvl w:ilvl="1" w:tplc="2F02E414">
      <w:numFmt w:val="bullet"/>
      <w:lvlText w:val="•"/>
      <w:lvlJc w:val="left"/>
      <w:pPr>
        <w:ind w:left="2522" w:hanging="428"/>
      </w:pPr>
      <w:rPr>
        <w:rFonts w:hint="default"/>
        <w:lang w:val="cs-CZ" w:eastAsia="en-US" w:bidi="ar-SA"/>
      </w:rPr>
    </w:lvl>
    <w:lvl w:ilvl="2" w:tplc="683C24EA">
      <w:numFmt w:val="bullet"/>
      <w:lvlText w:val="•"/>
      <w:lvlJc w:val="left"/>
      <w:pPr>
        <w:ind w:left="3344" w:hanging="428"/>
      </w:pPr>
      <w:rPr>
        <w:rFonts w:hint="default"/>
        <w:lang w:val="cs-CZ" w:eastAsia="en-US" w:bidi="ar-SA"/>
      </w:rPr>
    </w:lvl>
    <w:lvl w:ilvl="3" w:tplc="8F38EAAA">
      <w:numFmt w:val="bullet"/>
      <w:lvlText w:val="•"/>
      <w:lvlJc w:val="left"/>
      <w:pPr>
        <w:ind w:left="4166" w:hanging="428"/>
      </w:pPr>
      <w:rPr>
        <w:rFonts w:hint="default"/>
        <w:lang w:val="cs-CZ" w:eastAsia="en-US" w:bidi="ar-SA"/>
      </w:rPr>
    </w:lvl>
    <w:lvl w:ilvl="4" w:tplc="FEBABFFA">
      <w:numFmt w:val="bullet"/>
      <w:lvlText w:val="•"/>
      <w:lvlJc w:val="left"/>
      <w:pPr>
        <w:ind w:left="4988" w:hanging="428"/>
      </w:pPr>
      <w:rPr>
        <w:rFonts w:hint="default"/>
        <w:lang w:val="cs-CZ" w:eastAsia="en-US" w:bidi="ar-SA"/>
      </w:rPr>
    </w:lvl>
    <w:lvl w:ilvl="5" w:tplc="560C656A">
      <w:numFmt w:val="bullet"/>
      <w:lvlText w:val="•"/>
      <w:lvlJc w:val="left"/>
      <w:pPr>
        <w:ind w:left="5811" w:hanging="428"/>
      </w:pPr>
      <w:rPr>
        <w:rFonts w:hint="default"/>
        <w:lang w:val="cs-CZ" w:eastAsia="en-US" w:bidi="ar-SA"/>
      </w:rPr>
    </w:lvl>
    <w:lvl w:ilvl="6" w:tplc="29506EA0">
      <w:numFmt w:val="bullet"/>
      <w:lvlText w:val="•"/>
      <w:lvlJc w:val="left"/>
      <w:pPr>
        <w:ind w:left="6633" w:hanging="428"/>
      </w:pPr>
      <w:rPr>
        <w:rFonts w:hint="default"/>
        <w:lang w:val="cs-CZ" w:eastAsia="en-US" w:bidi="ar-SA"/>
      </w:rPr>
    </w:lvl>
    <w:lvl w:ilvl="7" w:tplc="710AF98E">
      <w:numFmt w:val="bullet"/>
      <w:lvlText w:val="•"/>
      <w:lvlJc w:val="left"/>
      <w:pPr>
        <w:ind w:left="7455" w:hanging="428"/>
      </w:pPr>
      <w:rPr>
        <w:rFonts w:hint="default"/>
        <w:lang w:val="cs-CZ" w:eastAsia="en-US" w:bidi="ar-SA"/>
      </w:rPr>
    </w:lvl>
    <w:lvl w:ilvl="8" w:tplc="78D065F2">
      <w:numFmt w:val="bullet"/>
      <w:lvlText w:val="•"/>
      <w:lvlJc w:val="left"/>
      <w:pPr>
        <w:ind w:left="8277" w:hanging="428"/>
      </w:pPr>
      <w:rPr>
        <w:rFonts w:hint="default"/>
        <w:lang w:val="cs-CZ" w:eastAsia="en-US" w:bidi="ar-SA"/>
      </w:rPr>
    </w:lvl>
  </w:abstractNum>
  <w:abstractNum w:abstractNumId="3" w15:restartNumberingAfterBreak="0">
    <w:nsid w:val="0B8E0446"/>
    <w:multiLevelType w:val="multilevel"/>
    <w:tmpl w:val="4A981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F770C2D"/>
    <w:multiLevelType w:val="multilevel"/>
    <w:tmpl w:val="B72CBD4E"/>
    <w:lvl w:ilvl="0">
      <w:start w:val="1"/>
      <w:numFmt w:val="decimal"/>
      <w:lvlText w:val="%1."/>
      <w:lvlJc w:val="left"/>
      <w:pPr>
        <w:ind w:left="4249" w:hanging="358"/>
        <w:jc w:val="right"/>
      </w:pPr>
      <w:rPr>
        <w:rFonts w:ascii="Arial" w:eastAsia="Arial" w:hAnsi="Arial" w:cs="Arial" w:hint="default"/>
        <w:b/>
        <w:bCs/>
        <w:i w:val="0"/>
        <w:iCs w:val="0"/>
        <w:spacing w:val="-1"/>
        <w:w w:val="99"/>
        <w:sz w:val="20"/>
        <w:szCs w:val="20"/>
        <w:lang w:val="cs-CZ" w:eastAsia="en-US" w:bidi="ar-SA"/>
      </w:rPr>
    </w:lvl>
    <w:lvl w:ilvl="1">
      <w:start w:val="1"/>
      <w:numFmt w:val="decimal"/>
      <w:lvlText w:val="%1.%2."/>
      <w:lvlJc w:val="left"/>
      <w:pPr>
        <w:ind w:left="1272" w:hanging="850"/>
      </w:pPr>
      <w:rPr>
        <w:rFonts w:hint="default"/>
        <w:spacing w:val="-1"/>
        <w:w w:val="99"/>
        <w:lang w:val="cs-CZ" w:eastAsia="en-US" w:bidi="ar-SA"/>
      </w:rPr>
    </w:lvl>
    <w:lvl w:ilvl="2">
      <w:start w:val="1"/>
      <w:numFmt w:val="bullet"/>
      <w:lvlText w:val=""/>
      <w:lvlJc w:val="left"/>
      <w:pPr>
        <w:ind w:left="1069" w:hanging="360"/>
      </w:pPr>
      <w:rPr>
        <w:rFonts w:ascii="Symbol" w:hAnsi="Symbol" w:hint="default"/>
      </w:rPr>
    </w:lvl>
    <w:lvl w:ilvl="3">
      <w:start w:val="1"/>
      <w:numFmt w:val="lowerLetter"/>
      <w:lvlText w:val="%4)"/>
      <w:lvlJc w:val="left"/>
      <w:pPr>
        <w:ind w:left="1581" w:hanging="850"/>
      </w:pPr>
      <w:rPr>
        <w:rFonts w:ascii="Arial MT" w:eastAsia="Arial MT" w:hAnsi="Arial MT" w:cs="Arial MT" w:hint="default"/>
        <w:b w:val="0"/>
        <w:bCs w:val="0"/>
        <w:i w:val="0"/>
        <w:iCs w:val="0"/>
        <w:spacing w:val="-1"/>
        <w:w w:val="99"/>
        <w:sz w:val="22"/>
        <w:szCs w:val="22"/>
        <w:lang w:val="cs-CZ" w:eastAsia="en-US" w:bidi="ar-SA"/>
      </w:rPr>
    </w:lvl>
    <w:lvl w:ilvl="4">
      <w:numFmt w:val="bullet"/>
      <w:lvlText w:val=""/>
      <w:lvlJc w:val="left"/>
      <w:pPr>
        <w:ind w:left="2300" w:hanging="850"/>
      </w:pPr>
      <w:rPr>
        <w:rFonts w:ascii="Wingdings" w:eastAsia="Wingdings" w:hAnsi="Wingdings" w:cs="Wingdings" w:hint="default"/>
        <w:b w:val="0"/>
        <w:bCs w:val="0"/>
        <w:i w:val="0"/>
        <w:iCs w:val="0"/>
        <w:spacing w:val="0"/>
        <w:w w:val="99"/>
        <w:sz w:val="20"/>
        <w:szCs w:val="20"/>
        <w:lang w:val="cs-CZ" w:eastAsia="en-US" w:bidi="ar-SA"/>
      </w:rPr>
    </w:lvl>
    <w:lvl w:ilvl="5">
      <w:numFmt w:val="bullet"/>
      <w:lvlText w:val="•"/>
      <w:lvlJc w:val="left"/>
      <w:pPr>
        <w:ind w:left="2300" w:hanging="850"/>
      </w:pPr>
      <w:rPr>
        <w:rFonts w:hint="default"/>
        <w:lang w:val="cs-CZ" w:eastAsia="en-US" w:bidi="ar-SA"/>
      </w:rPr>
    </w:lvl>
    <w:lvl w:ilvl="6">
      <w:numFmt w:val="bullet"/>
      <w:lvlText w:val="•"/>
      <w:lvlJc w:val="left"/>
      <w:pPr>
        <w:ind w:left="4240" w:hanging="850"/>
      </w:pPr>
      <w:rPr>
        <w:rFonts w:hint="default"/>
        <w:lang w:val="cs-CZ" w:eastAsia="en-US" w:bidi="ar-SA"/>
      </w:rPr>
    </w:lvl>
    <w:lvl w:ilvl="7">
      <w:numFmt w:val="bullet"/>
      <w:lvlText w:val="•"/>
      <w:lvlJc w:val="left"/>
      <w:pPr>
        <w:ind w:left="5660" w:hanging="850"/>
      </w:pPr>
      <w:rPr>
        <w:rFonts w:hint="default"/>
        <w:lang w:val="cs-CZ" w:eastAsia="en-US" w:bidi="ar-SA"/>
      </w:rPr>
    </w:lvl>
    <w:lvl w:ilvl="8">
      <w:numFmt w:val="bullet"/>
      <w:lvlText w:val="•"/>
      <w:lvlJc w:val="left"/>
      <w:pPr>
        <w:ind w:left="7081" w:hanging="850"/>
      </w:pPr>
      <w:rPr>
        <w:rFonts w:hint="default"/>
        <w:lang w:val="cs-CZ" w:eastAsia="en-US" w:bidi="ar-SA"/>
      </w:rPr>
    </w:lvl>
  </w:abstractNum>
  <w:abstractNum w:abstractNumId="5" w15:restartNumberingAfterBreak="0">
    <w:nsid w:val="0FE275E9"/>
    <w:multiLevelType w:val="hybridMultilevel"/>
    <w:tmpl w:val="F77E58E4"/>
    <w:lvl w:ilvl="0" w:tplc="A8C4D472">
      <w:start w:val="1"/>
      <w:numFmt w:val="lowerLetter"/>
      <w:lvlText w:val="%1)"/>
      <w:lvlJc w:val="left"/>
      <w:pPr>
        <w:ind w:left="1700" w:hanging="425"/>
      </w:pPr>
      <w:rPr>
        <w:rFonts w:ascii="Arial MT" w:eastAsia="Arial MT" w:hAnsi="Arial MT" w:cs="Arial MT" w:hint="default"/>
        <w:b w:val="0"/>
        <w:bCs w:val="0"/>
        <w:i w:val="0"/>
        <w:iCs w:val="0"/>
        <w:spacing w:val="-1"/>
        <w:w w:val="99"/>
        <w:sz w:val="22"/>
        <w:szCs w:val="22"/>
        <w:lang w:val="cs-CZ" w:eastAsia="en-US" w:bidi="ar-SA"/>
      </w:rPr>
    </w:lvl>
    <w:lvl w:ilvl="1" w:tplc="596290CA">
      <w:numFmt w:val="bullet"/>
      <w:lvlText w:val="•"/>
      <w:lvlJc w:val="left"/>
      <w:pPr>
        <w:ind w:left="2522" w:hanging="425"/>
      </w:pPr>
      <w:rPr>
        <w:rFonts w:hint="default"/>
        <w:lang w:val="cs-CZ" w:eastAsia="en-US" w:bidi="ar-SA"/>
      </w:rPr>
    </w:lvl>
    <w:lvl w:ilvl="2" w:tplc="2A764C16">
      <w:numFmt w:val="bullet"/>
      <w:lvlText w:val="•"/>
      <w:lvlJc w:val="left"/>
      <w:pPr>
        <w:ind w:left="3344" w:hanging="425"/>
      </w:pPr>
      <w:rPr>
        <w:rFonts w:hint="default"/>
        <w:lang w:val="cs-CZ" w:eastAsia="en-US" w:bidi="ar-SA"/>
      </w:rPr>
    </w:lvl>
    <w:lvl w:ilvl="3" w:tplc="7C4848E2">
      <w:numFmt w:val="bullet"/>
      <w:lvlText w:val="•"/>
      <w:lvlJc w:val="left"/>
      <w:pPr>
        <w:ind w:left="4166" w:hanging="425"/>
      </w:pPr>
      <w:rPr>
        <w:rFonts w:hint="default"/>
        <w:lang w:val="cs-CZ" w:eastAsia="en-US" w:bidi="ar-SA"/>
      </w:rPr>
    </w:lvl>
    <w:lvl w:ilvl="4" w:tplc="779E5C12">
      <w:numFmt w:val="bullet"/>
      <w:lvlText w:val="•"/>
      <w:lvlJc w:val="left"/>
      <w:pPr>
        <w:ind w:left="4988" w:hanging="425"/>
      </w:pPr>
      <w:rPr>
        <w:rFonts w:hint="default"/>
        <w:lang w:val="cs-CZ" w:eastAsia="en-US" w:bidi="ar-SA"/>
      </w:rPr>
    </w:lvl>
    <w:lvl w:ilvl="5" w:tplc="9A52E322">
      <w:numFmt w:val="bullet"/>
      <w:lvlText w:val="•"/>
      <w:lvlJc w:val="left"/>
      <w:pPr>
        <w:ind w:left="5811" w:hanging="425"/>
      </w:pPr>
      <w:rPr>
        <w:rFonts w:hint="default"/>
        <w:lang w:val="cs-CZ" w:eastAsia="en-US" w:bidi="ar-SA"/>
      </w:rPr>
    </w:lvl>
    <w:lvl w:ilvl="6" w:tplc="3B742668">
      <w:numFmt w:val="bullet"/>
      <w:lvlText w:val="•"/>
      <w:lvlJc w:val="left"/>
      <w:pPr>
        <w:ind w:left="6633" w:hanging="425"/>
      </w:pPr>
      <w:rPr>
        <w:rFonts w:hint="default"/>
        <w:lang w:val="cs-CZ" w:eastAsia="en-US" w:bidi="ar-SA"/>
      </w:rPr>
    </w:lvl>
    <w:lvl w:ilvl="7" w:tplc="DB5ABFF8">
      <w:numFmt w:val="bullet"/>
      <w:lvlText w:val="•"/>
      <w:lvlJc w:val="left"/>
      <w:pPr>
        <w:ind w:left="7455" w:hanging="425"/>
      </w:pPr>
      <w:rPr>
        <w:rFonts w:hint="default"/>
        <w:lang w:val="cs-CZ" w:eastAsia="en-US" w:bidi="ar-SA"/>
      </w:rPr>
    </w:lvl>
    <w:lvl w:ilvl="8" w:tplc="146CB990">
      <w:numFmt w:val="bullet"/>
      <w:lvlText w:val="•"/>
      <w:lvlJc w:val="left"/>
      <w:pPr>
        <w:ind w:left="8277" w:hanging="425"/>
      </w:pPr>
      <w:rPr>
        <w:rFonts w:hint="default"/>
        <w:lang w:val="cs-CZ" w:eastAsia="en-US" w:bidi="ar-SA"/>
      </w:rPr>
    </w:lvl>
  </w:abstractNum>
  <w:abstractNum w:abstractNumId="6" w15:restartNumberingAfterBreak="0">
    <w:nsid w:val="13252AFC"/>
    <w:multiLevelType w:val="hybridMultilevel"/>
    <w:tmpl w:val="5E569AD6"/>
    <w:lvl w:ilvl="0" w:tplc="70DC03EE">
      <w:start w:val="1"/>
      <w:numFmt w:val="lowerLetter"/>
      <w:lvlText w:val="%1)"/>
      <w:lvlJc w:val="left"/>
      <w:pPr>
        <w:ind w:left="1559" w:hanging="284"/>
      </w:pPr>
      <w:rPr>
        <w:rFonts w:ascii="Arial MT" w:eastAsia="Arial MT" w:hAnsi="Arial MT" w:cs="Arial MT" w:hint="default"/>
        <w:b w:val="0"/>
        <w:bCs w:val="0"/>
        <w:i w:val="0"/>
        <w:iCs w:val="0"/>
        <w:spacing w:val="-1"/>
        <w:w w:val="99"/>
        <w:sz w:val="20"/>
        <w:szCs w:val="20"/>
        <w:lang w:val="cs-CZ" w:eastAsia="en-US" w:bidi="ar-SA"/>
      </w:rPr>
    </w:lvl>
    <w:lvl w:ilvl="1" w:tplc="0512F572">
      <w:numFmt w:val="bullet"/>
      <w:lvlText w:val="•"/>
      <w:lvlJc w:val="left"/>
      <w:pPr>
        <w:ind w:left="2396" w:hanging="284"/>
      </w:pPr>
      <w:rPr>
        <w:rFonts w:hint="default"/>
        <w:lang w:val="cs-CZ" w:eastAsia="en-US" w:bidi="ar-SA"/>
      </w:rPr>
    </w:lvl>
    <w:lvl w:ilvl="2" w:tplc="CAD4B2CE">
      <w:numFmt w:val="bullet"/>
      <w:lvlText w:val="•"/>
      <w:lvlJc w:val="left"/>
      <w:pPr>
        <w:ind w:left="3232" w:hanging="284"/>
      </w:pPr>
      <w:rPr>
        <w:rFonts w:hint="default"/>
        <w:lang w:val="cs-CZ" w:eastAsia="en-US" w:bidi="ar-SA"/>
      </w:rPr>
    </w:lvl>
    <w:lvl w:ilvl="3" w:tplc="3AB8F6B0">
      <w:numFmt w:val="bullet"/>
      <w:lvlText w:val="•"/>
      <w:lvlJc w:val="left"/>
      <w:pPr>
        <w:ind w:left="4068" w:hanging="284"/>
      </w:pPr>
      <w:rPr>
        <w:rFonts w:hint="default"/>
        <w:lang w:val="cs-CZ" w:eastAsia="en-US" w:bidi="ar-SA"/>
      </w:rPr>
    </w:lvl>
    <w:lvl w:ilvl="4" w:tplc="4FA2599C">
      <w:numFmt w:val="bullet"/>
      <w:lvlText w:val="•"/>
      <w:lvlJc w:val="left"/>
      <w:pPr>
        <w:ind w:left="4904" w:hanging="284"/>
      </w:pPr>
      <w:rPr>
        <w:rFonts w:hint="default"/>
        <w:lang w:val="cs-CZ" w:eastAsia="en-US" w:bidi="ar-SA"/>
      </w:rPr>
    </w:lvl>
    <w:lvl w:ilvl="5" w:tplc="23F2719E">
      <w:numFmt w:val="bullet"/>
      <w:lvlText w:val="•"/>
      <w:lvlJc w:val="left"/>
      <w:pPr>
        <w:ind w:left="5741" w:hanging="284"/>
      </w:pPr>
      <w:rPr>
        <w:rFonts w:hint="default"/>
        <w:lang w:val="cs-CZ" w:eastAsia="en-US" w:bidi="ar-SA"/>
      </w:rPr>
    </w:lvl>
    <w:lvl w:ilvl="6" w:tplc="5A3AF776">
      <w:numFmt w:val="bullet"/>
      <w:lvlText w:val="•"/>
      <w:lvlJc w:val="left"/>
      <w:pPr>
        <w:ind w:left="6577" w:hanging="284"/>
      </w:pPr>
      <w:rPr>
        <w:rFonts w:hint="default"/>
        <w:lang w:val="cs-CZ" w:eastAsia="en-US" w:bidi="ar-SA"/>
      </w:rPr>
    </w:lvl>
    <w:lvl w:ilvl="7" w:tplc="10E6CD0C">
      <w:numFmt w:val="bullet"/>
      <w:lvlText w:val="•"/>
      <w:lvlJc w:val="left"/>
      <w:pPr>
        <w:ind w:left="7413" w:hanging="284"/>
      </w:pPr>
      <w:rPr>
        <w:rFonts w:hint="default"/>
        <w:lang w:val="cs-CZ" w:eastAsia="en-US" w:bidi="ar-SA"/>
      </w:rPr>
    </w:lvl>
    <w:lvl w:ilvl="8" w:tplc="D6C2793C">
      <w:numFmt w:val="bullet"/>
      <w:lvlText w:val="•"/>
      <w:lvlJc w:val="left"/>
      <w:pPr>
        <w:ind w:left="8249" w:hanging="284"/>
      </w:pPr>
      <w:rPr>
        <w:rFonts w:hint="default"/>
        <w:lang w:val="cs-CZ" w:eastAsia="en-US" w:bidi="ar-SA"/>
      </w:rPr>
    </w:lvl>
  </w:abstractNum>
  <w:abstractNum w:abstractNumId="7" w15:restartNumberingAfterBreak="0">
    <w:nsid w:val="16FA3434"/>
    <w:multiLevelType w:val="hybridMultilevel"/>
    <w:tmpl w:val="43CC6A8E"/>
    <w:lvl w:ilvl="0" w:tplc="FFFFFFFF">
      <w:start w:val="1"/>
      <w:numFmt w:val="lowerLetter"/>
      <w:lvlText w:val="%1)"/>
      <w:lvlJc w:val="left"/>
      <w:pPr>
        <w:ind w:left="1725" w:hanging="361"/>
      </w:pPr>
      <w:rPr>
        <w:rFonts w:ascii="Arial MT" w:eastAsia="Arial MT" w:hAnsi="Arial MT" w:cs="Arial MT" w:hint="default"/>
        <w:b w:val="0"/>
        <w:bCs w:val="0"/>
        <w:i w:val="0"/>
        <w:iCs w:val="0"/>
        <w:spacing w:val="-1"/>
        <w:w w:val="99"/>
        <w:sz w:val="22"/>
        <w:szCs w:val="22"/>
        <w:lang w:val="cs-CZ" w:eastAsia="en-US" w:bidi="ar-SA"/>
      </w:rPr>
    </w:lvl>
    <w:lvl w:ilvl="1" w:tplc="FFFFFFFF">
      <w:numFmt w:val="bullet"/>
      <w:lvlText w:val="•"/>
      <w:lvlJc w:val="left"/>
      <w:pPr>
        <w:ind w:left="2540" w:hanging="361"/>
      </w:pPr>
      <w:rPr>
        <w:rFonts w:hint="default"/>
        <w:lang w:val="cs-CZ" w:eastAsia="en-US" w:bidi="ar-SA"/>
      </w:rPr>
    </w:lvl>
    <w:lvl w:ilvl="2" w:tplc="FFFFFFFF">
      <w:numFmt w:val="bullet"/>
      <w:lvlText w:val="•"/>
      <w:lvlJc w:val="left"/>
      <w:pPr>
        <w:ind w:left="3360" w:hanging="361"/>
      </w:pPr>
      <w:rPr>
        <w:rFonts w:hint="default"/>
        <w:lang w:val="cs-CZ" w:eastAsia="en-US" w:bidi="ar-SA"/>
      </w:rPr>
    </w:lvl>
    <w:lvl w:ilvl="3" w:tplc="FFFFFFFF">
      <w:numFmt w:val="bullet"/>
      <w:lvlText w:val="•"/>
      <w:lvlJc w:val="left"/>
      <w:pPr>
        <w:ind w:left="4180" w:hanging="361"/>
      </w:pPr>
      <w:rPr>
        <w:rFonts w:hint="default"/>
        <w:lang w:val="cs-CZ" w:eastAsia="en-US" w:bidi="ar-SA"/>
      </w:rPr>
    </w:lvl>
    <w:lvl w:ilvl="4" w:tplc="FFFFFFFF">
      <w:numFmt w:val="bullet"/>
      <w:lvlText w:val="•"/>
      <w:lvlJc w:val="left"/>
      <w:pPr>
        <w:ind w:left="5000" w:hanging="361"/>
      </w:pPr>
      <w:rPr>
        <w:rFonts w:hint="default"/>
        <w:lang w:val="cs-CZ" w:eastAsia="en-US" w:bidi="ar-SA"/>
      </w:rPr>
    </w:lvl>
    <w:lvl w:ilvl="5" w:tplc="FFFFFFFF">
      <w:numFmt w:val="bullet"/>
      <w:lvlText w:val="•"/>
      <w:lvlJc w:val="left"/>
      <w:pPr>
        <w:ind w:left="5821" w:hanging="361"/>
      </w:pPr>
      <w:rPr>
        <w:rFonts w:hint="default"/>
        <w:lang w:val="cs-CZ" w:eastAsia="en-US" w:bidi="ar-SA"/>
      </w:rPr>
    </w:lvl>
    <w:lvl w:ilvl="6" w:tplc="FFFFFFFF">
      <w:numFmt w:val="bullet"/>
      <w:lvlText w:val="•"/>
      <w:lvlJc w:val="left"/>
      <w:pPr>
        <w:ind w:left="6641" w:hanging="361"/>
      </w:pPr>
      <w:rPr>
        <w:rFonts w:hint="default"/>
        <w:lang w:val="cs-CZ" w:eastAsia="en-US" w:bidi="ar-SA"/>
      </w:rPr>
    </w:lvl>
    <w:lvl w:ilvl="7" w:tplc="FFFFFFFF">
      <w:numFmt w:val="bullet"/>
      <w:lvlText w:val="•"/>
      <w:lvlJc w:val="left"/>
      <w:pPr>
        <w:ind w:left="7461" w:hanging="361"/>
      </w:pPr>
      <w:rPr>
        <w:rFonts w:hint="default"/>
        <w:lang w:val="cs-CZ" w:eastAsia="en-US" w:bidi="ar-SA"/>
      </w:rPr>
    </w:lvl>
    <w:lvl w:ilvl="8" w:tplc="FFFFFFFF">
      <w:numFmt w:val="bullet"/>
      <w:lvlText w:val="•"/>
      <w:lvlJc w:val="left"/>
      <w:pPr>
        <w:ind w:left="8281" w:hanging="361"/>
      </w:pPr>
      <w:rPr>
        <w:rFonts w:hint="default"/>
        <w:lang w:val="cs-CZ" w:eastAsia="en-US" w:bidi="ar-SA"/>
      </w:rPr>
    </w:lvl>
  </w:abstractNum>
  <w:abstractNum w:abstractNumId="8" w15:restartNumberingAfterBreak="0">
    <w:nsid w:val="191B6397"/>
    <w:multiLevelType w:val="hybridMultilevel"/>
    <w:tmpl w:val="F05C7DAA"/>
    <w:lvl w:ilvl="0" w:tplc="84C28214">
      <w:start w:val="1"/>
      <w:numFmt w:val="lowerLetter"/>
      <w:lvlText w:val="%1)"/>
      <w:lvlJc w:val="left"/>
      <w:pPr>
        <w:ind w:left="1700" w:hanging="425"/>
      </w:pPr>
      <w:rPr>
        <w:rFonts w:ascii="Arial MT" w:eastAsia="Arial MT" w:hAnsi="Arial MT" w:cs="Arial MT" w:hint="default"/>
        <w:b w:val="0"/>
        <w:bCs w:val="0"/>
        <w:i w:val="0"/>
        <w:iCs w:val="0"/>
        <w:spacing w:val="-1"/>
        <w:w w:val="99"/>
        <w:sz w:val="22"/>
        <w:szCs w:val="22"/>
        <w:lang w:val="cs-CZ" w:eastAsia="en-US" w:bidi="ar-SA"/>
      </w:rPr>
    </w:lvl>
    <w:lvl w:ilvl="1" w:tplc="F4060BF0">
      <w:numFmt w:val="bullet"/>
      <w:lvlText w:val="•"/>
      <w:lvlJc w:val="left"/>
      <w:pPr>
        <w:ind w:left="2522" w:hanging="425"/>
      </w:pPr>
      <w:rPr>
        <w:rFonts w:hint="default"/>
        <w:lang w:val="cs-CZ" w:eastAsia="en-US" w:bidi="ar-SA"/>
      </w:rPr>
    </w:lvl>
    <w:lvl w:ilvl="2" w:tplc="4C98ED88">
      <w:numFmt w:val="bullet"/>
      <w:lvlText w:val="•"/>
      <w:lvlJc w:val="left"/>
      <w:pPr>
        <w:ind w:left="3344" w:hanging="425"/>
      </w:pPr>
      <w:rPr>
        <w:rFonts w:hint="default"/>
        <w:lang w:val="cs-CZ" w:eastAsia="en-US" w:bidi="ar-SA"/>
      </w:rPr>
    </w:lvl>
    <w:lvl w:ilvl="3" w:tplc="FB84908C">
      <w:numFmt w:val="bullet"/>
      <w:lvlText w:val="•"/>
      <w:lvlJc w:val="left"/>
      <w:pPr>
        <w:ind w:left="4166" w:hanging="425"/>
      </w:pPr>
      <w:rPr>
        <w:rFonts w:hint="default"/>
        <w:lang w:val="cs-CZ" w:eastAsia="en-US" w:bidi="ar-SA"/>
      </w:rPr>
    </w:lvl>
    <w:lvl w:ilvl="4" w:tplc="D4E04BFA">
      <w:numFmt w:val="bullet"/>
      <w:lvlText w:val="•"/>
      <w:lvlJc w:val="left"/>
      <w:pPr>
        <w:ind w:left="4988" w:hanging="425"/>
      </w:pPr>
      <w:rPr>
        <w:rFonts w:hint="default"/>
        <w:lang w:val="cs-CZ" w:eastAsia="en-US" w:bidi="ar-SA"/>
      </w:rPr>
    </w:lvl>
    <w:lvl w:ilvl="5" w:tplc="29CA9446">
      <w:numFmt w:val="bullet"/>
      <w:lvlText w:val="•"/>
      <w:lvlJc w:val="left"/>
      <w:pPr>
        <w:ind w:left="5811" w:hanging="425"/>
      </w:pPr>
      <w:rPr>
        <w:rFonts w:hint="default"/>
        <w:lang w:val="cs-CZ" w:eastAsia="en-US" w:bidi="ar-SA"/>
      </w:rPr>
    </w:lvl>
    <w:lvl w:ilvl="6" w:tplc="C7605C52">
      <w:numFmt w:val="bullet"/>
      <w:lvlText w:val="•"/>
      <w:lvlJc w:val="left"/>
      <w:pPr>
        <w:ind w:left="6633" w:hanging="425"/>
      </w:pPr>
      <w:rPr>
        <w:rFonts w:hint="default"/>
        <w:lang w:val="cs-CZ" w:eastAsia="en-US" w:bidi="ar-SA"/>
      </w:rPr>
    </w:lvl>
    <w:lvl w:ilvl="7" w:tplc="242AA7C6">
      <w:numFmt w:val="bullet"/>
      <w:lvlText w:val="•"/>
      <w:lvlJc w:val="left"/>
      <w:pPr>
        <w:ind w:left="7455" w:hanging="425"/>
      </w:pPr>
      <w:rPr>
        <w:rFonts w:hint="default"/>
        <w:lang w:val="cs-CZ" w:eastAsia="en-US" w:bidi="ar-SA"/>
      </w:rPr>
    </w:lvl>
    <w:lvl w:ilvl="8" w:tplc="E1BED862">
      <w:numFmt w:val="bullet"/>
      <w:lvlText w:val="•"/>
      <w:lvlJc w:val="left"/>
      <w:pPr>
        <w:ind w:left="8277" w:hanging="425"/>
      </w:pPr>
      <w:rPr>
        <w:rFonts w:hint="default"/>
        <w:lang w:val="cs-CZ" w:eastAsia="en-US" w:bidi="ar-SA"/>
      </w:rPr>
    </w:lvl>
  </w:abstractNum>
  <w:abstractNum w:abstractNumId="9" w15:restartNumberingAfterBreak="0">
    <w:nsid w:val="1DB2612C"/>
    <w:multiLevelType w:val="hybridMultilevel"/>
    <w:tmpl w:val="8ABA99B6"/>
    <w:lvl w:ilvl="0" w:tplc="FFFFFFFF">
      <w:start w:val="1"/>
      <w:numFmt w:val="lowerLetter"/>
      <w:lvlText w:val="%1)"/>
      <w:lvlJc w:val="left"/>
      <w:pPr>
        <w:ind w:left="1416" w:hanging="425"/>
      </w:pPr>
      <w:rPr>
        <w:rFonts w:ascii="Arial MT" w:eastAsia="Arial MT" w:hAnsi="Arial MT" w:cs="Arial MT" w:hint="default"/>
        <w:b w:val="0"/>
        <w:bCs w:val="0"/>
        <w:i w:val="0"/>
        <w:iCs w:val="0"/>
        <w:spacing w:val="-1"/>
        <w:w w:val="99"/>
        <w:sz w:val="22"/>
        <w:szCs w:val="22"/>
        <w:lang w:val="cs-CZ" w:eastAsia="en-US" w:bidi="ar-SA"/>
      </w:rPr>
    </w:lvl>
    <w:lvl w:ilvl="1" w:tplc="FFFFFFFF">
      <w:numFmt w:val="bullet"/>
      <w:lvlText w:val="•"/>
      <w:lvlJc w:val="left"/>
      <w:pPr>
        <w:ind w:left="2270" w:hanging="425"/>
      </w:pPr>
      <w:rPr>
        <w:rFonts w:hint="default"/>
        <w:lang w:val="cs-CZ" w:eastAsia="en-US" w:bidi="ar-SA"/>
      </w:rPr>
    </w:lvl>
    <w:lvl w:ilvl="2" w:tplc="FFFFFFFF">
      <w:numFmt w:val="bullet"/>
      <w:lvlText w:val="•"/>
      <w:lvlJc w:val="left"/>
      <w:pPr>
        <w:ind w:left="3120" w:hanging="425"/>
      </w:pPr>
      <w:rPr>
        <w:rFonts w:hint="default"/>
        <w:lang w:val="cs-CZ" w:eastAsia="en-US" w:bidi="ar-SA"/>
      </w:rPr>
    </w:lvl>
    <w:lvl w:ilvl="3" w:tplc="FFFFFFFF">
      <w:numFmt w:val="bullet"/>
      <w:lvlText w:val="•"/>
      <w:lvlJc w:val="left"/>
      <w:pPr>
        <w:ind w:left="3970" w:hanging="425"/>
      </w:pPr>
      <w:rPr>
        <w:rFonts w:hint="default"/>
        <w:lang w:val="cs-CZ" w:eastAsia="en-US" w:bidi="ar-SA"/>
      </w:rPr>
    </w:lvl>
    <w:lvl w:ilvl="4" w:tplc="FFFFFFFF">
      <w:numFmt w:val="bullet"/>
      <w:lvlText w:val="•"/>
      <w:lvlJc w:val="left"/>
      <w:pPr>
        <w:ind w:left="4820" w:hanging="425"/>
      </w:pPr>
      <w:rPr>
        <w:rFonts w:hint="default"/>
        <w:lang w:val="cs-CZ" w:eastAsia="en-US" w:bidi="ar-SA"/>
      </w:rPr>
    </w:lvl>
    <w:lvl w:ilvl="5" w:tplc="FFFFFFFF">
      <w:numFmt w:val="bullet"/>
      <w:lvlText w:val="•"/>
      <w:lvlJc w:val="left"/>
      <w:pPr>
        <w:ind w:left="5671" w:hanging="425"/>
      </w:pPr>
      <w:rPr>
        <w:rFonts w:hint="default"/>
        <w:lang w:val="cs-CZ" w:eastAsia="en-US" w:bidi="ar-SA"/>
      </w:rPr>
    </w:lvl>
    <w:lvl w:ilvl="6" w:tplc="FFFFFFFF">
      <w:numFmt w:val="bullet"/>
      <w:lvlText w:val="•"/>
      <w:lvlJc w:val="left"/>
      <w:pPr>
        <w:ind w:left="6521" w:hanging="425"/>
      </w:pPr>
      <w:rPr>
        <w:rFonts w:hint="default"/>
        <w:lang w:val="cs-CZ" w:eastAsia="en-US" w:bidi="ar-SA"/>
      </w:rPr>
    </w:lvl>
    <w:lvl w:ilvl="7" w:tplc="FFFFFFFF">
      <w:numFmt w:val="bullet"/>
      <w:lvlText w:val="•"/>
      <w:lvlJc w:val="left"/>
      <w:pPr>
        <w:ind w:left="7371" w:hanging="425"/>
      </w:pPr>
      <w:rPr>
        <w:rFonts w:hint="default"/>
        <w:lang w:val="cs-CZ" w:eastAsia="en-US" w:bidi="ar-SA"/>
      </w:rPr>
    </w:lvl>
    <w:lvl w:ilvl="8" w:tplc="FFFFFFFF">
      <w:numFmt w:val="bullet"/>
      <w:lvlText w:val="•"/>
      <w:lvlJc w:val="left"/>
      <w:pPr>
        <w:ind w:left="8221" w:hanging="425"/>
      </w:pPr>
      <w:rPr>
        <w:rFonts w:hint="default"/>
        <w:lang w:val="cs-CZ" w:eastAsia="en-US" w:bidi="ar-SA"/>
      </w:rPr>
    </w:lvl>
  </w:abstractNum>
  <w:abstractNum w:abstractNumId="10" w15:restartNumberingAfterBreak="0">
    <w:nsid w:val="1F326D93"/>
    <w:multiLevelType w:val="multilevel"/>
    <w:tmpl w:val="70C4AEE4"/>
    <w:lvl w:ilvl="0">
      <w:start w:val="1"/>
      <w:numFmt w:val="bullet"/>
      <w:lvlText w:val=""/>
      <w:lvlJc w:val="left"/>
      <w:pPr>
        <w:ind w:left="4249" w:hanging="358"/>
        <w:jc w:val="right"/>
      </w:pPr>
      <w:rPr>
        <w:rFonts w:ascii="Symbol" w:hAnsi="Symbol" w:hint="default"/>
        <w:b/>
        <w:bCs/>
        <w:i w:val="0"/>
        <w:iCs w:val="0"/>
        <w:spacing w:val="-1"/>
        <w:w w:val="99"/>
        <w:sz w:val="20"/>
        <w:szCs w:val="20"/>
        <w:lang w:val="cs-CZ" w:eastAsia="en-US" w:bidi="ar-SA"/>
      </w:rPr>
    </w:lvl>
    <w:lvl w:ilvl="1">
      <w:start w:val="1"/>
      <w:numFmt w:val="decimal"/>
      <w:lvlText w:val="%1.%2."/>
      <w:lvlJc w:val="left"/>
      <w:pPr>
        <w:ind w:left="1272" w:hanging="850"/>
      </w:pPr>
      <w:rPr>
        <w:rFonts w:hint="default"/>
        <w:spacing w:val="-1"/>
        <w:w w:val="99"/>
        <w:lang w:val="cs-CZ" w:eastAsia="en-US" w:bidi="ar-SA"/>
      </w:rPr>
    </w:lvl>
    <w:lvl w:ilvl="2">
      <w:start w:val="1"/>
      <w:numFmt w:val="bullet"/>
      <w:lvlText w:val=""/>
      <w:lvlJc w:val="left"/>
      <w:pPr>
        <w:ind w:left="1069" w:hanging="360"/>
      </w:pPr>
      <w:rPr>
        <w:rFonts w:ascii="Symbol" w:hAnsi="Symbol" w:hint="default"/>
      </w:rPr>
    </w:lvl>
    <w:lvl w:ilvl="3">
      <w:start w:val="1"/>
      <w:numFmt w:val="lowerLetter"/>
      <w:lvlText w:val="%4)"/>
      <w:lvlJc w:val="left"/>
      <w:pPr>
        <w:ind w:left="1581" w:hanging="850"/>
      </w:pPr>
      <w:rPr>
        <w:rFonts w:ascii="Arial MT" w:eastAsia="Arial MT" w:hAnsi="Arial MT" w:cs="Arial MT" w:hint="default"/>
        <w:b w:val="0"/>
        <w:bCs w:val="0"/>
        <w:i w:val="0"/>
        <w:iCs w:val="0"/>
        <w:spacing w:val="-1"/>
        <w:w w:val="99"/>
        <w:sz w:val="22"/>
        <w:szCs w:val="22"/>
        <w:lang w:val="cs-CZ" w:eastAsia="en-US" w:bidi="ar-SA"/>
      </w:rPr>
    </w:lvl>
    <w:lvl w:ilvl="4">
      <w:numFmt w:val="bullet"/>
      <w:lvlText w:val=""/>
      <w:lvlJc w:val="left"/>
      <w:pPr>
        <w:ind w:left="2300" w:hanging="850"/>
      </w:pPr>
      <w:rPr>
        <w:rFonts w:ascii="Wingdings" w:eastAsia="Wingdings" w:hAnsi="Wingdings" w:cs="Wingdings" w:hint="default"/>
        <w:b w:val="0"/>
        <w:bCs w:val="0"/>
        <w:i w:val="0"/>
        <w:iCs w:val="0"/>
        <w:spacing w:val="0"/>
        <w:w w:val="99"/>
        <w:sz w:val="20"/>
        <w:szCs w:val="20"/>
        <w:lang w:val="cs-CZ" w:eastAsia="en-US" w:bidi="ar-SA"/>
      </w:rPr>
    </w:lvl>
    <w:lvl w:ilvl="5">
      <w:numFmt w:val="bullet"/>
      <w:lvlText w:val="•"/>
      <w:lvlJc w:val="left"/>
      <w:pPr>
        <w:ind w:left="2300" w:hanging="850"/>
      </w:pPr>
      <w:rPr>
        <w:rFonts w:hint="default"/>
        <w:lang w:val="cs-CZ" w:eastAsia="en-US" w:bidi="ar-SA"/>
      </w:rPr>
    </w:lvl>
    <w:lvl w:ilvl="6">
      <w:numFmt w:val="bullet"/>
      <w:lvlText w:val="•"/>
      <w:lvlJc w:val="left"/>
      <w:pPr>
        <w:ind w:left="4240" w:hanging="850"/>
      </w:pPr>
      <w:rPr>
        <w:rFonts w:hint="default"/>
        <w:lang w:val="cs-CZ" w:eastAsia="en-US" w:bidi="ar-SA"/>
      </w:rPr>
    </w:lvl>
    <w:lvl w:ilvl="7">
      <w:numFmt w:val="bullet"/>
      <w:lvlText w:val="•"/>
      <w:lvlJc w:val="left"/>
      <w:pPr>
        <w:ind w:left="5660" w:hanging="850"/>
      </w:pPr>
      <w:rPr>
        <w:rFonts w:hint="default"/>
        <w:lang w:val="cs-CZ" w:eastAsia="en-US" w:bidi="ar-SA"/>
      </w:rPr>
    </w:lvl>
    <w:lvl w:ilvl="8">
      <w:numFmt w:val="bullet"/>
      <w:lvlText w:val="•"/>
      <w:lvlJc w:val="left"/>
      <w:pPr>
        <w:ind w:left="7081" w:hanging="850"/>
      </w:pPr>
      <w:rPr>
        <w:rFonts w:hint="default"/>
        <w:lang w:val="cs-CZ" w:eastAsia="en-US" w:bidi="ar-SA"/>
      </w:rPr>
    </w:lvl>
  </w:abstractNum>
  <w:abstractNum w:abstractNumId="11" w15:restartNumberingAfterBreak="0">
    <w:nsid w:val="216A2AAE"/>
    <w:multiLevelType w:val="multilevel"/>
    <w:tmpl w:val="9B4C29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3995E4D"/>
    <w:multiLevelType w:val="hybridMultilevel"/>
    <w:tmpl w:val="48D6B2C4"/>
    <w:lvl w:ilvl="0" w:tplc="A022BFAC">
      <w:start w:val="1"/>
      <w:numFmt w:val="lowerLetter"/>
      <w:lvlText w:val="%1)"/>
      <w:lvlJc w:val="left"/>
      <w:pPr>
        <w:ind w:left="1700" w:hanging="425"/>
      </w:pPr>
      <w:rPr>
        <w:rFonts w:ascii="Arial MT" w:eastAsia="Arial MT" w:hAnsi="Arial MT" w:cs="Arial MT" w:hint="default"/>
        <w:b w:val="0"/>
        <w:bCs w:val="0"/>
        <w:i w:val="0"/>
        <w:iCs w:val="0"/>
        <w:spacing w:val="-1"/>
        <w:w w:val="99"/>
        <w:sz w:val="22"/>
        <w:szCs w:val="22"/>
        <w:lang w:val="cs-CZ" w:eastAsia="en-US" w:bidi="ar-SA"/>
      </w:rPr>
    </w:lvl>
    <w:lvl w:ilvl="1" w:tplc="1FA8DEBC">
      <w:numFmt w:val="bullet"/>
      <w:lvlText w:val="•"/>
      <w:lvlJc w:val="left"/>
      <w:pPr>
        <w:ind w:left="2522" w:hanging="425"/>
      </w:pPr>
      <w:rPr>
        <w:rFonts w:hint="default"/>
        <w:lang w:val="cs-CZ" w:eastAsia="en-US" w:bidi="ar-SA"/>
      </w:rPr>
    </w:lvl>
    <w:lvl w:ilvl="2" w:tplc="4DB22F9A">
      <w:numFmt w:val="bullet"/>
      <w:lvlText w:val="•"/>
      <w:lvlJc w:val="left"/>
      <w:pPr>
        <w:ind w:left="3344" w:hanging="425"/>
      </w:pPr>
      <w:rPr>
        <w:rFonts w:hint="default"/>
        <w:lang w:val="cs-CZ" w:eastAsia="en-US" w:bidi="ar-SA"/>
      </w:rPr>
    </w:lvl>
    <w:lvl w:ilvl="3" w:tplc="B52AB37E">
      <w:numFmt w:val="bullet"/>
      <w:lvlText w:val="•"/>
      <w:lvlJc w:val="left"/>
      <w:pPr>
        <w:ind w:left="4166" w:hanging="425"/>
      </w:pPr>
      <w:rPr>
        <w:rFonts w:hint="default"/>
        <w:lang w:val="cs-CZ" w:eastAsia="en-US" w:bidi="ar-SA"/>
      </w:rPr>
    </w:lvl>
    <w:lvl w:ilvl="4" w:tplc="A0A67430">
      <w:numFmt w:val="bullet"/>
      <w:lvlText w:val="•"/>
      <w:lvlJc w:val="left"/>
      <w:pPr>
        <w:ind w:left="4988" w:hanging="425"/>
      </w:pPr>
      <w:rPr>
        <w:rFonts w:hint="default"/>
        <w:lang w:val="cs-CZ" w:eastAsia="en-US" w:bidi="ar-SA"/>
      </w:rPr>
    </w:lvl>
    <w:lvl w:ilvl="5" w:tplc="B8C87402">
      <w:numFmt w:val="bullet"/>
      <w:lvlText w:val="•"/>
      <w:lvlJc w:val="left"/>
      <w:pPr>
        <w:ind w:left="5811" w:hanging="425"/>
      </w:pPr>
      <w:rPr>
        <w:rFonts w:hint="default"/>
        <w:lang w:val="cs-CZ" w:eastAsia="en-US" w:bidi="ar-SA"/>
      </w:rPr>
    </w:lvl>
    <w:lvl w:ilvl="6" w:tplc="D05A97F6">
      <w:numFmt w:val="bullet"/>
      <w:lvlText w:val="•"/>
      <w:lvlJc w:val="left"/>
      <w:pPr>
        <w:ind w:left="6633" w:hanging="425"/>
      </w:pPr>
      <w:rPr>
        <w:rFonts w:hint="default"/>
        <w:lang w:val="cs-CZ" w:eastAsia="en-US" w:bidi="ar-SA"/>
      </w:rPr>
    </w:lvl>
    <w:lvl w:ilvl="7" w:tplc="5A665FF2">
      <w:numFmt w:val="bullet"/>
      <w:lvlText w:val="•"/>
      <w:lvlJc w:val="left"/>
      <w:pPr>
        <w:ind w:left="7455" w:hanging="425"/>
      </w:pPr>
      <w:rPr>
        <w:rFonts w:hint="default"/>
        <w:lang w:val="cs-CZ" w:eastAsia="en-US" w:bidi="ar-SA"/>
      </w:rPr>
    </w:lvl>
    <w:lvl w:ilvl="8" w:tplc="4E5472FE">
      <w:numFmt w:val="bullet"/>
      <w:lvlText w:val="•"/>
      <w:lvlJc w:val="left"/>
      <w:pPr>
        <w:ind w:left="8277" w:hanging="425"/>
      </w:pPr>
      <w:rPr>
        <w:rFonts w:hint="default"/>
        <w:lang w:val="cs-CZ" w:eastAsia="en-US" w:bidi="ar-SA"/>
      </w:rPr>
    </w:lvl>
  </w:abstractNum>
  <w:abstractNum w:abstractNumId="13" w15:restartNumberingAfterBreak="0">
    <w:nsid w:val="28446F88"/>
    <w:multiLevelType w:val="hybridMultilevel"/>
    <w:tmpl w:val="CCD214F6"/>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FCA205A"/>
    <w:multiLevelType w:val="hybridMultilevel"/>
    <w:tmpl w:val="965CF1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093371D"/>
    <w:multiLevelType w:val="hybridMultilevel"/>
    <w:tmpl w:val="11A8D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6E166F"/>
    <w:multiLevelType w:val="hybridMultilevel"/>
    <w:tmpl w:val="BCD6FE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E725D2"/>
    <w:multiLevelType w:val="hybridMultilevel"/>
    <w:tmpl w:val="E8FCB316"/>
    <w:lvl w:ilvl="0" w:tplc="06DCA574">
      <w:start w:val="1"/>
      <w:numFmt w:val="lowerLetter"/>
      <w:lvlText w:val="%1)"/>
      <w:lvlJc w:val="left"/>
      <w:pPr>
        <w:ind w:left="1558" w:hanging="284"/>
      </w:pPr>
      <w:rPr>
        <w:rFonts w:ascii="Arial MT" w:eastAsia="Arial MT" w:hAnsi="Arial MT" w:cs="Arial MT" w:hint="default"/>
        <w:b w:val="0"/>
        <w:bCs w:val="0"/>
        <w:i w:val="0"/>
        <w:iCs w:val="0"/>
        <w:spacing w:val="-1"/>
        <w:w w:val="99"/>
        <w:sz w:val="22"/>
        <w:szCs w:val="22"/>
        <w:lang w:val="cs-CZ" w:eastAsia="en-US" w:bidi="ar-SA"/>
      </w:rPr>
    </w:lvl>
    <w:lvl w:ilvl="1" w:tplc="74905C52">
      <w:numFmt w:val="bullet"/>
      <w:lvlText w:val="•"/>
      <w:lvlJc w:val="left"/>
      <w:pPr>
        <w:ind w:left="2396" w:hanging="284"/>
      </w:pPr>
      <w:rPr>
        <w:rFonts w:hint="default"/>
        <w:lang w:val="cs-CZ" w:eastAsia="en-US" w:bidi="ar-SA"/>
      </w:rPr>
    </w:lvl>
    <w:lvl w:ilvl="2" w:tplc="2FD6B39E">
      <w:numFmt w:val="bullet"/>
      <w:lvlText w:val="•"/>
      <w:lvlJc w:val="left"/>
      <w:pPr>
        <w:ind w:left="3232" w:hanging="284"/>
      </w:pPr>
      <w:rPr>
        <w:rFonts w:hint="default"/>
        <w:lang w:val="cs-CZ" w:eastAsia="en-US" w:bidi="ar-SA"/>
      </w:rPr>
    </w:lvl>
    <w:lvl w:ilvl="3" w:tplc="418A97DE">
      <w:numFmt w:val="bullet"/>
      <w:lvlText w:val="•"/>
      <w:lvlJc w:val="left"/>
      <w:pPr>
        <w:ind w:left="4068" w:hanging="284"/>
      </w:pPr>
      <w:rPr>
        <w:rFonts w:hint="default"/>
        <w:lang w:val="cs-CZ" w:eastAsia="en-US" w:bidi="ar-SA"/>
      </w:rPr>
    </w:lvl>
    <w:lvl w:ilvl="4" w:tplc="A58460FA">
      <w:numFmt w:val="bullet"/>
      <w:lvlText w:val="•"/>
      <w:lvlJc w:val="left"/>
      <w:pPr>
        <w:ind w:left="4904" w:hanging="284"/>
      </w:pPr>
      <w:rPr>
        <w:rFonts w:hint="default"/>
        <w:lang w:val="cs-CZ" w:eastAsia="en-US" w:bidi="ar-SA"/>
      </w:rPr>
    </w:lvl>
    <w:lvl w:ilvl="5" w:tplc="BDDA0AAC">
      <w:numFmt w:val="bullet"/>
      <w:lvlText w:val="•"/>
      <w:lvlJc w:val="left"/>
      <w:pPr>
        <w:ind w:left="5741" w:hanging="284"/>
      </w:pPr>
      <w:rPr>
        <w:rFonts w:hint="default"/>
        <w:lang w:val="cs-CZ" w:eastAsia="en-US" w:bidi="ar-SA"/>
      </w:rPr>
    </w:lvl>
    <w:lvl w:ilvl="6" w:tplc="CA06EDF2">
      <w:numFmt w:val="bullet"/>
      <w:lvlText w:val="•"/>
      <w:lvlJc w:val="left"/>
      <w:pPr>
        <w:ind w:left="6577" w:hanging="284"/>
      </w:pPr>
      <w:rPr>
        <w:rFonts w:hint="default"/>
        <w:lang w:val="cs-CZ" w:eastAsia="en-US" w:bidi="ar-SA"/>
      </w:rPr>
    </w:lvl>
    <w:lvl w:ilvl="7" w:tplc="E4DC6194">
      <w:numFmt w:val="bullet"/>
      <w:lvlText w:val="•"/>
      <w:lvlJc w:val="left"/>
      <w:pPr>
        <w:ind w:left="7413" w:hanging="284"/>
      </w:pPr>
      <w:rPr>
        <w:rFonts w:hint="default"/>
        <w:lang w:val="cs-CZ" w:eastAsia="en-US" w:bidi="ar-SA"/>
      </w:rPr>
    </w:lvl>
    <w:lvl w:ilvl="8" w:tplc="FBE40FCC">
      <w:numFmt w:val="bullet"/>
      <w:lvlText w:val="•"/>
      <w:lvlJc w:val="left"/>
      <w:pPr>
        <w:ind w:left="8249" w:hanging="284"/>
      </w:pPr>
      <w:rPr>
        <w:rFonts w:hint="default"/>
        <w:lang w:val="cs-CZ" w:eastAsia="en-US" w:bidi="ar-SA"/>
      </w:rPr>
    </w:lvl>
  </w:abstractNum>
  <w:abstractNum w:abstractNumId="18" w15:restartNumberingAfterBreak="0">
    <w:nsid w:val="369D722C"/>
    <w:multiLevelType w:val="hybridMultilevel"/>
    <w:tmpl w:val="43CC6A8E"/>
    <w:lvl w:ilvl="0" w:tplc="67AEDC8E">
      <w:start w:val="1"/>
      <w:numFmt w:val="lowerLetter"/>
      <w:lvlText w:val="%1)"/>
      <w:lvlJc w:val="left"/>
      <w:pPr>
        <w:ind w:left="1725" w:hanging="361"/>
      </w:pPr>
      <w:rPr>
        <w:rFonts w:ascii="Arial MT" w:eastAsia="Arial MT" w:hAnsi="Arial MT" w:cs="Arial MT" w:hint="default"/>
        <w:b w:val="0"/>
        <w:bCs w:val="0"/>
        <w:i w:val="0"/>
        <w:iCs w:val="0"/>
        <w:spacing w:val="-1"/>
        <w:w w:val="99"/>
        <w:sz w:val="22"/>
        <w:szCs w:val="22"/>
        <w:lang w:val="cs-CZ" w:eastAsia="en-US" w:bidi="ar-SA"/>
      </w:rPr>
    </w:lvl>
    <w:lvl w:ilvl="1" w:tplc="9DF8ACC0">
      <w:numFmt w:val="bullet"/>
      <w:lvlText w:val="•"/>
      <w:lvlJc w:val="left"/>
      <w:pPr>
        <w:ind w:left="2540" w:hanging="361"/>
      </w:pPr>
      <w:rPr>
        <w:rFonts w:hint="default"/>
        <w:lang w:val="cs-CZ" w:eastAsia="en-US" w:bidi="ar-SA"/>
      </w:rPr>
    </w:lvl>
    <w:lvl w:ilvl="2" w:tplc="B660FC00">
      <w:numFmt w:val="bullet"/>
      <w:lvlText w:val="•"/>
      <w:lvlJc w:val="left"/>
      <w:pPr>
        <w:ind w:left="3360" w:hanging="361"/>
      </w:pPr>
      <w:rPr>
        <w:rFonts w:hint="default"/>
        <w:lang w:val="cs-CZ" w:eastAsia="en-US" w:bidi="ar-SA"/>
      </w:rPr>
    </w:lvl>
    <w:lvl w:ilvl="3" w:tplc="2F009EFA">
      <w:numFmt w:val="bullet"/>
      <w:lvlText w:val="•"/>
      <w:lvlJc w:val="left"/>
      <w:pPr>
        <w:ind w:left="4180" w:hanging="361"/>
      </w:pPr>
      <w:rPr>
        <w:rFonts w:hint="default"/>
        <w:lang w:val="cs-CZ" w:eastAsia="en-US" w:bidi="ar-SA"/>
      </w:rPr>
    </w:lvl>
    <w:lvl w:ilvl="4" w:tplc="75500192">
      <w:numFmt w:val="bullet"/>
      <w:lvlText w:val="•"/>
      <w:lvlJc w:val="left"/>
      <w:pPr>
        <w:ind w:left="5000" w:hanging="361"/>
      </w:pPr>
      <w:rPr>
        <w:rFonts w:hint="default"/>
        <w:lang w:val="cs-CZ" w:eastAsia="en-US" w:bidi="ar-SA"/>
      </w:rPr>
    </w:lvl>
    <w:lvl w:ilvl="5" w:tplc="78DC06DA">
      <w:numFmt w:val="bullet"/>
      <w:lvlText w:val="•"/>
      <w:lvlJc w:val="left"/>
      <w:pPr>
        <w:ind w:left="5821" w:hanging="361"/>
      </w:pPr>
      <w:rPr>
        <w:rFonts w:hint="default"/>
        <w:lang w:val="cs-CZ" w:eastAsia="en-US" w:bidi="ar-SA"/>
      </w:rPr>
    </w:lvl>
    <w:lvl w:ilvl="6" w:tplc="4B00D568">
      <w:numFmt w:val="bullet"/>
      <w:lvlText w:val="•"/>
      <w:lvlJc w:val="left"/>
      <w:pPr>
        <w:ind w:left="6641" w:hanging="361"/>
      </w:pPr>
      <w:rPr>
        <w:rFonts w:hint="default"/>
        <w:lang w:val="cs-CZ" w:eastAsia="en-US" w:bidi="ar-SA"/>
      </w:rPr>
    </w:lvl>
    <w:lvl w:ilvl="7" w:tplc="845ADAA4">
      <w:numFmt w:val="bullet"/>
      <w:lvlText w:val="•"/>
      <w:lvlJc w:val="left"/>
      <w:pPr>
        <w:ind w:left="7461" w:hanging="361"/>
      </w:pPr>
      <w:rPr>
        <w:rFonts w:hint="default"/>
        <w:lang w:val="cs-CZ" w:eastAsia="en-US" w:bidi="ar-SA"/>
      </w:rPr>
    </w:lvl>
    <w:lvl w:ilvl="8" w:tplc="7E5299D2">
      <w:numFmt w:val="bullet"/>
      <w:lvlText w:val="•"/>
      <w:lvlJc w:val="left"/>
      <w:pPr>
        <w:ind w:left="8281" w:hanging="361"/>
      </w:pPr>
      <w:rPr>
        <w:rFonts w:hint="default"/>
        <w:lang w:val="cs-CZ" w:eastAsia="en-US" w:bidi="ar-SA"/>
      </w:rPr>
    </w:lvl>
  </w:abstractNum>
  <w:abstractNum w:abstractNumId="19" w15:restartNumberingAfterBreak="0">
    <w:nsid w:val="412A1BC4"/>
    <w:multiLevelType w:val="hybridMultilevel"/>
    <w:tmpl w:val="E86AD1A8"/>
    <w:lvl w:ilvl="0" w:tplc="95321ADE">
      <w:start w:val="1"/>
      <w:numFmt w:val="lowerLetter"/>
      <w:lvlText w:val="%1)"/>
      <w:lvlJc w:val="left"/>
      <w:pPr>
        <w:ind w:left="1700" w:hanging="425"/>
      </w:pPr>
      <w:rPr>
        <w:rFonts w:ascii="Arial MT" w:eastAsia="Arial MT" w:hAnsi="Arial MT" w:cs="Arial MT" w:hint="default"/>
        <w:b w:val="0"/>
        <w:bCs w:val="0"/>
        <w:i w:val="0"/>
        <w:iCs w:val="0"/>
        <w:spacing w:val="-1"/>
        <w:w w:val="99"/>
        <w:sz w:val="20"/>
        <w:szCs w:val="20"/>
        <w:lang w:val="cs-CZ" w:eastAsia="en-US" w:bidi="ar-SA"/>
      </w:rPr>
    </w:lvl>
    <w:lvl w:ilvl="1" w:tplc="262CC692">
      <w:numFmt w:val="bullet"/>
      <w:lvlText w:val="•"/>
      <w:lvlJc w:val="left"/>
      <w:pPr>
        <w:ind w:left="2522" w:hanging="425"/>
      </w:pPr>
      <w:rPr>
        <w:rFonts w:hint="default"/>
        <w:lang w:val="cs-CZ" w:eastAsia="en-US" w:bidi="ar-SA"/>
      </w:rPr>
    </w:lvl>
    <w:lvl w:ilvl="2" w:tplc="45B24616">
      <w:numFmt w:val="bullet"/>
      <w:lvlText w:val="•"/>
      <w:lvlJc w:val="left"/>
      <w:pPr>
        <w:ind w:left="3344" w:hanging="425"/>
      </w:pPr>
      <w:rPr>
        <w:rFonts w:hint="default"/>
        <w:lang w:val="cs-CZ" w:eastAsia="en-US" w:bidi="ar-SA"/>
      </w:rPr>
    </w:lvl>
    <w:lvl w:ilvl="3" w:tplc="3232263C">
      <w:numFmt w:val="bullet"/>
      <w:lvlText w:val="•"/>
      <w:lvlJc w:val="left"/>
      <w:pPr>
        <w:ind w:left="4166" w:hanging="425"/>
      </w:pPr>
      <w:rPr>
        <w:rFonts w:hint="default"/>
        <w:lang w:val="cs-CZ" w:eastAsia="en-US" w:bidi="ar-SA"/>
      </w:rPr>
    </w:lvl>
    <w:lvl w:ilvl="4" w:tplc="56161E14">
      <w:numFmt w:val="bullet"/>
      <w:lvlText w:val="•"/>
      <w:lvlJc w:val="left"/>
      <w:pPr>
        <w:ind w:left="4988" w:hanging="425"/>
      </w:pPr>
      <w:rPr>
        <w:rFonts w:hint="default"/>
        <w:lang w:val="cs-CZ" w:eastAsia="en-US" w:bidi="ar-SA"/>
      </w:rPr>
    </w:lvl>
    <w:lvl w:ilvl="5" w:tplc="4F002A84">
      <w:numFmt w:val="bullet"/>
      <w:lvlText w:val="•"/>
      <w:lvlJc w:val="left"/>
      <w:pPr>
        <w:ind w:left="5811" w:hanging="425"/>
      </w:pPr>
      <w:rPr>
        <w:rFonts w:hint="default"/>
        <w:lang w:val="cs-CZ" w:eastAsia="en-US" w:bidi="ar-SA"/>
      </w:rPr>
    </w:lvl>
    <w:lvl w:ilvl="6" w:tplc="562A1DD8">
      <w:numFmt w:val="bullet"/>
      <w:lvlText w:val="•"/>
      <w:lvlJc w:val="left"/>
      <w:pPr>
        <w:ind w:left="6633" w:hanging="425"/>
      </w:pPr>
      <w:rPr>
        <w:rFonts w:hint="default"/>
        <w:lang w:val="cs-CZ" w:eastAsia="en-US" w:bidi="ar-SA"/>
      </w:rPr>
    </w:lvl>
    <w:lvl w:ilvl="7" w:tplc="64322BB0">
      <w:numFmt w:val="bullet"/>
      <w:lvlText w:val="•"/>
      <w:lvlJc w:val="left"/>
      <w:pPr>
        <w:ind w:left="7455" w:hanging="425"/>
      </w:pPr>
      <w:rPr>
        <w:rFonts w:hint="default"/>
        <w:lang w:val="cs-CZ" w:eastAsia="en-US" w:bidi="ar-SA"/>
      </w:rPr>
    </w:lvl>
    <w:lvl w:ilvl="8" w:tplc="60A2C414">
      <w:numFmt w:val="bullet"/>
      <w:lvlText w:val="•"/>
      <w:lvlJc w:val="left"/>
      <w:pPr>
        <w:ind w:left="8277" w:hanging="425"/>
      </w:pPr>
      <w:rPr>
        <w:rFonts w:hint="default"/>
        <w:lang w:val="cs-CZ" w:eastAsia="en-US" w:bidi="ar-SA"/>
      </w:rPr>
    </w:lvl>
  </w:abstractNum>
  <w:abstractNum w:abstractNumId="20" w15:restartNumberingAfterBreak="0">
    <w:nsid w:val="44B3529C"/>
    <w:multiLevelType w:val="multilevel"/>
    <w:tmpl w:val="C28CEC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4E834BD"/>
    <w:multiLevelType w:val="hybridMultilevel"/>
    <w:tmpl w:val="43CC6A8E"/>
    <w:lvl w:ilvl="0" w:tplc="FFFFFFFF">
      <w:start w:val="1"/>
      <w:numFmt w:val="lowerLetter"/>
      <w:lvlText w:val="%1)"/>
      <w:lvlJc w:val="left"/>
      <w:pPr>
        <w:ind w:left="1725" w:hanging="361"/>
      </w:pPr>
      <w:rPr>
        <w:rFonts w:ascii="Arial MT" w:eastAsia="Arial MT" w:hAnsi="Arial MT" w:cs="Arial MT" w:hint="default"/>
        <w:b w:val="0"/>
        <w:bCs w:val="0"/>
        <w:i w:val="0"/>
        <w:iCs w:val="0"/>
        <w:spacing w:val="-1"/>
        <w:w w:val="99"/>
        <w:sz w:val="22"/>
        <w:szCs w:val="22"/>
        <w:lang w:val="cs-CZ" w:eastAsia="en-US" w:bidi="ar-SA"/>
      </w:rPr>
    </w:lvl>
    <w:lvl w:ilvl="1" w:tplc="FFFFFFFF">
      <w:numFmt w:val="bullet"/>
      <w:lvlText w:val="•"/>
      <w:lvlJc w:val="left"/>
      <w:pPr>
        <w:ind w:left="2540" w:hanging="361"/>
      </w:pPr>
      <w:rPr>
        <w:rFonts w:hint="default"/>
        <w:lang w:val="cs-CZ" w:eastAsia="en-US" w:bidi="ar-SA"/>
      </w:rPr>
    </w:lvl>
    <w:lvl w:ilvl="2" w:tplc="FFFFFFFF">
      <w:numFmt w:val="bullet"/>
      <w:lvlText w:val="•"/>
      <w:lvlJc w:val="left"/>
      <w:pPr>
        <w:ind w:left="3360" w:hanging="361"/>
      </w:pPr>
      <w:rPr>
        <w:rFonts w:hint="default"/>
        <w:lang w:val="cs-CZ" w:eastAsia="en-US" w:bidi="ar-SA"/>
      </w:rPr>
    </w:lvl>
    <w:lvl w:ilvl="3" w:tplc="FFFFFFFF">
      <w:numFmt w:val="bullet"/>
      <w:lvlText w:val="•"/>
      <w:lvlJc w:val="left"/>
      <w:pPr>
        <w:ind w:left="4180" w:hanging="361"/>
      </w:pPr>
      <w:rPr>
        <w:rFonts w:hint="default"/>
        <w:lang w:val="cs-CZ" w:eastAsia="en-US" w:bidi="ar-SA"/>
      </w:rPr>
    </w:lvl>
    <w:lvl w:ilvl="4" w:tplc="FFFFFFFF">
      <w:numFmt w:val="bullet"/>
      <w:lvlText w:val="•"/>
      <w:lvlJc w:val="left"/>
      <w:pPr>
        <w:ind w:left="5000" w:hanging="361"/>
      </w:pPr>
      <w:rPr>
        <w:rFonts w:hint="default"/>
        <w:lang w:val="cs-CZ" w:eastAsia="en-US" w:bidi="ar-SA"/>
      </w:rPr>
    </w:lvl>
    <w:lvl w:ilvl="5" w:tplc="FFFFFFFF">
      <w:numFmt w:val="bullet"/>
      <w:lvlText w:val="•"/>
      <w:lvlJc w:val="left"/>
      <w:pPr>
        <w:ind w:left="5821" w:hanging="361"/>
      </w:pPr>
      <w:rPr>
        <w:rFonts w:hint="default"/>
        <w:lang w:val="cs-CZ" w:eastAsia="en-US" w:bidi="ar-SA"/>
      </w:rPr>
    </w:lvl>
    <w:lvl w:ilvl="6" w:tplc="FFFFFFFF">
      <w:numFmt w:val="bullet"/>
      <w:lvlText w:val="•"/>
      <w:lvlJc w:val="left"/>
      <w:pPr>
        <w:ind w:left="6641" w:hanging="361"/>
      </w:pPr>
      <w:rPr>
        <w:rFonts w:hint="default"/>
        <w:lang w:val="cs-CZ" w:eastAsia="en-US" w:bidi="ar-SA"/>
      </w:rPr>
    </w:lvl>
    <w:lvl w:ilvl="7" w:tplc="FFFFFFFF">
      <w:numFmt w:val="bullet"/>
      <w:lvlText w:val="•"/>
      <w:lvlJc w:val="left"/>
      <w:pPr>
        <w:ind w:left="7461" w:hanging="361"/>
      </w:pPr>
      <w:rPr>
        <w:rFonts w:hint="default"/>
        <w:lang w:val="cs-CZ" w:eastAsia="en-US" w:bidi="ar-SA"/>
      </w:rPr>
    </w:lvl>
    <w:lvl w:ilvl="8" w:tplc="FFFFFFFF">
      <w:numFmt w:val="bullet"/>
      <w:lvlText w:val="•"/>
      <w:lvlJc w:val="left"/>
      <w:pPr>
        <w:ind w:left="8281" w:hanging="361"/>
      </w:pPr>
      <w:rPr>
        <w:rFonts w:hint="default"/>
        <w:lang w:val="cs-CZ" w:eastAsia="en-US" w:bidi="ar-SA"/>
      </w:rPr>
    </w:lvl>
  </w:abstractNum>
  <w:abstractNum w:abstractNumId="22" w15:restartNumberingAfterBreak="0">
    <w:nsid w:val="493961A3"/>
    <w:multiLevelType w:val="hybridMultilevel"/>
    <w:tmpl w:val="8ABA99B6"/>
    <w:lvl w:ilvl="0" w:tplc="4B6CC40A">
      <w:start w:val="1"/>
      <w:numFmt w:val="lowerLetter"/>
      <w:lvlText w:val="%1)"/>
      <w:lvlJc w:val="left"/>
      <w:pPr>
        <w:ind w:left="1416" w:hanging="425"/>
      </w:pPr>
      <w:rPr>
        <w:rFonts w:ascii="Arial MT" w:eastAsia="Arial MT" w:hAnsi="Arial MT" w:cs="Arial MT" w:hint="default"/>
        <w:b w:val="0"/>
        <w:bCs w:val="0"/>
        <w:i w:val="0"/>
        <w:iCs w:val="0"/>
        <w:spacing w:val="-1"/>
        <w:w w:val="99"/>
        <w:sz w:val="22"/>
        <w:szCs w:val="22"/>
        <w:lang w:val="cs-CZ" w:eastAsia="en-US" w:bidi="ar-SA"/>
      </w:rPr>
    </w:lvl>
    <w:lvl w:ilvl="1" w:tplc="EF5AD250">
      <w:numFmt w:val="bullet"/>
      <w:lvlText w:val="•"/>
      <w:lvlJc w:val="left"/>
      <w:pPr>
        <w:ind w:left="2270" w:hanging="425"/>
      </w:pPr>
      <w:rPr>
        <w:rFonts w:hint="default"/>
        <w:lang w:val="cs-CZ" w:eastAsia="en-US" w:bidi="ar-SA"/>
      </w:rPr>
    </w:lvl>
    <w:lvl w:ilvl="2" w:tplc="EEF6FED2">
      <w:numFmt w:val="bullet"/>
      <w:lvlText w:val="•"/>
      <w:lvlJc w:val="left"/>
      <w:pPr>
        <w:ind w:left="3120" w:hanging="425"/>
      </w:pPr>
      <w:rPr>
        <w:rFonts w:hint="default"/>
        <w:lang w:val="cs-CZ" w:eastAsia="en-US" w:bidi="ar-SA"/>
      </w:rPr>
    </w:lvl>
    <w:lvl w:ilvl="3" w:tplc="4AB4677E">
      <w:numFmt w:val="bullet"/>
      <w:lvlText w:val="•"/>
      <w:lvlJc w:val="left"/>
      <w:pPr>
        <w:ind w:left="3970" w:hanging="425"/>
      </w:pPr>
      <w:rPr>
        <w:rFonts w:hint="default"/>
        <w:lang w:val="cs-CZ" w:eastAsia="en-US" w:bidi="ar-SA"/>
      </w:rPr>
    </w:lvl>
    <w:lvl w:ilvl="4" w:tplc="ECE8273E">
      <w:numFmt w:val="bullet"/>
      <w:lvlText w:val="•"/>
      <w:lvlJc w:val="left"/>
      <w:pPr>
        <w:ind w:left="4820" w:hanging="425"/>
      </w:pPr>
      <w:rPr>
        <w:rFonts w:hint="default"/>
        <w:lang w:val="cs-CZ" w:eastAsia="en-US" w:bidi="ar-SA"/>
      </w:rPr>
    </w:lvl>
    <w:lvl w:ilvl="5" w:tplc="D140438C">
      <w:numFmt w:val="bullet"/>
      <w:lvlText w:val="•"/>
      <w:lvlJc w:val="left"/>
      <w:pPr>
        <w:ind w:left="5671" w:hanging="425"/>
      </w:pPr>
      <w:rPr>
        <w:rFonts w:hint="default"/>
        <w:lang w:val="cs-CZ" w:eastAsia="en-US" w:bidi="ar-SA"/>
      </w:rPr>
    </w:lvl>
    <w:lvl w:ilvl="6" w:tplc="A558D394">
      <w:numFmt w:val="bullet"/>
      <w:lvlText w:val="•"/>
      <w:lvlJc w:val="left"/>
      <w:pPr>
        <w:ind w:left="6521" w:hanging="425"/>
      </w:pPr>
      <w:rPr>
        <w:rFonts w:hint="default"/>
        <w:lang w:val="cs-CZ" w:eastAsia="en-US" w:bidi="ar-SA"/>
      </w:rPr>
    </w:lvl>
    <w:lvl w:ilvl="7" w:tplc="71F0726E">
      <w:numFmt w:val="bullet"/>
      <w:lvlText w:val="•"/>
      <w:lvlJc w:val="left"/>
      <w:pPr>
        <w:ind w:left="7371" w:hanging="425"/>
      </w:pPr>
      <w:rPr>
        <w:rFonts w:hint="default"/>
        <w:lang w:val="cs-CZ" w:eastAsia="en-US" w:bidi="ar-SA"/>
      </w:rPr>
    </w:lvl>
    <w:lvl w:ilvl="8" w:tplc="6C209896">
      <w:numFmt w:val="bullet"/>
      <w:lvlText w:val="•"/>
      <w:lvlJc w:val="left"/>
      <w:pPr>
        <w:ind w:left="8221" w:hanging="425"/>
      </w:pPr>
      <w:rPr>
        <w:rFonts w:hint="default"/>
        <w:lang w:val="cs-CZ" w:eastAsia="en-US" w:bidi="ar-SA"/>
      </w:rPr>
    </w:lvl>
  </w:abstractNum>
  <w:abstractNum w:abstractNumId="23" w15:restartNumberingAfterBreak="0">
    <w:nsid w:val="4EF552F0"/>
    <w:multiLevelType w:val="multilevel"/>
    <w:tmpl w:val="BAE20D48"/>
    <w:lvl w:ilvl="0">
      <w:start w:val="1"/>
      <w:numFmt w:val="decimal"/>
      <w:lvlText w:val="%1."/>
      <w:lvlJc w:val="left"/>
      <w:pPr>
        <w:ind w:left="4249" w:hanging="358"/>
        <w:jc w:val="right"/>
      </w:pPr>
      <w:rPr>
        <w:rFonts w:ascii="Arial MT" w:eastAsia="Arial" w:hAnsi="Arial MT" w:cs="Arial" w:hint="default"/>
        <w:b/>
        <w:bCs/>
        <w:i w:val="0"/>
        <w:iCs w:val="0"/>
        <w:spacing w:val="-1"/>
        <w:w w:val="99"/>
        <w:sz w:val="22"/>
        <w:szCs w:val="22"/>
        <w:lang w:val="cs-CZ" w:eastAsia="en-US" w:bidi="ar-SA"/>
      </w:rPr>
    </w:lvl>
    <w:lvl w:ilvl="1">
      <w:start w:val="1"/>
      <w:numFmt w:val="decimal"/>
      <w:lvlText w:val="%1.%2."/>
      <w:lvlJc w:val="left"/>
      <w:pPr>
        <w:ind w:left="1272" w:hanging="850"/>
      </w:pPr>
      <w:rPr>
        <w:rFonts w:hint="default"/>
        <w:spacing w:val="-1"/>
        <w:w w:val="99"/>
        <w:lang w:val="cs-CZ" w:eastAsia="en-US" w:bidi="ar-SA"/>
      </w:rPr>
    </w:lvl>
    <w:lvl w:ilvl="2">
      <w:start w:val="1"/>
      <w:numFmt w:val="bullet"/>
      <w:lvlText w:val=""/>
      <w:lvlJc w:val="left"/>
      <w:pPr>
        <w:ind w:left="1069" w:hanging="360"/>
      </w:pPr>
      <w:rPr>
        <w:rFonts w:ascii="Symbol" w:hAnsi="Symbol" w:hint="default"/>
      </w:rPr>
    </w:lvl>
    <w:lvl w:ilvl="3">
      <w:start w:val="1"/>
      <w:numFmt w:val="lowerLetter"/>
      <w:lvlText w:val="%4)"/>
      <w:lvlJc w:val="left"/>
      <w:pPr>
        <w:ind w:left="1581" w:hanging="850"/>
      </w:pPr>
      <w:rPr>
        <w:rFonts w:ascii="Arial MT" w:eastAsia="Arial MT" w:hAnsi="Arial MT" w:cs="Arial MT" w:hint="default"/>
        <w:b w:val="0"/>
        <w:bCs w:val="0"/>
        <w:i w:val="0"/>
        <w:iCs w:val="0"/>
        <w:spacing w:val="-1"/>
        <w:w w:val="99"/>
        <w:sz w:val="22"/>
        <w:szCs w:val="22"/>
        <w:lang w:val="cs-CZ" w:eastAsia="en-US" w:bidi="ar-SA"/>
      </w:rPr>
    </w:lvl>
    <w:lvl w:ilvl="4">
      <w:numFmt w:val="bullet"/>
      <w:lvlText w:val=""/>
      <w:lvlJc w:val="left"/>
      <w:pPr>
        <w:ind w:left="2300" w:hanging="850"/>
      </w:pPr>
      <w:rPr>
        <w:rFonts w:ascii="Wingdings" w:eastAsia="Wingdings" w:hAnsi="Wingdings" w:cs="Wingdings" w:hint="default"/>
        <w:b w:val="0"/>
        <w:bCs w:val="0"/>
        <w:i w:val="0"/>
        <w:iCs w:val="0"/>
        <w:spacing w:val="0"/>
        <w:w w:val="99"/>
        <w:sz w:val="20"/>
        <w:szCs w:val="20"/>
        <w:lang w:val="cs-CZ" w:eastAsia="en-US" w:bidi="ar-SA"/>
      </w:rPr>
    </w:lvl>
    <w:lvl w:ilvl="5">
      <w:numFmt w:val="bullet"/>
      <w:lvlText w:val="•"/>
      <w:lvlJc w:val="left"/>
      <w:pPr>
        <w:ind w:left="2300" w:hanging="850"/>
      </w:pPr>
      <w:rPr>
        <w:rFonts w:hint="default"/>
        <w:lang w:val="cs-CZ" w:eastAsia="en-US" w:bidi="ar-SA"/>
      </w:rPr>
    </w:lvl>
    <w:lvl w:ilvl="6">
      <w:numFmt w:val="bullet"/>
      <w:lvlText w:val="•"/>
      <w:lvlJc w:val="left"/>
      <w:pPr>
        <w:ind w:left="4240" w:hanging="850"/>
      </w:pPr>
      <w:rPr>
        <w:rFonts w:hint="default"/>
        <w:lang w:val="cs-CZ" w:eastAsia="en-US" w:bidi="ar-SA"/>
      </w:rPr>
    </w:lvl>
    <w:lvl w:ilvl="7">
      <w:numFmt w:val="bullet"/>
      <w:lvlText w:val="•"/>
      <w:lvlJc w:val="left"/>
      <w:pPr>
        <w:ind w:left="5660" w:hanging="850"/>
      </w:pPr>
      <w:rPr>
        <w:rFonts w:hint="default"/>
        <w:lang w:val="cs-CZ" w:eastAsia="en-US" w:bidi="ar-SA"/>
      </w:rPr>
    </w:lvl>
    <w:lvl w:ilvl="8">
      <w:numFmt w:val="bullet"/>
      <w:lvlText w:val="•"/>
      <w:lvlJc w:val="left"/>
      <w:pPr>
        <w:ind w:left="7081" w:hanging="850"/>
      </w:pPr>
      <w:rPr>
        <w:rFonts w:hint="default"/>
        <w:lang w:val="cs-CZ" w:eastAsia="en-US" w:bidi="ar-SA"/>
      </w:rPr>
    </w:lvl>
  </w:abstractNum>
  <w:abstractNum w:abstractNumId="24" w15:restartNumberingAfterBreak="0">
    <w:nsid w:val="5198093C"/>
    <w:multiLevelType w:val="hybridMultilevel"/>
    <w:tmpl w:val="43CC6A8E"/>
    <w:lvl w:ilvl="0" w:tplc="FFFFFFFF">
      <w:start w:val="1"/>
      <w:numFmt w:val="lowerLetter"/>
      <w:lvlText w:val="%1)"/>
      <w:lvlJc w:val="left"/>
      <w:pPr>
        <w:ind w:left="1725" w:hanging="361"/>
      </w:pPr>
      <w:rPr>
        <w:rFonts w:ascii="Arial MT" w:eastAsia="Arial MT" w:hAnsi="Arial MT" w:cs="Arial MT" w:hint="default"/>
        <w:b w:val="0"/>
        <w:bCs w:val="0"/>
        <w:i w:val="0"/>
        <w:iCs w:val="0"/>
        <w:spacing w:val="-1"/>
        <w:w w:val="99"/>
        <w:sz w:val="22"/>
        <w:szCs w:val="22"/>
        <w:lang w:val="cs-CZ" w:eastAsia="en-US" w:bidi="ar-SA"/>
      </w:rPr>
    </w:lvl>
    <w:lvl w:ilvl="1" w:tplc="FFFFFFFF">
      <w:numFmt w:val="bullet"/>
      <w:lvlText w:val="•"/>
      <w:lvlJc w:val="left"/>
      <w:pPr>
        <w:ind w:left="2540" w:hanging="361"/>
      </w:pPr>
      <w:rPr>
        <w:rFonts w:hint="default"/>
        <w:lang w:val="cs-CZ" w:eastAsia="en-US" w:bidi="ar-SA"/>
      </w:rPr>
    </w:lvl>
    <w:lvl w:ilvl="2" w:tplc="FFFFFFFF">
      <w:numFmt w:val="bullet"/>
      <w:lvlText w:val="•"/>
      <w:lvlJc w:val="left"/>
      <w:pPr>
        <w:ind w:left="3360" w:hanging="361"/>
      </w:pPr>
      <w:rPr>
        <w:rFonts w:hint="default"/>
        <w:lang w:val="cs-CZ" w:eastAsia="en-US" w:bidi="ar-SA"/>
      </w:rPr>
    </w:lvl>
    <w:lvl w:ilvl="3" w:tplc="FFFFFFFF">
      <w:numFmt w:val="bullet"/>
      <w:lvlText w:val="•"/>
      <w:lvlJc w:val="left"/>
      <w:pPr>
        <w:ind w:left="4180" w:hanging="361"/>
      </w:pPr>
      <w:rPr>
        <w:rFonts w:hint="default"/>
        <w:lang w:val="cs-CZ" w:eastAsia="en-US" w:bidi="ar-SA"/>
      </w:rPr>
    </w:lvl>
    <w:lvl w:ilvl="4" w:tplc="FFFFFFFF">
      <w:numFmt w:val="bullet"/>
      <w:lvlText w:val="•"/>
      <w:lvlJc w:val="left"/>
      <w:pPr>
        <w:ind w:left="5000" w:hanging="361"/>
      </w:pPr>
      <w:rPr>
        <w:rFonts w:hint="default"/>
        <w:lang w:val="cs-CZ" w:eastAsia="en-US" w:bidi="ar-SA"/>
      </w:rPr>
    </w:lvl>
    <w:lvl w:ilvl="5" w:tplc="FFFFFFFF">
      <w:numFmt w:val="bullet"/>
      <w:lvlText w:val="•"/>
      <w:lvlJc w:val="left"/>
      <w:pPr>
        <w:ind w:left="5821" w:hanging="361"/>
      </w:pPr>
      <w:rPr>
        <w:rFonts w:hint="default"/>
        <w:lang w:val="cs-CZ" w:eastAsia="en-US" w:bidi="ar-SA"/>
      </w:rPr>
    </w:lvl>
    <w:lvl w:ilvl="6" w:tplc="FFFFFFFF">
      <w:numFmt w:val="bullet"/>
      <w:lvlText w:val="•"/>
      <w:lvlJc w:val="left"/>
      <w:pPr>
        <w:ind w:left="6641" w:hanging="361"/>
      </w:pPr>
      <w:rPr>
        <w:rFonts w:hint="default"/>
        <w:lang w:val="cs-CZ" w:eastAsia="en-US" w:bidi="ar-SA"/>
      </w:rPr>
    </w:lvl>
    <w:lvl w:ilvl="7" w:tplc="FFFFFFFF">
      <w:numFmt w:val="bullet"/>
      <w:lvlText w:val="•"/>
      <w:lvlJc w:val="left"/>
      <w:pPr>
        <w:ind w:left="7461" w:hanging="361"/>
      </w:pPr>
      <w:rPr>
        <w:rFonts w:hint="default"/>
        <w:lang w:val="cs-CZ" w:eastAsia="en-US" w:bidi="ar-SA"/>
      </w:rPr>
    </w:lvl>
    <w:lvl w:ilvl="8" w:tplc="FFFFFFFF">
      <w:numFmt w:val="bullet"/>
      <w:lvlText w:val="•"/>
      <w:lvlJc w:val="left"/>
      <w:pPr>
        <w:ind w:left="8281" w:hanging="361"/>
      </w:pPr>
      <w:rPr>
        <w:rFonts w:hint="default"/>
        <w:lang w:val="cs-CZ" w:eastAsia="en-US" w:bidi="ar-SA"/>
      </w:rPr>
    </w:lvl>
  </w:abstractNum>
  <w:abstractNum w:abstractNumId="25" w15:restartNumberingAfterBreak="0">
    <w:nsid w:val="5EFB02CA"/>
    <w:multiLevelType w:val="multilevel"/>
    <w:tmpl w:val="6922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2594E84"/>
    <w:multiLevelType w:val="hybridMultilevel"/>
    <w:tmpl w:val="E8FCB316"/>
    <w:lvl w:ilvl="0" w:tplc="FFFFFFFF">
      <w:start w:val="1"/>
      <w:numFmt w:val="lowerLetter"/>
      <w:lvlText w:val="%1)"/>
      <w:lvlJc w:val="left"/>
      <w:pPr>
        <w:ind w:left="1558" w:hanging="284"/>
      </w:pPr>
      <w:rPr>
        <w:rFonts w:ascii="Arial MT" w:eastAsia="Arial MT" w:hAnsi="Arial MT" w:cs="Arial MT" w:hint="default"/>
        <w:b w:val="0"/>
        <w:bCs w:val="0"/>
        <w:i w:val="0"/>
        <w:iCs w:val="0"/>
        <w:spacing w:val="-1"/>
        <w:w w:val="99"/>
        <w:sz w:val="22"/>
        <w:szCs w:val="22"/>
        <w:lang w:val="cs-CZ" w:eastAsia="en-US" w:bidi="ar-SA"/>
      </w:rPr>
    </w:lvl>
    <w:lvl w:ilvl="1" w:tplc="FFFFFFFF">
      <w:numFmt w:val="bullet"/>
      <w:lvlText w:val="•"/>
      <w:lvlJc w:val="left"/>
      <w:pPr>
        <w:ind w:left="2396" w:hanging="284"/>
      </w:pPr>
      <w:rPr>
        <w:rFonts w:hint="default"/>
        <w:lang w:val="cs-CZ" w:eastAsia="en-US" w:bidi="ar-SA"/>
      </w:rPr>
    </w:lvl>
    <w:lvl w:ilvl="2" w:tplc="FFFFFFFF">
      <w:numFmt w:val="bullet"/>
      <w:lvlText w:val="•"/>
      <w:lvlJc w:val="left"/>
      <w:pPr>
        <w:ind w:left="3232" w:hanging="284"/>
      </w:pPr>
      <w:rPr>
        <w:rFonts w:hint="default"/>
        <w:lang w:val="cs-CZ" w:eastAsia="en-US" w:bidi="ar-SA"/>
      </w:rPr>
    </w:lvl>
    <w:lvl w:ilvl="3" w:tplc="FFFFFFFF">
      <w:numFmt w:val="bullet"/>
      <w:lvlText w:val="•"/>
      <w:lvlJc w:val="left"/>
      <w:pPr>
        <w:ind w:left="4068" w:hanging="284"/>
      </w:pPr>
      <w:rPr>
        <w:rFonts w:hint="default"/>
        <w:lang w:val="cs-CZ" w:eastAsia="en-US" w:bidi="ar-SA"/>
      </w:rPr>
    </w:lvl>
    <w:lvl w:ilvl="4" w:tplc="FFFFFFFF">
      <w:numFmt w:val="bullet"/>
      <w:lvlText w:val="•"/>
      <w:lvlJc w:val="left"/>
      <w:pPr>
        <w:ind w:left="4904" w:hanging="284"/>
      </w:pPr>
      <w:rPr>
        <w:rFonts w:hint="default"/>
        <w:lang w:val="cs-CZ" w:eastAsia="en-US" w:bidi="ar-SA"/>
      </w:rPr>
    </w:lvl>
    <w:lvl w:ilvl="5" w:tplc="FFFFFFFF">
      <w:numFmt w:val="bullet"/>
      <w:lvlText w:val="•"/>
      <w:lvlJc w:val="left"/>
      <w:pPr>
        <w:ind w:left="5741" w:hanging="284"/>
      </w:pPr>
      <w:rPr>
        <w:rFonts w:hint="default"/>
        <w:lang w:val="cs-CZ" w:eastAsia="en-US" w:bidi="ar-SA"/>
      </w:rPr>
    </w:lvl>
    <w:lvl w:ilvl="6" w:tplc="FFFFFFFF">
      <w:numFmt w:val="bullet"/>
      <w:lvlText w:val="•"/>
      <w:lvlJc w:val="left"/>
      <w:pPr>
        <w:ind w:left="6577" w:hanging="284"/>
      </w:pPr>
      <w:rPr>
        <w:rFonts w:hint="default"/>
        <w:lang w:val="cs-CZ" w:eastAsia="en-US" w:bidi="ar-SA"/>
      </w:rPr>
    </w:lvl>
    <w:lvl w:ilvl="7" w:tplc="FFFFFFFF">
      <w:numFmt w:val="bullet"/>
      <w:lvlText w:val="•"/>
      <w:lvlJc w:val="left"/>
      <w:pPr>
        <w:ind w:left="7413" w:hanging="284"/>
      </w:pPr>
      <w:rPr>
        <w:rFonts w:hint="default"/>
        <w:lang w:val="cs-CZ" w:eastAsia="en-US" w:bidi="ar-SA"/>
      </w:rPr>
    </w:lvl>
    <w:lvl w:ilvl="8" w:tplc="FFFFFFFF">
      <w:numFmt w:val="bullet"/>
      <w:lvlText w:val="•"/>
      <w:lvlJc w:val="left"/>
      <w:pPr>
        <w:ind w:left="8249" w:hanging="284"/>
      </w:pPr>
      <w:rPr>
        <w:rFonts w:hint="default"/>
        <w:lang w:val="cs-CZ" w:eastAsia="en-US" w:bidi="ar-SA"/>
      </w:rPr>
    </w:lvl>
  </w:abstractNum>
  <w:abstractNum w:abstractNumId="27" w15:restartNumberingAfterBreak="0">
    <w:nsid w:val="637255DE"/>
    <w:multiLevelType w:val="hybridMultilevel"/>
    <w:tmpl w:val="7EE0BD8A"/>
    <w:lvl w:ilvl="0" w:tplc="FFFFFFFF">
      <w:start w:val="1"/>
      <w:numFmt w:val="lowerLetter"/>
      <w:lvlText w:val="%1)"/>
      <w:lvlJc w:val="left"/>
      <w:pPr>
        <w:ind w:left="1700" w:hanging="425"/>
      </w:pPr>
      <w:rPr>
        <w:rFonts w:ascii="Arial MT" w:eastAsia="Arial MT" w:hAnsi="Arial MT" w:cs="Arial MT" w:hint="default"/>
        <w:b w:val="0"/>
        <w:bCs w:val="0"/>
        <w:i w:val="0"/>
        <w:iCs w:val="0"/>
        <w:spacing w:val="-1"/>
        <w:w w:val="99"/>
        <w:sz w:val="22"/>
        <w:szCs w:val="22"/>
        <w:lang w:val="cs-CZ" w:eastAsia="en-US" w:bidi="ar-SA"/>
      </w:rPr>
    </w:lvl>
    <w:lvl w:ilvl="1" w:tplc="FFFFFFFF">
      <w:numFmt w:val="bullet"/>
      <w:lvlText w:val="•"/>
      <w:lvlJc w:val="left"/>
      <w:pPr>
        <w:ind w:left="2522" w:hanging="425"/>
      </w:pPr>
      <w:rPr>
        <w:rFonts w:hint="default"/>
        <w:lang w:val="cs-CZ" w:eastAsia="en-US" w:bidi="ar-SA"/>
      </w:rPr>
    </w:lvl>
    <w:lvl w:ilvl="2" w:tplc="FFFFFFFF">
      <w:numFmt w:val="bullet"/>
      <w:lvlText w:val="•"/>
      <w:lvlJc w:val="left"/>
      <w:pPr>
        <w:ind w:left="3344" w:hanging="425"/>
      </w:pPr>
      <w:rPr>
        <w:rFonts w:hint="default"/>
        <w:lang w:val="cs-CZ" w:eastAsia="en-US" w:bidi="ar-SA"/>
      </w:rPr>
    </w:lvl>
    <w:lvl w:ilvl="3" w:tplc="FFFFFFFF">
      <w:numFmt w:val="bullet"/>
      <w:lvlText w:val="•"/>
      <w:lvlJc w:val="left"/>
      <w:pPr>
        <w:ind w:left="4166" w:hanging="425"/>
      </w:pPr>
      <w:rPr>
        <w:rFonts w:hint="default"/>
        <w:lang w:val="cs-CZ" w:eastAsia="en-US" w:bidi="ar-SA"/>
      </w:rPr>
    </w:lvl>
    <w:lvl w:ilvl="4" w:tplc="FFFFFFFF">
      <w:numFmt w:val="bullet"/>
      <w:lvlText w:val="•"/>
      <w:lvlJc w:val="left"/>
      <w:pPr>
        <w:ind w:left="4988" w:hanging="425"/>
      </w:pPr>
      <w:rPr>
        <w:rFonts w:hint="default"/>
        <w:lang w:val="cs-CZ" w:eastAsia="en-US" w:bidi="ar-SA"/>
      </w:rPr>
    </w:lvl>
    <w:lvl w:ilvl="5" w:tplc="FFFFFFFF">
      <w:numFmt w:val="bullet"/>
      <w:lvlText w:val="•"/>
      <w:lvlJc w:val="left"/>
      <w:pPr>
        <w:ind w:left="5811" w:hanging="425"/>
      </w:pPr>
      <w:rPr>
        <w:rFonts w:hint="default"/>
        <w:lang w:val="cs-CZ" w:eastAsia="en-US" w:bidi="ar-SA"/>
      </w:rPr>
    </w:lvl>
    <w:lvl w:ilvl="6" w:tplc="FFFFFFFF">
      <w:numFmt w:val="bullet"/>
      <w:lvlText w:val="•"/>
      <w:lvlJc w:val="left"/>
      <w:pPr>
        <w:ind w:left="6633" w:hanging="425"/>
      </w:pPr>
      <w:rPr>
        <w:rFonts w:hint="default"/>
        <w:lang w:val="cs-CZ" w:eastAsia="en-US" w:bidi="ar-SA"/>
      </w:rPr>
    </w:lvl>
    <w:lvl w:ilvl="7" w:tplc="FFFFFFFF">
      <w:numFmt w:val="bullet"/>
      <w:lvlText w:val="•"/>
      <w:lvlJc w:val="left"/>
      <w:pPr>
        <w:ind w:left="7455" w:hanging="425"/>
      </w:pPr>
      <w:rPr>
        <w:rFonts w:hint="default"/>
        <w:lang w:val="cs-CZ" w:eastAsia="en-US" w:bidi="ar-SA"/>
      </w:rPr>
    </w:lvl>
    <w:lvl w:ilvl="8" w:tplc="FFFFFFFF">
      <w:numFmt w:val="bullet"/>
      <w:lvlText w:val="•"/>
      <w:lvlJc w:val="left"/>
      <w:pPr>
        <w:ind w:left="8277" w:hanging="425"/>
      </w:pPr>
      <w:rPr>
        <w:rFonts w:hint="default"/>
        <w:lang w:val="cs-CZ" w:eastAsia="en-US" w:bidi="ar-SA"/>
      </w:rPr>
    </w:lvl>
  </w:abstractNum>
  <w:abstractNum w:abstractNumId="28" w15:restartNumberingAfterBreak="0">
    <w:nsid w:val="66743ED8"/>
    <w:multiLevelType w:val="hybridMultilevel"/>
    <w:tmpl w:val="6B9E0C16"/>
    <w:lvl w:ilvl="0" w:tplc="1D5A5BA0">
      <w:start w:val="1"/>
      <w:numFmt w:val="lowerLetter"/>
      <w:lvlText w:val="%1)"/>
      <w:lvlJc w:val="left"/>
      <w:pPr>
        <w:ind w:left="1581" w:hanging="361"/>
      </w:pPr>
      <w:rPr>
        <w:rFonts w:ascii="Arial MT" w:eastAsia="Arial MT" w:hAnsi="Arial MT" w:cs="Arial MT" w:hint="default"/>
        <w:b w:val="0"/>
        <w:bCs w:val="0"/>
        <w:i w:val="0"/>
        <w:iCs w:val="0"/>
        <w:spacing w:val="-1"/>
        <w:w w:val="99"/>
        <w:sz w:val="20"/>
        <w:szCs w:val="20"/>
        <w:lang w:val="cs-CZ" w:eastAsia="en-US" w:bidi="ar-SA"/>
      </w:rPr>
    </w:lvl>
    <w:lvl w:ilvl="1" w:tplc="8CEA85B4">
      <w:numFmt w:val="bullet"/>
      <w:lvlText w:val="•"/>
      <w:lvlJc w:val="left"/>
      <w:pPr>
        <w:ind w:left="2414" w:hanging="361"/>
      </w:pPr>
      <w:rPr>
        <w:rFonts w:hint="default"/>
        <w:lang w:val="cs-CZ" w:eastAsia="en-US" w:bidi="ar-SA"/>
      </w:rPr>
    </w:lvl>
    <w:lvl w:ilvl="2" w:tplc="E7DC6D88">
      <w:numFmt w:val="bullet"/>
      <w:lvlText w:val="•"/>
      <w:lvlJc w:val="left"/>
      <w:pPr>
        <w:ind w:left="3248" w:hanging="361"/>
      </w:pPr>
      <w:rPr>
        <w:rFonts w:hint="default"/>
        <w:lang w:val="cs-CZ" w:eastAsia="en-US" w:bidi="ar-SA"/>
      </w:rPr>
    </w:lvl>
    <w:lvl w:ilvl="3" w:tplc="826AB6AE">
      <w:numFmt w:val="bullet"/>
      <w:lvlText w:val="•"/>
      <w:lvlJc w:val="left"/>
      <w:pPr>
        <w:ind w:left="4082" w:hanging="361"/>
      </w:pPr>
      <w:rPr>
        <w:rFonts w:hint="default"/>
        <w:lang w:val="cs-CZ" w:eastAsia="en-US" w:bidi="ar-SA"/>
      </w:rPr>
    </w:lvl>
    <w:lvl w:ilvl="4" w:tplc="DC6E2A64">
      <w:numFmt w:val="bullet"/>
      <w:lvlText w:val="•"/>
      <w:lvlJc w:val="left"/>
      <w:pPr>
        <w:ind w:left="4916" w:hanging="361"/>
      </w:pPr>
      <w:rPr>
        <w:rFonts w:hint="default"/>
        <w:lang w:val="cs-CZ" w:eastAsia="en-US" w:bidi="ar-SA"/>
      </w:rPr>
    </w:lvl>
    <w:lvl w:ilvl="5" w:tplc="8C3C3FCE">
      <w:numFmt w:val="bullet"/>
      <w:lvlText w:val="•"/>
      <w:lvlJc w:val="left"/>
      <w:pPr>
        <w:ind w:left="5751" w:hanging="361"/>
      </w:pPr>
      <w:rPr>
        <w:rFonts w:hint="default"/>
        <w:lang w:val="cs-CZ" w:eastAsia="en-US" w:bidi="ar-SA"/>
      </w:rPr>
    </w:lvl>
    <w:lvl w:ilvl="6" w:tplc="18BA0324">
      <w:numFmt w:val="bullet"/>
      <w:lvlText w:val="•"/>
      <w:lvlJc w:val="left"/>
      <w:pPr>
        <w:ind w:left="6585" w:hanging="361"/>
      </w:pPr>
      <w:rPr>
        <w:rFonts w:hint="default"/>
        <w:lang w:val="cs-CZ" w:eastAsia="en-US" w:bidi="ar-SA"/>
      </w:rPr>
    </w:lvl>
    <w:lvl w:ilvl="7" w:tplc="BE46068A">
      <w:numFmt w:val="bullet"/>
      <w:lvlText w:val="•"/>
      <w:lvlJc w:val="left"/>
      <w:pPr>
        <w:ind w:left="7419" w:hanging="361"/>
      </w:pPr>
      <w:rPr>
        <w:rFonts w:hint="default"/>
        <w:lang w:val="cs-CZ" w:eastAsia="en-US" w:bidi="ar-SA"/>
      </w:rPr>
    </w:lvl>
    <w:lvl w:ilvl="8" w:tplc="3BA46F8E">
      <w:numFmt w:val="bullet"/>
      <w:lvlText w:val="•"/>
      <w:lvlJc w:val="left"/>
      <w:pPr>
        <w:ind w:left="8253" w:hanging="361"/>
      </w:pPr>
      <w:rPr>
        <w:rFonts w:hint="default"/>
        <w:lang w:val="cs-CZ" w:eastAsia="en-US" w:bidi="ar-SA"/>
      </w:rPr>
    </w:lvl>
  </w:abstractNum>
  <w:abstractNum w:abstractNumId="29" w15:restartNumberingAfterBreak="0">
    <w:nsid w:val="6BE338DD"/>
    <w:multiLevelType w:val="hybridMultilevel"/>
    <w:tmpl w:val="CC706EA6"/>
    <w:lvl w:ilvl="0" w:tplc="FFFFFFFF">
      <w:start w:val="1"/>
      <w:numFmt w:val="lowerLetter"/>
      <w:lvlText w:val="%1)"/>
      <w:lvlJc w:val="left"/>
      <w:pPr>
        <w:ind w:left="1700" w:hanging="428"/>
      </w:pPr>
      <w:rPr>
        <w:rFonts w:ascii="Arial MT" w:eastAsia="Arial MT" w:hAnsi="Arial MT" w:cs="Arial MT" w:hint="default"/>
        <w:b w:val="0"/>
        <w:bCs w:val="0"/>
        <w:i w:val="0"/>
        <w:iCs w:val="0"/>
        <w:spacing w:val="-1"/>
        <w:w w:val="99"/>
        <w:sz w:val="22"/>
        <w:szCs w:val="22"/>
        <w:lang w:val="cs-CZ" w:eastAsia="en-US" w:bidi="ar-SA"/>
      </w:rPr>
    </w:lvl>
    <w:lvl w:ilvl="1" w:tplc="FFFFFFFF">
      <w:numFmt w:val="bullet"/>
      <w:lvlText w:val="•"/>
      <w:lvlJc w:val="left"/>
      <w:pPr>
        <w:ind w:left="2522" w:hanging="428"/>
      </w:pPr>
      <w:rPr>
        <w:rFonts w:hint="default"/>
        <w:lang w:val="cs-CZ" w:eastAsia="en-US" w:bidi="ar-SA"/>
      </w:rPr>
    </w:lvl>
    <w:lvl w:ilvl="2" w:tplc="FFFFFFFF">
      <w:numFmt w:val="bullet"/>
      <w:lvlText w:val="•"/>
      <w:lvlJc w:val="left"/>
      <w:pPr>
        <w:ind w:left="3344" w:hanging="428"/>
      </w:pPr>
      <w:rPr>
        <w:rFonts w:hint="default"/>
        <w:lang w:val="cs-CZ" w:eastAsia="en-US" w:bidi="ar-SA"/>
      </w:rPr>
    </w:lvl>
    <w:lvl w:ilvl="3" w:tplc="FFFFFFFF">
      <w:numFmt w:val="bullet"/>
      <w:lvlText w:val="•"/>
      <w:lvlJc w:val="left"/>
      <w:pPr>
        <w:ind w:left="4166" w:hanging="428"/>
      </w:pPr>
      <w:rPr>
        <w:rFonts w:hint="default"/>
        <w:lang w:val="cs-CZ" w:eastAsia="en-US" w:bidi="ar-SA"/>
      </w:rPr>
    </w:lvl>
    <w:lvl w:ilvl="4" w:tplc="FFFFFFFF">
      <w:numFmt w:val="bullet"/>
      <w:lvlText w:val="•"/>
      <w:lvlJc w:val="left"/>
      <w:pPr>
        <w:ind w:left="4988" w:hanging="428"/>
      </w:pPr>
      <w:rPr>
        <w:rFonts w:hint="default"/>
        <w:lang w:val="cs-CZ" w:eastAsia="en-US" w:bidi="ar-SA"/>
      </w:rPr>
    </w:lvl>
    <w:lvl w:ilvl="5" w:tplc="FFFFFFFF">
      <w:numFmt w:val="bullet"/>
      <w:lvlText w:val="•"/>
      <w:lvlJc w:val="left"/>
      <w:pPr>
        <w:ind w:left="5811" w:hanging="428"/>
      </w:pPr>
      <w:rPr>
        <w:rFonts w:hint="default"/>
        <w:lang w:val="cs-CZ" w:eastAsia="en-US" w:bidi="ar-SA"/>
      </w:rPr>
    </w:lvl>
    <w:lvl w:ilvl="6" w:tplc="FFFFFFFF">
      <w:numFmt w:val="bullet"/>
      <w:lvlText w:val="•"/>
      <w:lvlJc w:val="left"/>
      <w:pPr>
        <w:ind w:left="6633" w:hanging="428"/>
      </w:pPr>
      <w:rPr>
        <w:rFonts w:hint="default"/>
        <w:lang w:val="cs-CZ" w:eastAsia="en-US" w:bidi="ar-SA"/>
      </w:rPr>
    </w:lvl>
    <w:lvl w:ilvl="7" w:tplc="FFFFFFFF">
      <w:numFmt w:val="bullet"/>
      <w:lvlText w:val="•"/>
      <w:lvlJc w:val="left"/>
      <w:pPr>
        <w:ind w:left="7455" w:hanging="428"/>
      </w:pPr>
      <w:rPr>
        <w:rFonts w:hint="default"/>
        <w:lang w:val="cs-CZ" w:eastAsia="en-US" w:bidi="ar-SA"/>
      </w:rPr>
    </w:lvl>
    <w:lvl w:ilvl="8" w:tplc="FFFFFFFF">
      <w:numFmt w:val="bullet"/>
      <w:lvlText w:val="•"/>
      <w:lvlJc w:val="left"/>
      <w:pPr>
        <w:ind w:left="8277" w:hanging="428"/>
      </w:pPr>
      <w:rPr>
        <w:rFonts w:hint="default"/>
        <w:lang w:val="cs-CZ" w:eastAsia="en-US" w:bidi="ar-SA"/>
      </w:rPr>
    </w:lvl>
  </w:abstractNum>
  <w:abstractNum w:abstractNumId="30" w15:restartNumberingAfterBreak="0">
    <w:nsid w:val="6E383B96"/>
    <w:multiLevelType w:val="hybridMultilevel"/>
    <w:tmpl w:val="E8FCB316"/>
    <w:lvl w:ilvl="0" w:tplc="FFFFFFFF">
      <w:start w:val="1"/>
      <w:numFmt w:val="lowerLetter"/>
      <w:lvlText w:val="%1)"/>
      <w:lvlJc w:val="left"/>
      <w:pPr>
        <w:ind w:left="1558" w:hanging="284"/>
      </w:pPr>
      <w:rPr>
        <w:rFonts w:ascii="Arial MT" w:eastAsia="Arial MT" w:hAnsi="Arial MT" w:cs="Arial MT" w:hint="default"/>
        <w:b w:val="0"/>
        <w:bCs w:val="0"/>
        <w:i w:val="0"/>
        <w:iCs w:val="0"/>
        <w:spacing w:val="-1"/>
        <w:w w:val="99"/>
        <w:sz w:val="22"/>
        <w:szCs w:val="22"/>
        <w:lang w:val="cs-CZ" w:eastAsia="en-US" w:bidi="ar-SA"/>
      </w:rPr>
    </w:lvl>
    <w:lvl w:ilvl="1" w:tplc="FFFFFFFF">
      <w:numFmt w:val="bullet"/>
      <w:lvlText w:val="•"/>
      <w:lvlJc w:val="left"/>
      <w:pPr>
        <w:ind w:left="2396" w:hanging="284"/>
      </w:pPr>
      <w:rPr>
        <w:rFonts w:hint="default"/>
        <w:lang w:val="cs-CZ" w:eastAsia="en-US" w:bidi="ar-SA"/>
      </w:rPr>
    </w:lvl>
    <w:lvl w:ilvl="2" w:tplc="FFFFFFFF">
      <w:numFmt w:val="bullet"/>
      <w:lvlText w:val="•"/>
      <w:lvlJc w:val="left"/>
      <w:pPr>
        <w:ind w:left="3232" w:hanging="284"/>
      </w:pPr>
      <w:rPr>
        <w:rFonts w:hint="default"/>
        <w:lang w:val="cs-CZ" w:eastAsia="en-US" w:bidi="ar-SA"/>
      </w:rPr>
    </w:lvl>
    <w:lvl w:ilvl="3" w:tplc="FFFFFFFF">
      <w:numFmt w:val="bullet"/>
      <w:lvlText w:val="•"/>
      <w:lvlJc w:val="left"/>
      <w:pPr>
        <w:ind w:left="4068" w:hanging="284"/>
      </w:pPr>
      <w:rPr>
        <w:rFonts w:hint="default"/>
        <w:lang w:val="cs-CZ" w:eastAsia="en-US" w:bidi="ar-SA"/>
      </w:rPr>
    </w:lvl>
    <w:lvl w:ilvl="4" w:tplc="FFFFFFFF">
      <w:numFmt w:val="bullet"/>
      <w:lvlText w:val="•"/>
      <w:lvlJc w:val="left"/>
      <w:pPr>
        <w:ind w:left="4904" w:hanging="284"/>
      </w:pPr>
      <w:rPr>
        <w:rFonts w:hint="default"/>
        <w:lang w:val="cs-CZ" w:eastAsia="en-US" w:bidi="ar-SA"/>
      </w:rPr>
    </w:lvl>
    <w:lvl w:ilvl="5" w:tplc="FFFFFFFF">
      <w:numFmt w:val="bullet"/>
      <w:lvlText w:val="•"/>
      <w:lvlJc w:val="left"/>
      <w:pPr>
        <w:ind w:left="5741" w:hanging="284"/>
      </w:pPr>
      <w:rPr>
        <w:rFonts w:hint="default"/>
        <w:lang w:val="cs-CZ" w:eastAsia="en-US" w:bidi="ar-SA"/>
      </w:rPr>
    </w:lvl>
    <w:lvl w:ilvl="6" w:tplc="FFFFFFFF">
      <w:numFmt w:val="bullet"/>
      <w:lvlText w:val="•"/>
      <w:lvlJc w:val="left"/>
      <w:pPr>
        <w:ind w:left="6577" w:hanging="284"/>
      </w:pPr>
      <w:rPr>
        <w:rFonts w:hint="default"/>
        <w:lang w:val="cs-CZ" w:eastAsia="en-US" w:bidi="ar-SA"/>
      </w:rPr>
    </w:lvl>
    <w:lvl w:ilvl="7" w:tplc="FFFFFFFF">
      <w:numFmt w:val="bullet"/>
      <w:lvlText w:val="•"/>
      <w:lvlJc w:val="left"/>
      <w:pPr>
        <w:ind w:left="7413" w:hanging="284"/>
      </w:pPr>
      <w:rPr>
        <w:rFonts w:hint="default"/>
        <w:lang w:val="cs-CZ" w:eastAsia="en-US" w:bidi="ar-SA"/>
      </w:rPr>
    </w:lvl>
    <w:lvl w:ilvl="8" w:tplc="FFFFFFFF">
      <w:numFmt w:val="bullet"/>
      <w:lvlText w:val="•"/>
      <w:lvlJc w:val="left"/>
      <w:pPr>
        <w:ind w:left="8249" w:hanging="284"/>
      </w:pPr>
      <w:rPr>
        <w:rFonts w:hint="default"/>
        <w:lang w:val="cs-CZ" w:eastAsia="en-US" w:bidi="ar-SA"/>
      </w:rPr>
    </w:lvl>
  </w:abstractNum>
  <w:abstractNum w:abstractNumId="31" w15:restartNumberingAfterBreak="0">
    <w:nsid w:val="77DD3615"/>
    <w:multiLevelType w:val="hybridMultilevel"/>
    <w:tmpl w:val="E8FCB316"/>
    <w:lvl w:ilvl="0" w:tplc="FFFFFFFF">
      <w:start w:val="1"/>
      <w:numFmt w:val="lowerLetter"/>
      <w:lvlText w:val="%1)"/>
      <w:lvlJc w:val="left"/>
      <w:pPr>
        <w:ind w:left="1558" w:hanging="284"/>
      </w:pPr>
      <w:rPr>
        <w:rFonts w:ascii="Arial MT" w:eastAsia="Arial MT" w:hAnsi="Arial MT" w:cs="Arial MT" w:hint="default"/>
        <w:b w:val="0"/>
        <w:bCs w:val="0"/>
        <w:i w:val="0"/>
        <w:iCs w:val="0"/>
        <w:spacing w:val="-1"/>
        <w:w w:val="99"/>
        <w:sz w:val="22"/>
        <w:szCs w:val="22"/>
        <w:lang w:val="cs-CZ" w:eastAsia="en-US" w:bidi="ar-SA"/>
      </w:rPr>
    </w:lvl>
    <w:lvl w:ilvl="1" w:tplc="FFFFFFFF">
      <w:numFmt w:val="bullet"/>
      <w:lvlText w:val="•"/>
      <w:lvlJc w:val="left"/>
      <w:pPr>
        <w:ind w:left="2396" w:hanging="284"/>
      </w:pPr>
      <w:rPr>
        <w:rFonts w:hint="default"/>
        <w:lang w:val="cs-CZ" w:eastAsia="en-US" w:bidi="ar-SA"/>
      </w:rPr>
    </w:lvl>
    <w:lvl w:ilvl="2" w:tplc="FFFFFFFF">
      <w:numFmt w:val="bullet"/>
      <w:lvlText w:val="•"/>
      <w:lvlJc w:val="left"/>
      <w:pPr>
        <w:ind w:left="3232" w:hanging="284"/>
      </w:pPr>
      <w:rPr>
        <w:rFonts w:hint="default"/>
        <w:lang w:val="cs-CZ" w:eastAsia="en-US" w:bidi="ar-SA"/>
      </w:rPr>
    </w:lvl>
    <w:lvl w:ilvl="3" w:tplc="FFFFFFFF">
      <w:numFmt w:val="bullet"/>
      <w:lvlText w:val="•"/>
      <w:lvlJc w:val="left"/>
      <w:pPr>
        <w:ind w:left="4068" w:hanging="284"/>
      </w:pPr>
      <w:rPr>
        <w:rFonts w:hint="default"/>
        <w:lang w:val="cs-CZ" w:eastAsia="en-US" w:bidi="ar-SA"/>
      </w:rPr>
    </w:lvl>
    <w:lvl w:ilvl="4" w:tplc="FFFFFFFF">
      <w:numFmt w:val="bullet"/>
      <w:lvlText w:val="•"/>
      <w:lvlJc w:val="left"/>
      <w:pPr>
        <w:ind w:left="4904" w:hanging="284"/>
      </w:pPr>
      <w:rPr>
        <w:rFonts w:hint="default"/>
        <w:lang w:val="cs-CZ" w:eastAsia="en-US" w:bidi="ar-SA"/>
      </w:rPr>
    </w:lvl>
    <w:lvl w:ilvl="5" w:tplc="FFFFFFFF">
      <w:numFmt w:val="bullet"/>
      <w:lvlText w:val="•"/>
      <w:lvlJc w:val="left"/>
      <w:pPr>
        <w:ind w:left="5741" w:hanging="284"/>
      </w:pPr>
      <w:rPr>
        <w:rFonts w:hint="default"/>
        <w:lang w:val="cs-CZ" w:eastAsia="en-US" w:bidi="ar-SA"/>
      </w:rPr>
    </w:lvl>
    <w:lvl w:ilvl="6" w:tplc="FFFFFFFF">
      <w:numFmt w:val="bullet"/>
      <w:lvlText w:val="•"/>
      <w:lvlJc w:val="left"/>
      <w:pPr>
        <w:ind w:left="6577" w:hanging="284"/>
      </w:pPr>
      <w:rPr>
        <w:rFonts w:hint="default"/>
        <w:lang w:val="cs-CZ" w:eastAsia="en-US" w:bidi="ar-SA"/>
      </w:rPr>
    </w:lvl>
    <w:lvl w:ilvl="7" w:tplc="FFFFFFFF">
      <w:numFmt w:val="bullet"/>
      <w:lvlText w:val="•"/>
      <w:lvlJc w:val="left"/>
      <w:pPr>
        <w:ind w:left="7413" w:hanging="284"/>
      </w:pPr>
      <w:rPr>
        <w:rFonts w:hint="default"/>
        <w:lang w:val="cs-CZ" w:eastAsia="en-US" w:bidi="ar-SA"/>
      </w:rPr>
    </w:lvl>
    <w:lvl w:ilvl="8" w:tplc="FFFFFFFF">
      <w:numFmt w:val="bullet"/>
      <w:lvlText w:val="•"/>
      <w:lvlJc w:val="left"/>
      <w:pPr>
        <w:ind w:left="8249" w:hanging="284"/>
      </w:pPr>
      <w:rPr>
        <w:rFonts w:hint="default"/>
        <w:lang w:val="cs-CZ" w:eastAsia="en-US" w:bidi="ar-SA"/>
      </w:rPr>
    </w:lvl>
  </w:abstractNum>
  <w:num w:numId="1" w16cid:durableId="1106920605">
    <w:abstractNumId w:val="6"/>
  </w:num>
  <w:num w:numId="2" w16cid:durableId="1932545627">
    <w:abstractNumId w:val="17"/>
  </w:num>
  <w:num w:numId="3" w16cid:durableId="176237017">
    <w:abstractNumId w:val="2"/>
  </w:num>
  <w:num w:numId="4" w16cid:durableId="2095930740">
    <w:abstractNumId w:val="1"/>
  </w:num>
  <w:num w:numId="5" w16cid:durableId="1070687725">
    <w:abstractNumId w:val="19"/>
  </w:num>
  <w:num w:numId="6" w16cid:durableId="1589384184">
    <w:abstractNumId w:val="12"/>
  </w:num>
  <w:num w:numId="7" w16cid:durableId="2019038589">
    <w:abstractNumId w:val="8"/>
  </w:num>
  <w:num w:numId="8" w16cid:durableId="1127116179">
    <w:abstractNumId w:val="5"/>
  </w:num>
  <w:num w:numId="9" w16cid:durableId="2059011929">
    <w:abstractNumId w:val="18"/>
  </w:num>
  <w:num w:numId="10" w16cid:durableId="1910650450">
    <w:abstractNumId w:val="22"/>
  </w:num>
  <w:num w:numId="11" w16cid:durableId="2025858607">
    <w:abstractNumId w:val="28"/>
  </w:num>
  <w:num w:numId="12" w16cid:durableId="271204831">
    <w:abstractNumId w:val="23"/>
  </w:num>
  <w:num w:numId="13" w16cid:durableId="1559239367">
    <w:abstractNumId w:val="27"/>
  </w:num>
  <w:num w:numId="14" w16cid:durableId="2127386007">
    <w:abstractNumId w:val="31"/>
  </w:num>
  <w:num w:numId="15" w16cid:durableId="740761837">
    <w:abstractNumId w:val="30"/>
  </w:num>
  <w:num w:numId="16" w16cid:durableId="901983767">
    <w:abstractNumId w:val="29"/>
  </w:num>
  <w:num w:numId="17" w16cid:durableId="304435878">
    <w:abstractNumId w:val="3"/>
  </w:num>
  <w:num w:numId="18" w16cid:durableId="1729761434">
    <w:abstractNumId w:val="0"/>
  </w:num>
  <w:num w:numId="19" w16cid:durableId="8407528">
    <w:abstractNumId w:val="24"/>
  </w:num>
  <w:num w:numId="20" w16cid:durableId="1674185405">
    <w:abstractNumId w:val="21"/>
  </w:num>
  <w:num w:numId="21" w16cid:durableId="1580600517">
    <w:abstractNumId w:val="26"/>
  </w:num>
  <w:num w:numId="22" w16cid:durableId="1132215113">
    <w:abstractNumId w:val="14"/>
  </w:num>
  <w:num w:numId="23" w16cid:durableId="1260985374">
    <w:abstractNumId w:val="20"/>
  </w:num>
  <w:num w:numId="24" w16cid:durableId="1139957190">
    <w:abstractNumId w:val="25"/>
  </w:num>
  <w:num w:numId="25" w16cid:durableId="2103599889">
    <w:abstractNumId w:val="11"/>
  </w:num>
  <w:num w:numId="26" w16cid:durableId="1695380705">
    <w:abstractNumId w:val="7"/>
  </w:num>
  <w:num w:numId="27" w16cid:durableId="78060574">
    <w:abstractNumId w:val="13"/>
  </w:num>
  <w:num w:numId="28" w16cid:durableId="597906587">
    <w:abstractNumId w:val="4"/>
  </w:num>
  <w:num w:numId="29" w16cid:durableId="2110851069">
    <w:abstractNumId w:val="10"/>
  </w:num>
  <w:num w:numId="30" w16cid:durableId="216358485">
    <w:abstractNumId w:val="15"/>
  </w:num>
  <w:num w:numId="31" w16cid:durableId="1776898427">
    <w:abstractNumId w:val="16"/>
  </w:num>
  <w:num w:numId="32" w16cid:durableId="74056847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C5E"/>
    <w:rsid w:val="00013BD9"/>
    <w:rsid w:val="000229CC"/>
    <w:rsid w:val="000275B0"/>
    <w:rsid w:val="00031561"/>
    <w:rsid w:val="0004367B"/>
    <w:rsid w:val="000439FA"/>
    <w:rsid w:val="00046C44"/>
    <w:rsid w:val="000564F1"/>
    <w:rsid w:val="00062589"/>
    <w:rsid w:val="0006490A"/>
    <w:rsid w:val="00066B74"/>
    <w:rsid w:val="0006721F"/>
    <w:rsid w:val="00067423"/>
    <w:rsid w:val="00080B03"/>
    <w:rsid w:val="000832D0"/>
    <w:rsid w:val="0009105E"/>
    <w:rsid w:val="000A2B55"/>
    <w:rsid w:val="000A6059"/>
    <w:rsid w:val="000B5E8D"/>
    <w:rsid w:val="000B62B4"/>
    <w:rsid w:val="000D07A8"/>
    <w:rsid w:val="000D2F96"/>
    <w:rsid w:val="000E70D9"/>
    <w:rsid w:val="000F0DDA"/>
    <w:rsid w:val="000F5825"/>
    <w:rsid w:val="000F5880"/>
    <w:rsid w:val="00102A2E"/>
    <w:rsid w:val="00104845"/>
    <w:rsid w:val="001062D8"/>
    <w:rsid w:val="00107A86"/>
    <w:rsid w:val="0011680B"/>
    <w:rsid w:val="001253AA"/>
    <w:rsid w:val="00127981"/>
    <w:rsid w:val="001357DF"/>
    <w:rsid w:val="001551CA"/>
    <w:rsid w:val="00170E7F"/>
    <w:rsid w:val="001800CB"/>
    <w:rsid w:val="00183EAA"/>
    <w:rsid w:val="0019325B"/>
    <w:rsid w:val="001A0A30"/>
    <w:rsid w:val="001A3675"/>
    <w:rsid w:val="001B1E53"/>
    <w:rsid w:val="001B3F23"/>
    <w:rsid w:val="001B5A23"/>
    <w:rsid w:val="001B6C41"/>
    <w:rsid w:val="001B71B9"/>
    <w:rsid w:val="001C0782"/>
    <w:rsid w:val="001D17C5"/>
    <w:rsid w:val="001E094A"/>
    <w:rsid w:val="001E1408"/>
    <w:rsid w:val="001E1D98"/>
    <w:rsid w:val="001E23E4"/>
    <w:rsid w:val="001E6BF3"/>
    <w:rsid w:val="001F2ACE"/>
    <w:rsid w:val="00213974"/>
    <w:rsid w:val="0023181F"/>
    <w:rsid w:val="00232143"/>
    <w:rsid w:val="00242B34"/>
    <w:rsid w:val="00253FC5"/>
    <w:rsid w:val="00260769"/>
    <w:rsid w:val="00261CD4"/>
    <w:rsid w:val="00274555"/>
    <w:rsid w:val="0027600C"/>
    <w:rsid w:val="00277AF8"/>
    <w:rsid w:val="0028030A"/>
    <w:rsid w:val="002803FE"/>
    <w:rsid w:val="00281708"/>
    <w:rsid w:val="00290C66"/>
    <w:rsid w:val="00295A8C"/>
    <w:rsid w:val="00295CAD"/>
    <w:rsid w:val="00296042"/>
    <w:rsid w:val="002979E3"/>
    <w:rsid w:val="002B4282"/>
    <w:rsid w:val="002C0994"/>
    <w:rsid w:val="002C4C9E"/>
    <w:rsid w:val="002C4DAE"/>
    <w:rsid w:val="002E0017"/>
    <w:rsid w:val="002E4B20"/>
    <w:rsid w:val="002F3902"/>
    <w:rsid w:val="00305F25"/>
    <w:rsid w:val="00310172"/>
    <w:rsid w:val="00314820"/>
    <w:rsid w:val="00324FD3"/>
    <w:rsid w:val="00330879"/>
    <w:rsid w:val="00333485"/>
    <w:rsid w:val="00336031"/>
    <w:rsid w:val="00345B2D"/>
    <w:rsid w:val="003561E8"/>
    <w:rsid w:val="00375C26"/>
    <w:rsid w:val="00375EC2"/>
    <w:rsid w:val="00376B9E"/>
    <w:rsid w:val="00377A69"/>
    <w:rsid w:val="00383E47"/>
    <w:rsid w:val="003854F9"/>
    <w:rsid w:val="003A1715"/>
    <w:rsid w:val="003A7156"/>
    <w:rsid w:val="003A7AD6"/>
    <w:rsid w:val="003B2756"/>
    <w:rsid w:val="003C5145"/>
    <w:rsid w:val="003C55B6"/>
    <w:rsid w:val="003C7DC0"/>
    <w:rsid w:val="003E4E2A"/>
    <w:rsid w:val="003F60AE"/>
    <w:rsid w:val="004051F7"/>
    <w:rsid w:val="0041378F"/>
    <w:rsid w:val="00424C2C"/>
    <w:rsid w:val="00447470"/>
    <w:rsid w:val="0044770D"/>
    <w:rsid w:val="00447A95"/>
    <w:rsid w:val="00455B21"/>
    <w:rsid w:val="0047306C"/>
    <w:rsid w:val="0047755B"/>
    <w:rsid w:val="00481121"/>
    <w:rsid w:val="004951D5"/>
    <w:rsid w:val="004B0D1B"/>
    <w:rsid w:val="004B1816"/>
    <w:rsid w:val="004C7701"/>
    <w:rsid w:val="004D65C5"/>
    <w:rsid w:val="004E119C"/>
    <w:rsid w:val="004F310F"/>
    <w:rsid w:val="004F41ED"/>
    <w:rsid w:val="004F6BB2"/>
    <w:rsid w:val="004F7BDF"/>
    <w:rsid w:val="00505CD5"/>
    <w:rsid w:val="00507E35"/>
    <w:rsid w:val="00521CDF"/>
    <w:rsid w:val="005267DC"/>
    <w:rsid w:val="0053602C"/>
    <w:rsid w:val="0054027E"/>
    <w:rsid w:val="00546625"/>
    <w:rsid w:val="005468AB"/>
    <w:rsid w:val="00566E94"/>
    <w:rsid w:val="0058251C"/>
    <w:rsid w:val="00587FBF"/>
    <w:rsid w:val="005C6B6D"/>
    <w:rsid w:val="005C6F61"/>
    <w:rsid w:val="005D10B3"/>
    <w:rsid w:val="005E12EA"/>
    <w:rsid w:val="005E1C63"/>
    <w:rsid w:val="005F5A34"/>
    <w:rsid w:val="005F7540"/>
    <w:rsid w:val="00613427"/>
    <w:rsid w:val="00616C21"/>
    <w:rsid w:val="00624F98"/>
    <w:rsid w:val="00634DE3"/>
    <w:rsid w:val="00664C9F"/>
    <w:rsid w:val="0067285C"/>
    <w:rsid w:val="00676F0D"/>
    <w:rsid w:val="006B0066"/>
    <w:rsid w:val="006B2D97"/>
    <w:rsid w:val="006B3811"/>
    <w:rsid w:val="006C69D0"/>
    <w:rsid w:val="006C7334"/>
    <w:rsid w:val="006D5401"/>
    <w:rsid w:val="006F6477"/>
    <w:rsid w:val="00721A6F"/>
    <w:rsid w:val="0073562A"/>
    <w:rsid w:val="00743FAB"/>
    <w:rsid w:val="007500CA"/>
    <w:rsid w:val="00753D8D"/>
    <w:rsid w:val="0078257C"/>
    <w:rsid w:val="007916D9"/>
    <w:rsid w:val="007948B8"/>
    <w:rsid w:val="00796C08"/>
    <w:rsid w:val="007973A6"/>
    <w:rsid w:val="007A2E36"/>
    <w:rsid w:val="007A4D1D"/>
    <w:rsid w:val="007B3549"/>
    <w:rsid w:val="007B5C14"/>
    <w:rsid w:val="007C45BD"/>
    <w:rsid w:val="007C6669"/>
    <w:rsid w:val="007D3E77"/>
    <w:rsid w:val="007D415C"/>
    <w:rsid w:val="007F3F0C"/>
    <w:rsid w:val="007F4773"/>
    <w:rsid w:val="007F6A98"/>
    <w:rsid w:val="00810B4B"/>
    <w:rsid w:val="00813384"/>
    <w:rsid w:val="00813F72"/>
    <w:rsid w:val="008216BC"/>
    <w:rsid w:val="00832461"/>
    <w:rsid w:val="00842217"/>
    <w:rsid w:val="00862134"/>
    <w:rsid w:val="00865DC8"/>
    <w:rsid w:val="00873EBA"/>
    <w:rsid w:val="00882456"/>
    <w:rsid w:val="008953EE"/>
    <w:rsid w:val="00896B19"/>
    <w:rsid w:val="008B0513"/>
    <w:rsid w:val="008B07FA"/>
    <w:rsid w:val="008B2765"/>
    <w:rsid w:val="008B357A"/>
    <w:rsid w:val="008E41D7"/>
    <w:rsid w:val="008E500A"/>
    <w:rsid w:val="008E5324"/>
    <w:rsid w:val="008E66C9"/>
    <w:rsid w:val="008E70A4"/>
    <w:rsid w:val="00906FFE"/>
    <w:rsid w:val="00923A2F"/>
    <w:rsid w:val="00942075"/>
    <w:rsid w:val="009621FB"/>
    <w:rsid w:val="0097005B"/>
    <w:rsid w:val="009876D4"/>
    <w:rsid w:val="009A6AA4"/>
    <w:rsid w:val="009B066F"/>
    <w:rsid w:val="009B2947"/>
    <w:rsid w:val="009C4080"/>
    <w:rsid w:val="009C4413"/>
    <w:rsid w:val="009C6010"/>
    <w:rsid w:val="009C7B4F"/>
    <w:rsid w:val="009D6C3F"/>
    <w:rsid w:val="009F1D4A"/>
    <w:rsid w:val="00A0210C"/>
    <w:rsid w:val="00A05DEB"/>
    <w:rsid w:val="00A10C99"/>
    <w:rsid w:val="00A17F04"/>
    <w:rsid w:val="00A3243D"/>
    <w:rsid w:val="00A36254"/>
    <w:rsid w:val="00A4134B"/>
    <w:rsid w:val="00A4224B"/>
    <w:rsid w:val="00A54C7C"/>
    <w:rsid w:val="00A54DAF"/>
    <w:rsid w:val="00A63A55"/>
    <w:rsid w:val="00A65203"/>
    <w:rsid w:val="00A67F1F"/>
    <w:rsid w:val="00A73794"/>
    <w:rsid w:val="00A8292C"/>
    <w:rsid w:val="00A8450F"/>
    <w:rsid w:val="00A9008C"/>
    <w:rsid w:val="00A91FA2"/>
    <w:rsid w:val="00A92DBF"/>
    <w:rsid w:val="00AA0652"/>
    <w:rsid w:val="00AA0756"/>
    <w:rsid w:val="00AB35FC"/>
    <w:rsid w:val="00AB3A26"/>
    <w:rsid w:val="00AB4607"/>
    <w:rsid w:val="00AD6AB1"/>
    <w:rsid w:val="00AE2CF0"/>
    <w:rsid w:val="00AE5186"/>
    <w:rsid w:val="00AF02EE"/>
    <w:rsid w:val="00AF2679"/>
    <w:rsid w:val="00AF2811"/>
    <w:rsid w:val="00B02AFD"/>
    <w:rsid w:val="00B151F0"/>
    <w:rsid w:val="00B176A8"/>
    <w:rsid w:val="00B22D01"/>
    <w:rsid w:val="00B230DB"/>
    <w:rsid w:val="00B239D8"/>
    <w:rsid w:val="00B2747C"/>
    <w:rsid w:val="00B4273F"/>
    <w:rsid w:val="00B4733F"/>
    <w:rsid w:val="00B47B4F"/>
    <w:rsid w:val="00B54D78"/>
    <w:rsid w:val="00B57BD2"/>
    <w:rsid w:val="00B615AF"/>
    <w:rsid w:val="00B63C5E"/>
    <w:rsid w:val="00B72B25"/>
    <w:rsid w:val="00B81AAE"/>
    <w:rsid w:val="00B84C1A"/>
    <w:rsid w:val="00B85A8C"/>
    <w:rsid w:val="00B8680E"/>
    <w:rsid w:val="00B87CE5"/>
    <w:rsid w:val="00B939B2"/>
    <w:rsid w:val="00BA2AC9"/>
    <w:rsid w:val="00BA7CE3"/>
    <w:rsid w:val="00BC11E5"/>
    <w:rsid w:val="00BC2A25"/>
    <w:rsid w:val="00BC7E65"/>
    <w:rsid w:val="00BD4C51"/>
    <w:rsid w:val="00BD591C"/>
    <w:rsid w:val="00BD59A0"/>
    <w:rsid w:val="00BE3C7D"/>
    <w:rsid w:val="00BE659B"/>
    <w:rsid w:val="00BF5395"/>
    <w:rsid w:val="00BF7A1E"/>
    <w:rsid w:val="00C04BED"/>
    <w:rsid w:val="00C0733A"/>
    <w:rsid w:val="00C0776A"/>
    <w:rsid w:val="00C13B54"/>
    <w:rsid w:val="00C24AAF"/>
    <w:rsid w:val="00C27775"/>
    <w:rsid w:val="00C30A05"/>
    <w:rsid w:val="00C37C2D"/>
    <w:rsid w:val="00C45FF0"/>
    <w:rsid w:val="00C614C0"/>
    <w:rsid w:val="00C676C9"/>
    <w:rsid w:val="00C72987"/>
    <w:rsid w:val="00C86FD5"/>
    <w:rsid w:val="00C87752"/>
    <w:rsid w:val="00C90512"/>
    <w:rsid w:val="00C93428"/>
    <w:rsid w:val="00C9730A"/>
    <w:rsid w:val="00CB62C5"/>
    <w:rsid w:val="00CC386D"/>
    <w:rsid w:val="00CD15FB"/>
    <w:rsid w:val="00CD2767"/>
    <w:rsid w:val="00CD68EC"/>
    <w:rsid w:val="00CE4DE7"/>
    <w:rsid w:val="00CE4EA0"/>
    <w:rsid w:val="00CE5A5E"/>
    <w:rsid w:val="00D0086A"/>
    <w:rsid w:val="00D027E6"/>
    <w:rsid w:val="00D341CC"/>
    <w:rsid w:val="00D53DE2"/>
    <w:rsid w:val="00D554A3"/>
    <w:rsid w:val="00D55A04"/>
    <w:rsid w:val="00D6508C"/>
    <w:rsid w:val="00D70959"/>
    <w:rsid w:val="00D76A13"/>
    <w:rsid w:val="00D76B38"/>
    <w:rsid w:val="00D77AAC"/>
    <w:rsid w:val="00D911DC"/>
    <w:rsid w:val="00D92F3B"/>
    <w:rsid w:val="00D9561E"/>
    <w:rsid w:val="00DA11F0"/>
    <w:rsid w:val="00DA360E"/>
    <w:rsid w:val="00DA5FDC"/>
    <w:rsid w:val="00DA6373"/>
    <w:rsid w:val="00DA69CD"/>
    <w:rsid w:val="00DA7EF0"/>
    <w:rsid w:val="00DD53EA"/>
    <w:rsid w:val="00DE2A28"/>
    <w:rsid w:val="00DF3FC7"/>
    <w:rsid w:val="00E372D0"/>
    <w:rsid w:val="00E42FFB"/>
    <w:rsid w:val="00E6114F"/>
    <w:rsid w:val="00E63B3E"/>
    <w:rsid w:val="00E65A07"/>
    <w:rsid w:val="00E65B26"/>
    <w:rsid w:val="00E7425D"/>
    <w:rsid w:val="00E77EA2"/>
    <w:rsid w:val="00EA358D"/>
    <w:rsid w:val="00EB0F63"/>
    <w:rsid w:val="00EB10CC"/>
    <w:rsid w:val="00EC7D02"/>
    <w:rsid w:val="00EE5502"/>
    <w:rsid w:val="00EE73F5"/>
    <w:rsid w:val="00EF0B1B"/>
    <w:rsid w:val="00EF7E2C"/>
    <w:rsid w:val="00F00071"/>
    <w:rsid w:val="00F01BCA"/>
    <w:rsid w:val="00F0348D"/>
    <w:rsid w:val="00F1582E"/>
    <w:rsid w:val="00F20EEF"/>
    <w:rsid w:val="00F228C8"/>
    <w:rsid w:val="00F25AA9"/>
    <w:rsid w:val="00F30F2E"/>
    <w:rsid w:val="00F310A5"/>
    <w:rsid w:val="00F32BA6"/>
    <w:rsid w:val="00F3327A"/>
    <w:rsid w:val="00F51C51"/>
    <w:rsid w:val="00F6691D"/>
    <w:rsid w:val="00F70750"/>
    <w:rsid w:val="00F80893"/>
    <w:rsid w:val="00F83A4E"/>
    <w:rsid w:val="00F8460D"/>
    <w:rsid w:val="00FC2FF0"/>
    <w:rsid w:val="00FD3F05"/>
    <w:rsid w:val="00FE34F1"/>
    <w:rsid w:val="00FE48B5"/>
    <w:rsid w:val="00FF0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6511F"/>
  <w15:docId w15:val="{81DF1634-FE2D-4038-AFD3-66D75158E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Arial MT" w:eastAsia="Arial MT" w:hAnsi="Arial MT" w:cs="Arial MT"/>
    </w:rPr>
  </w:style>
  <w:style w:type="paragraph" w:styleId="Nadpis1">
    <w:name w:val="heading 1"/>
    <w:basedOn w:val="Normln"/>
    <w:uiPriority w:val="9"/>
    <w:qFormat/>
    <w:pPr>
      <w:ind w:left="808" w:hanging="356"/>
      <w:outlineLvl w:val="0"/>
    </w:pPr>
    <w:rPr>
      <w:rFonts w:ascii="Arial" w:eastAsia="Arial" w:hAnsi="Arial" w:cs="Arial"/>
      <w:b/>
      <w:bCs/>
      <w:sz w:val="20"/>
      <w:szCs w:val="20"/>
    </w:rPr>
  </w:style>
  <w:style w:type="paragraph" w:styleId="Nadpis2">
    <w:name w:val="heading 2"/>
    <w:basedOn w:val="Normln"/>
    <w:link w:val="Nadpis2Char"/>
    <w:uiPriority w:val="9"/>
    <w:unhideWhenUsed/>
    <w:qFormat/>
    <w:pPr>
      <w:ind w:left="1273"/>
      <w:outlineLvl w:val="1"/>
    </w:pPr>
    <w:rPr>
      <w:rFonts w:ascii="Arial" w:eastAsia="Arial" w:hAnsi="Arial" w:cs="Arial"/>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1273"/>
    </w:pPr>
    <w:rPr>
      <w:sz w:val="20"/>
      <w:szCs w:val="20"/>
    </w:rPr>
  </w:style>
  <w:style w:type="paragraph" w:styleId="Nzev">
    <w:name w:val="Title"/>
    <w:basedOn w:val="Normln"/>
    <w:uiPriority w:val="10"/>
    <w:qFormat/>
    <w:pPr>
      <w:spacing w:before="142"/>
      <w:ind w:left="467" w:right="112"/>
      <w:jc w:val="center"/>
    </w:pPr>
    <w:rPr>
      <w:rFonts w:ascii="Arial" w:eastAsia="Arial" w:hAnsi="Arial" w:cs="Arial"/>
      <w:b/>
      <w:bCs/>
      <w:sz w:val="28"/>
      <w:szCs w:val="28"/>
    </w:rPr>
  </w:style>
  <w:style w:type="paragraph" w:styleId="Odstavecseseznamem">
    <w:name w:val="List Paragraph"/>
    <w:basedOn w:val="Normln"/>
    <w:uiPriority w:val="34"/>
    <w:qFormat/>
    <w:pPr>
      <w:spacing w:before="154"/>
      <w:ind w:left="1273" w:hanging="850"/>
      <w:jc w:val="both"/>
    </w:pPr>
  </w:style>
  <w:style w:type="paragraph" w:customStyle="1" w:styleId="TableParagraph">
    <w:name w:val="Table Paragraph"/>
    <w:basedOn w:val="Normln"/>
    <w:uiPriority w:val="1"/>
    <w:qFormat/>
  </w:style>
  <w:style w:type="character" w:styleId="Hypertextovodkaz">
    <w:name w:val="Hyperlink"/>
    <w:basedOn w:val="Standardnpsmoodstavce"/>
    <w:uiPriority w:val="99"/>
    <w:unhideWhenUsed/>
    <w:rsid w:val="007F3F0C"/>
    <w:rPr>
      <w:color w:val="0000FF" w:themeColor="hyperlink"/>
      <w:u w:val="single"/>
    </w:rPr>
  </w:style>
  <w:style w:type="character" w:styleId="Nevyeenzmnka">
    <w:name w:val="Unresolved Mention"/>
    <w:basedOn w:val="Standardnpsmoodstavce"/>
    <w:uiPriority w:val="99"/>
    <w:semiHidden/>
    <w:unhideWhenUsed/>
    <w:rsid w:val="007F3F0C"/>
    <w:rPr>
      <w:color w:val="605E5C"/>
      <w:shd w:val="clear" w:color="auto" w:fill="E1DFDD"/>
    </w:rPr>
  </w:style>
  <w:style w:type="character" w:customStyle="1" w:styleId="Nadpis2Char">
    <w:name w:val="Nadpis 2 Char"/>
    <w:basedOn w:val="Standardnpsmoodstavce"/>
    <w:link w:val="Nadpis2"/>
    <w:uiPriority w:val="9"/>
    <w:rsid w:val="00C90512"/>
    <w:rPr>
      <w:rFonts w:ascii="Arial" w:eastAsia="Arial" w:hAnsi="Arial" w:cs="Arial"/>
      <w:b/>
      <w:bCs/>
      <w:sz w:val="20"/>
      <w:szCs w:val="20"/>
      <w:lang w:val="en"/>
    </w:rPr>
  </w:style>
  <w:style w:type="paragraph" w:styleId="Revize">
    <w:name w:val="Revision"/>
    <w:hidden/>
    <w:uiPriority w:val="99"/>
    <w:semiHidden/>
    <w:rsid w:val="00CD68EC"/>
    <w:pPr>
      <w:widowControl/>
      <w:autoSpaceDE/>
      <w:autoSpaceDN/>
    </w:pPr>
    <w:rPr>
      <w:rFonts w:ascii="Arial MT" w:eastAsia="Arial MT" w:hAnsi="Arial MT" w:cs="Arial MT"/>
    </w:rPr>
  </w:style>
  <w:style w:type="character" w:styleId="Odkaznakoment">
    <w:name w:val="annotation reference"/>
    <w:basedOn w:val="Standardnpsmoodstavce"/>
    <w:uiPriority w:val="99"/>
    <w:semiHidden/>
    <w:unhideWhenUsed/>
    <w:rsid w:val="00067423"/>
    <w:rPr>
      <w:sz w:val="16"/>
      <w:szCs w:val="16"/>
    </w:rPr>
  </w:style>
  <w:style w:type="paragraph" w:styleId="Textkomente">
    <w:name w:val="annotation text"/>
    <w:basedOn w:val="Normln"/>
    <w:link w:val="TextkomenteChar"/>
    <w:uiPriority w:val="99"/>
    <w:unhideWhenUsed/>
    <w:rsid w:val="00067423"/>
    <w:rPr>
      <w:sz w:val="20"/>
      <w:szCs w:val="20"/>
    </w:rPr>
  </w:style>
  <w:style w:type="character" w:customStyle="1" w:styleId="TextkomenteChar">
    <w:name w:val="Text komentáře Char"/>
    <w:basedOn w:val="Standardnpsmoodstavce"/>
    <w:link w:val="Textkomente"/>
    <w:uiPriority w:val="99"/>
    <w:rsid w:val="00067423"/>
    <w:rPr>
      <w:rFonts w:ascii="Arial MT" w:eastAsia="Arial MT" w:hAnsi="Arial MT" w:cs="Arial MT"/>
      <w:sz w:val="20"/>
      <w:szCs w:val="20"/>
      <w:lang w:val="en"/>
    </w:rPr>
  </w:style>
  <w:style w:type="paragraph" w:styleId="Pedmtkomente">
    <w:name w:val="annotation subject"/>
    <w:basedOn w:val="Textkomente"/>
    <w:next w:val="Textkomente"/>
    <w:link w:val="PedmtkomenteChar"/>
    <w:uiPriority w:val="99"/>
    <w:semiHidden/>
    <w:unhideWhenUsed/>
    <w:rsid w:val="00067423"/>
    <w:rPr>
      <w:b/>
      <w:bCs/>
    </w:rPr>
  </w:style>
  <w:style w:type="character" w:customStyle="1" w:styleId="PedmtkomenteChar">
    <w:name w:val="Předmět komentáře Char"/>
    <w:basedOn w:val="TextkomenteChar"/>
    <w:link w:val="Pedmtkomente"/>
    <w:uiPriority w:val="99"/>
    <w:semiHidden/>
    <w:rsid w:val="00067423"/>
    <w:rPr>
      <w:rFonts w:ascii="Arial MT" w:eastAsia="Arial MT" w:hAnsi="Arial MT" w:cs="Arial MT"/>
      <w:b/>
      <w:bCs/>
      <w:sz w:val="20"/>
      <w:szCs w:val="20"/>
      <w:lang w:val="en"/>
    </w:rPr>
  </w:style>
  <w:style w:type="paragraph" w:styleId="Zhlav">
    <w:name w:val="header"/>
    <w:basedOn w:val="Normln"/>
    <w:link w:val="ZhlavChar"/>
    <w:uiPriority w:val="99"/>
    <w:unhideWhenUsed/>
    <w:rsid w:val="00A73794"/>
    <w:pPr>
      <w:tabs>
        <w:tab w:val="center" w:pos="4536"/>
        <w:tab w:val="right" w:pos="9072"/>
      </w:tabs>
    </w:pPr>
  </w:style>
  <w:style w:type="character" w:customStyle="1" w:styleId="ZhlavChar">
    <w:name w:val="Záhlaví Char"/>
    <w:basedOn w:val="Standardnpsmoodstavce"/>
    <w:link w:val="Zhlav"/>
    <w:uiPriority w:val="99"/>
    <w:rsid w:val="00A73794"/>
    <w:rPr>
      <w:rFonts w:ascii="Arial MT" w:eastAsia="Arial MT" w:hAnsi="Arial MT" w:cs="Arial MT"/>
    </w:rPr>
  </w:style>
  <w:style w:type="paragraph" w:styleId="Zpat">
    <w:name w:val="footer"/>
    <w:basedOn w:val="Normln"/>
    <w:link w:val="ZpatChar"/>
    <w:uiPriority w:val="99"/>
    <w:unhideWhenUsed/>
    <w:rsid w:val="00A73794"/>
    <w:pPr>
      <w:tabs>
        <w:tab w:val="center" w:pos="4536"/>
        <w:tab w:val="right" w:pos="9072"/>
      </w:tabs>
    </w:pPr>
  </w:style>
  <w:style w:type="character" w:customStyle="1" w:styleId="ZpatChar">
    <w:name w:val="Zápatí Char"/>
    <w:basedOn w:val="Standardnpsmoodstavce"/>
    <w:link w:val="Zpat"/>
    <w:uiPriority w:val="99"/>
    <w:rsid w:val="00A73794"/>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ako.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ace@sako.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sako.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E40315248825046B9F423C425B4F389" ma:contentTypeVersion="18" ma:contentTypeDescription="Create a new document." ma:contentTypeScope="" ma:versionID="5cd1ebb7fe0ea57a747abb3bf254bf4c">
  <xsd:schema xmlns:xsd="http://www.w3.org/2001/XMLSchema" xmlns:xs="http://www.w3.org/2001/XMLSchema" xmlns:p="http://schemas.microsoft.com/office/2006/metadata/properties" xmlns:ns3="53d0c125-ebb6-4230-b1f9-7f9e677d5e1a" xmlns:ns4="95a8af21-b681-4cfe-98f1-8ef10f57e7db" targetNamespace="http://schemas.microsoft.com/office/2006/metadata/properties" ma:root="true" ma:fieldsID="14cce65d83d2a34792dfab962e11b88c" ns3:_="" ns4:_="">
    <xsd:import namespace="53d0c125-ebb6-4230-b1f9-7f9e677d5e1a"/>
    <xsd:import namespace="95a8af21-b681-4cfe-98f1-8ef10f57e7d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d0c125-ebb6-4230-b1f9-7f9e677d5e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a8af21-b681-4cfe-98f1-8ef10f57e7db"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53d0c125-ebb6-4230-b1f9-7f9e677d5e1a" xsi:nil="true"/>
  </documentManagement>
</p:properties>
</file>

<file path=customXml/itemProps1.xml><?xml version="1.0" encoding="utf-8"?>
<ds:datastoreItem xmlns:ds="http://schemas.openxmlformats.org/officeDocument/2006/customXml" ds:itemID="{55FCE2DE-3EBC-48EA-B46D-A7FD92CE863D}">
  <ds:schemaRefs>
    <ds:schemaRef ds:uri="http://schemas.openxmlformats.org/officeDocument/2006/bibliography"/>
  </ds:schemaRefs>
</ds:datastoreItem>
</file>

<file path=customXml/itemProps2.xml><?xml version="1.0" encoding="utf-8"?>
<ds:datastoreItem xmlns:ds="http://schemas.openxmlformats.org/officeDocument/2006/customXml" ds:itemID="{67A7A6C1-0A85-4315-B394-887B8FCC719A}">
  <ds:schemaRefs>
    <ds:schemaRef ds:uri="http://schemas.microsoft.com/sharepoint/v3/contenttype/forms"/>
  </ds:schemaRefs>
</ds:datastoreItem>
</file>

<file path=customXml/itemProps3.xml><?xml version="1.0" encoding="utf-8"?>
<ds:datastoreItem xmlns:ds="http://schemas.openxmlformats.org/officeDocument/2006/customXml" ds:itemID="{63BC7F98-48D7-4910-9A7E-34AE59B32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d0c125-ebb6-4230-b1f9-7f9e677d5e1a"/>
    <ds:schemaRef ds:uri="95a8af21-b681-4cfe-98f1-8ef10f57e7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EEC495-8D18-4D21-93EE-DD78B2314141}">
  <ds:schemaRefs>
    <ds:schemaRef ds:uri="http://schemas.microsoft.com/office/2006/metadata/properties"/>
    <ds:schemaRef ds:uri="http://schemas.microsoft.com/office/infopath/2007/PartnerControls"/>
    <ds:schemaRef ds:uri="53d0c125-ebb6-4230-b1f9-7f9e677d5e1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8800</Words>
  <Characters>51925</Characters>
  <Application>Microsoft Office Word</Application>
  <DocSecurity>0</DocSecurity>
  <Lines>432</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Poláček</dc:creator>
  <cp:keywords/>
  <dc:description/>
  <cp:lastModifiedBy>Jan Surý</cp:lastModifiedBy>
  <cp:revision>5</cp:revision>
  <dcterms:created xsi:type="dcterms:W3CDTF">2025-09-08T07:44:00Z</dcterms:created>
  <dcterms:modified xsi:type="dcterms:W3CDTF">2025-09-08T10:36:00Z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2025-09-01T00:00:00Z</vt:filetime>
  </property>
  <property fmtid="{D5CDD505-2E9C-101B-9397-08002B2CF9AE}" pid="3" name="Creator">
    <vt:lpwstr>PDFium</vt:lpwstr>
  </property>
  <property fmtid="{D5CDD505-2E9C-101B-9397-08002B2CF9AE}" pid="4" name="Producer">
    <vt:lpwstr>PDFium</vt:lpwstr>
  </property>
  <property fmtid="{D5CDD505-2E9C-101B-9397-08002B2CF9AE}" pid="5" name="LastSaved">
    <vt:filetime>2025-09-01T00:00:00Z</vt:filetime>
  </property>
  <property fmtid="{D5CDD505-2E9C-101B-9397-08002B2CF9AE}" pid="6" name="ContentTypeId">
    <vt:lpwstr>0x0101007E40315248825046B9F423C425B4F389</vt:lpwstr>
  </property>
</Properties>
</file>